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5A74E06" w14:textId="77777777" w:rsidR="000F625F" w:rsidRPr="000F625F" w:rsidRDefault="000F625F" w:rsidP="000F625F">
      <w:pPr>
        <w:rPr>
          <w:rFonts w:ascii="Verdana" w:hAnsi="Verdana"/>
          <w:b/>
          <w:bCs/>
          <w:sz w:val="32"/>
          <w:szCs w:val="32"/>
        </w:rPr>
      </w:pPr>
      <w:r w:rsidRPr="000F625F">
        <w:rPr>
          <w:rFonts w:ascii="Verdana" w:hAnsi="Verdana"/>
          <w:b/>
          <w:bCs/>
          <w:sz w:val="32"/>
          <w:szCs w:val="32"/>
        </w:rPr>
        <w:t>Drøftelse af status på arbejdsmiljø og sygefravær</w:t>
      </w:r>
    </w:p>
    <w:p w14:paraId="3E691F4F" w14:textId="7015EFEC" w:rsidR="000F625F" w:rsidRPr="000F625F" w:rsidRDefault="000F625F" w:rsidP="000F625F">
      <w:pPr>
        <w:rPr>
          <w:rFonts w:ascii="Verdana" w:hAnsi="Verdana"/>
          <w:sz w:val="20"/>
          <w:szCs w:val="20"/>
        </w:rPr>
      </w:pPr>
      <w:r w:rsidRPr="000F625F">
        <w:rPr>
          <w:rFonts w:ascii="Verdana" w:hAnsi="Verdana"/>
          <w:sz w:val="20"/>
          <w:szCs w:val="20"/>
        </w:rPr>
        <w:t xml:space="preserve">I denne sag lægges der op til, at Lokal MED/personalemøde med MED-status drøfter den aktuelle status på arbejdsmiljø og sygefravær med afsæt i tilgængelige data, lokale erfaringer og gennemførte indsatser. Formålet er at skabe en fælles forståelse af udviklingen, identificere styrker og opmærksomhedspunkter samt drøfte, hvordan arbejdsmiljøindsatsen kan understøtte </w:t>
      </w:r>
      <w:r w:rsidR="00B54487">
        <w:rPr>
          <w:rFonts w:ascii="Verdana" w:hAnsi="Verdana"/>
          <w:sz w:val="20"/>
          <w:szCs w:val="20"/>
        </w:rPr>
        <w:t>den fysiske og psykiske sundhed</w:t>
      </w:r>
      <w:r w:rsidRPr="000F625F">
        <w:rPr>
          <w:rFonts w:ascii="Verdana" w:hAnsi="Verdana"/>
          <w:sz w:val="20"/>
          <w:szCs w:val="20"/>
        </w:rPr>
        <w:t>, opgaveløsning og nærvær.</w:t>
      </w:r>
    </w:p>
    <w:p w14:paraId="61E2FF73" w14:textId="77777777" w:rsidR="000F625F" w:rsidRPr="000F625F" w:rsidRDefault="000F625F" w:rsidP="000F625F">
      <w:pPr>
        <w:rPr>
          <w:rFonts w:ascii="Verdana" w:hAnsi="Verdana"/>
          <w:sz w:val="20"/>
          <w:szCs w:val="20"/>
        </w:rPr>
      </w:pPr>
      <w:r w:rsidRPr="000F625F">
        <w:rPr>
          <w:rFonts w:ascii="Verdana" w:hAnsi="Verdana"/>
          <w:sz w:val="20"/>
          <w:szCs w:val="20"/>
        </w:rPr>
        <w:t>Spørgsmål til drøftelse</w:t>
      </w:r>
    </w:p>
    <w:p w14:paraId="5C6ED23E" w14:textId="77777777" w:rsidR="000F625F" w:rsidRPr="000F625F" w:rsidRDefault="000F625F" w:rsidP="000F625F">
      <w:pPr>
        <w:rPr>
          <w:rFonts w:ascii="Verdana" w:hAnsi="Verdana"/>
          <w:sz w:val="20"/>
          <w:szCs w:val="20"/>
        </w:rPr>
      </w:pPr>
      <w:r w:rsidRPr="000F625F">
        <w:rPr>
          <w:rFonts w:ascii="Verdana" w:hAnsi="Verdana"/>
          <w:sz w:val="20"/>
          <w:szCs w:val="20"/>
        </w:rPr>
        <w:t>Arbejdsmiljø</w:t>
      </w:r>
    </w:p>
    <w:p w14:paraId="22846AD8" w14:textId="77777777" w:rsidR="000F625F" w:rsidRPr="000F625F" w:rsidRDefault="000F625F" w:rsidP="000F625F">
      <w:pPr>
        <w:numPr>
          <w:ilvl w:val="0"/>
          <w:numId w:val="9"/>
        </w:numPr>
        <w:rPr>
          <w:rFonts w:ascii="Verdana" w:hAnsi="Verdana"/>
          <w:sz w:val="20"/>
          <w:szCs w:val="20"/>
        </w:rPr>
      </w:pPr>
      <w:r w:rsidRPr="000F625F">
        <w:rPr>
          <w:rFonts w:ascii="Verdana" w:hAnsi="Verdana"/>
          <w:sz w:val="20"/>
          <w:szCs w:val="20"/>
        </w:rPr>
        <w:t>Hvilke positive udviklingstendenser, udfordringer og opmærksomhedspunkter kan vi identificere i arbejdsmiljødataene?</w:t>
      </w:r>
    </w:p>
    <w:p w14:paraId="4D039D89" w14:textId="0C8B6E81" w:rsidR="000F625F" w:rsidRPr="000F625F" w:rsidRDefault="000F625F" w:rsidP="000F625F">
      <w:pPr>
        <w:numPr>
          <w:ilvl w:val="0"/>
          <w:numId w:val="9"/>
        </w:numPr>
        <w:rPr>
          <w:rFonts w:ascii="Verdana" w:hAnsi="Verdana"/>
          <w:sz w:val="20"/>
          <w:szCs w:val="20"/>
        </w:rPr>
      </w:pPr>
      <w:r w:rsidRPr="000F625F">
        <w:rPr>
          <w:rFonts w:ascii="Verdana" w:hAnsi="Verdana"/>
          <w:sz w:val="20"/>
          <w:szCs w:val="20"/>
        </w:rPr>
        <w:t xml:space="preserve">Hvilke forhold har særlig betydning for medarbejdernes </w:t>
      </w:r>
      <w:r w:rsidR="00D76753">
        <w:rPr>
          <w:rFonts w:ascii="Verdana" w:hAnsi="Verdana"/>
          <w:sz w:val="20"/>
          <w:szCs w:val="20"/>
        </w:rPr>
        <w:t>sikkerhed, sundhed</w:t>
      </w:r>
      <w:r w:rsidR="0018736C">
        <w:rPr>
          <w:rFonts w:ascii="Verdana" w:hAnsi="Verdana"/>
          <w:sz w:val="20"/>
          <w:szCs w:val="20"/>
        </w:rPr>
        <w:t>,</w:t>
      </w:r>
      <w:r w:rsidR="00D76753">
        <w:rPr>
          <w:rFonts w:ascii="Verdana" w:hAnsi="Verdana"/>
          <w:sz w:val="20"/>
          <w:szCs w:val="20"/>
        </w:rPr>
        <w:t xml:space="preserve"> tryghed</w:t>
      </w:r>
      <w:r w:rsidRPr="000F625F">
        <w:rPr>
          <w:rFonts w:ascii="Verdana" w:hAnsi="Verdana"/>
          <w:sz w:val="20"/>
          <w:szCs w:val="20"/>
        </w:rPr>
        <w:t xml:space="preserve"> og mulighed for at løse kerneopgaven?</w:t>
      </w:r>
    </w:p>
    <w:p w14:paraId="1EBF6C09" w14:textId="77777777" w:rsidR="000F625F" w:rsidRPr="000F625F" w:rsidRDefault="000F625F" w:rsidP="000F625F">
      <w:pPr>
        <w:numPr>
          <w:ilvl w:val="0"/>
          <w:numId w:val="9"/>
        </w:numPr>
        <w:rPr>
          <w:rFonts w:ascii="Verdana" w:hAnsi="Verdana"/>
          <w:sz w:val="20"/>
          <w:szCs w:val="20"/>
        </w:rPr>
      </w:pPr>
      <w:r w:rsidRPr="000F625F">
        <w:rPr>
          <w:rFonts w:ascii="Verdana" w:hAnsi="Verdana"/>
          <w:sz w:val="20"/>
          <w:szCs w:val="20"/>
        </w:rPr>
        <w:t>Er der områder, hvor der er behov for en styrket eller justeret indsats?</w:t>
      </w:r>
    </w:p>
    <w:p w14:paraId="30A051E3" w14:textId="77777777" w:rsidR="000F625F" w:rsidRPr="000F625F" w:rsidRDefault="000F625F" w:rsidP="000F625F">
      <w:pPr>
        <w:numPr>
          <w:ilvl w:val="0"/>
          <w:numId w:val="9"/>
        </w:numPr>
        <w:rPr>
          <w:rFonts w:ascii="Verdana" w:hAnsi="Verdana"/>
          <w:sz w:val="20"/>
          <w:szCs w:val="20"/>
        </w:rPr>
      </w:pPr>
      <w:r w:rsidRPr="000F625F">
        <w:rPr>
          <w:rFonts w:ascii="Verdana" w:hAnsi="Verdana"/>
          <w:sz w:val="20"/>
          <w:szCs w:val="20"/>
        </w:rPr>
        <w:t>Hvad er status på de aftalte mål og succeskriterier i arbejdsmiljøindsatsen, og hvilke erfaringer har vi gjort os med de igangsatte tiltag?</w:t>
      </w:r>
    </w:p>
    <w:p w14:paraId="11724949" w14:textId="77777777" w:rsidR="000F625F" w:rsidRPr="000F625F" w:rsidRDefault="000F625F" w:rsidP="000F625F">
      <w:pPr>
        <w:rPr>
          <w:rFonts w:ascii="Verdana" w:hAnsi="Verdana"/>
          <w:sz w:val="20"/>
          <w:szCs w:val="20"/>
        </w:rPr>
      </w:pPr>
      <w:r w:rsidRPr="000F625F">
        <w:rPr>
          <w:rFonts w:ascii="Verdana" w:hAnsi="Verdana"/>
          <w:sz w:val="20"/>
          <w:szCs w:val="20"/>
        </w:rPr>
        <w:t>Sygefravær og nærvær</w:t>
      </w:r>
    </w:p>
    <w:p w14:paraId="6872247F" w14:textId="77777777" w:rsidR="000F625F" w:rsidRPr="000F625F" w:rsidRDefault="000F625F" w:rsidP="000F625F">
      <w:pPr>
        <w:numPr>
          <w:ilvl w:val="0"/>
          <w:numId w:val="10"/>
        </w:numPr>
        <w:rPr>
          <w:rFonts w:ascii="Verdana" w:hAnsi="Verdana"/>
          <w:sz w:val="20"/>
          <w:szCs w:val="20"/>
        </w:rPr>
      </w:pPr>
      <w:r w:rsidRPr="000F625F">
        <w:rPr>
          <w:rFonts w:ascii="Verdana" w:hAnsi="Verdana"/>
          <w:sz w:val="20"/>
          <w:szCs w:val="20"/>
        </w:rPr>
        <w:t>Hvordan har sygefraværet udviklet sig siden sidste opfølgning, og hvordan ser udviklingen ud sammenlignet med samme periode sidste år?</w:t>
      </w:r>
    </w:p>
    <w:p w14:paraId="7DEF1811" w14:textId="7F3C536F" w:rsidR="000F625F" w:rsidRPr="000F625F" w:rsidRDefault="000F625F" w:rsidP="000F625F">
      <w:pPr>
        <w:numPr>
          <w:ilvl w:val="0"/>
          <w:numId w:val="10"/>
        </w:numPr>
        <w:rPr>
          <w:rFonts w:ascii="Verdana" w:hAnsi="Verdana"/>
          <w:sz w:val="20"/>
          <w:szCs w:val="20"/>
        </w:rPr>
      </w:pPr>
      <w:r w:rsidRPr="000F625F">
        <w:rPr>
          <w:rFonts w:ascii="Verdana" w:hAnsi="Verdana"/>
          <w:sz w:val="20"/>
          <w:szCs w:val="20"/>
        </w:rPr>
        <w:t xml:space="preserve">Hvilke mønstre ser vi i sygefraværet (fx korttids-, langtids- eller </w:t>
      </w:r>
      <w:r w:rsidR="0018736C">
        <w:rPr>
          <w:rFonts w:ascii="Verdana" w:hAnsi="Verdana"/>
          <w:sz w:val="20"/>
          <w:szCs w:val="20"/>
        </w:rPr>
        <w:t>drypvist</w:t>
      </w:r>
      <w:r w:rsidRPr="000F625F">
        <w:rPr>
          <w:rFonts w:ascii="Verdana" w:hAnsi="Verdana"/>
          <w:sz w:val="20"/>
          <w:szCs w:val="20"/>
        </w:rPr>
        <w:t xml:space="preserve"> fravær)?</w:t>
      </w:r>
    </w:p>
    <w:p w14:paraId="587B2EA6" w14:textId="77777777" w:rsidR="000F625F" w:rsidRPr="000F625F" w:rsidRDefault="000F625F" w:rsidP="000F625F">
      <w:pPr>
        <w:numPr>
          <w:ilvl w:val="0"/>
          <w:numId w:val="10"/>
        </w:numPr>
        <w:rPr>
          <w:rFonts w:ascii="Verdana" w:hAnsi="Verdana"/>
          <w:sz w:val="20"/>
          <w:szCs w:val="20"/>
        </w:rPr>
      </w:pPr>
      <w:r w:rsidRPr="000F625F">
        <w:rPr>
          <w:rFonts w:ascii="Verdana" w:hAnsi="Verdana"/>
          <w:sz w:val="20"/>
          <w:szCs w:val="20"/>
        </w:rPr>
        <w:t>Er der tendenser på tværs af teams, faggrupper eller arbejdsområder, som kalder på opmærksomhed?</w:t>
      </w:r>
    </w:p>
    <w:p w14:paraId="08B9747E" w14:textId="77777777" w:rsidR="000F625F" w:rsidRPr="000F625F" w:rsidRDefault="000F625F" w:rsidP="000F625F">
      <w:pPr>
        <w:numPr>
          <w:ilvl w:val="0"/>
          <w:numId w:val="10"/>
        </w:numPr>
        <w:rPr>
          <w:rFonts w:ascii="Verdana" w:hAnsi="Verdana"/>
          <w:sz w:val="20"/>
          <w:szCs w:val="20"/>
        </w:rPr>
      </w:pPr>
      <w:r w:rsidRPr="000F625F">
        <w:rPr>
          <w:rFonts w:ascii="Verdana" w:hAnsi="Verdana"/>
          <w:sz w:val="20"/>
          <w:szCs w:val="20"/>
        </w:rPr>
        <w:t>Hvilke forhold kan have betydning for udviklingen i sygefravær og nærvær?</w:t>
      </w:r>
    </w:p>
    <w:p w14:paraId="4DB6C59D" w14:textId="77777777" w:rsidR="000F625F" w:rsidRPr="000F625F" w:rsidRDefault="000F625F" w:rsidP="000F625F">
      <w:pPr>
        <w:numPr>
          <w:ilvl w:val="0"/>
          <w:numId w:val="10"/>
        </w:numPr>
        <w:rPr>
          <w:rFonts w:ascii="Verdana" w:hAnsi="Verdana"/>
          <w:sz w:val="20"/>
          <w:szCs w:val="20"/>
        </w:rPr>
      </w:pPr>
      <w:r w:rsidRPr="000F625F">
        <w:rPr>
          <w:rFonts w:ascii="Verdana" w:hAnsi="Verdana"/>
          <w:sz w:val="20"/>
          <w:szCs w:val="20"/>
        </w:rPr>
        <w:t>Hvilke indsatser vurderer vi har haft en positiv effekt, og hvor ser vi behov for yderligere handling eller opfølgning?</w:t>
      </w:r>
    </w:p>
    <w:p w14:paraId="77C7E894" w14:textId="77777777" w:rsidR="000F625F" w:rsidRPr="000F625F" w:rsidRDefault="000F625F" w:rsidP="000F625F">
      <w:pPr>
        <w:rPr>
          <w:rFonts w:ascii="Verdana" w:hAnsi="Verdana"/>
          <w:sz w:val="20"/>
          <w:szCs w:val="20"/>
        </w:rPr>
      </w:pPr>
      <w:r w:rsidRPr="000F625F">
        <w:rPr>
          <w:rFonts w:ascii="Verdana" w:hAnsi="Verdana"/>
          <w:sz w:val="20"/>
          <w:szCs w:val="20"/>
        </w:rPr>
        <w:t>Indstilling</w:t>
      </w:r>
    </w:p>
    <w:p w14:paraId="4B328015" w14:textId="77777777" w:rsidR="000F625F" w:rsidRPr="000F625F" w:rsidRDefault="000F625F" w:rsidP="000F625F">
      <w:pPr>
        <w:rPr>
          <w:rFonts w:ascii="Verdana" w:hAnsi="Verdana"/>
          <w:sz w:val="20"/>
          <w:szCs w:val="20"/>
        </w:rPr>
      </w:pPr>
      <w:r w:rsidRPr="000F625F">
        <w:rPr>
          <w:rFonts w:ascii="Verdana" w:hAnsi="Verdana"/>
          <w:sz w:val="20"/>
          <w:szCs w:val="20"/>
        </w:rPr>
        <w:t>Det indstilles, at udvalget:</w:t>
      </w:r>
    </w:p>
    <w:p w14:paraId="6B688B74" w14:textId="77777777" w:rsidR="000F625F" w:rsidRPr="000F625F" w:rsidRDefault="000F625F" w:rsidP="000F625F">
      <w:pPr>
        <w:numPr>
          <w:ilvl w:val="0"/>
          <w:numId w:val="11"/>
        </w:numPr>
        <w:rPr>
          <w:rFonts w:ascii="Verdana" w:hAnsi="Verdana"/>
          <w:sz w:val="20"/>
          <w:szCs w:val="20"/>
        </w:rPr>
      </w:pPr>
      <w:r w:rsidRPr="000F625F">
        <w:rPr>
          <w:rFonts w:ascii="Verdana" w:hAnsi="Verdana"/>
          <w:sz w:val="20"/>
          <w:szCs w:val="20"/>
        </w:rPr>
        <w:t>drøfter status på arbejdsmiljø og sygefravær med henblik på at identificere udviklingstendenser, læringspunkter og eventuelle behov for justering af indsatser.</w:t>
      </w:r>
    </w:p>
    <w:p w14:paraId="24BADB93" w14:textId="77777777" w:rsidR="000F625F" w:rsidRPr="000F625F" w:rsidRDefault="000F625F" w:rsidP="000F625F">
      <w:pPr>
        <w:numPr>
          <w:ilvl w:val="0"/>
          <w:numId w:val="11"/>
        </w:numPr>
        <w:rPr>
          <w:rFonts w:ascii="Verdana" w:hAnsi="Verdana"/>
          <w:sz w:val="20"/>
          <w:szCs w:val="20"/>
        </w:rPr>
      </w:pPr>
      <w:r w:rsidRPr="000F625F">
        <w:rPr>
          <w:rFonts w:ascii="Verdana" w:hAnsi="Verdana"/>
          <w:sz w:val="20"/>
          <w:szCs w:val="20"/>
        </w:rPr>
        <w:t>følger op på effekten af igangsatte arbejdsmiljø- og trivselsfremmende tiltag og drøfter eventuelle nye fokusområder.</w:t>
      </w:r>
    </w:p>
    <w:p w14:paraId="1BD2B692" w14:textId="77777777" w:rsidR="00F705F5" w:rsidRPr="002B624D" w:rsidRDefault="00F705F5" w:rsidP="00F705F5">
      <w:pPr>
        <w:rPr>
          <w:rFonts w:ascii="Verdana" w:hAnsi="Verdana"/>
        </w:rPr>
      </w:pPr>
    </w:p>
    <w:p w14:paraId="27F3027B" w14:textId="31436DE3" w:rsidR="0044148B" w:rsidRPr="0044148B" w:rsidRDefault="0044148B">
      <w:pPr>
        <w:rPr>
          <w:rFonts w:ascii="Verdana" w:hAnsi="Verdana"/>
        </w:rPr>
      </w:pPr>
    </w:p>
    <w:sectPr w:rsidR="0044148B" w:rsidRPr="0044148B">
      <w:pgSz w:w="11906" w:h="16838"/>
      <w:pgMar w:top="1701" w:right="1134" w:bottom="1701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Montserrat">
    <w:panose1 w:val="00000000000000000000"/>
    <w:charset w:val="00"/>
    <w:family w:val="auto"/>
    <w:pitch w:val="variable"/>
    <w:sig w:usb0="A00002FF" w:usb1="4000207B" w:usb2="00000000" w:usb3="00000000" w:csb0="00000197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25B637B"/>
    <w:multiLevelType w:val="hybridMultilevel"/>
    <w:tmpl w:val="3AAE7562"/>
    <w:lvl w:ilvl="0" w:tplc="040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3B12B6A"/>
    <w:multiLevelType w:val="multilevel"/>
    <w:tmpl w:val="8C10D4F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142C1C71"/>
    <w:multiLevelType w:val="multilevel"/>
    <w:tmpl w:val="77603F5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numFmt w:val="bullet"/>
      <w:lvlText w:val="-"/>
      <w:lvlJc w:val="left"/>
      <w:pPr>
        <w:ind w:left="1440" w:hanging="360"/>
      </w:pPr>
      <w:rPr>
        <w:rFonts w:ascii="Verdana" w:eastAsiaTheme="minorHAnsi" w:hAnsi="Verdana" w:cstheme="minorBidi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204C47B0"/>
    <w:multiLevelType w:val="hybridMultilevel"/>
    <w:tmpl w:val="1EC4B56E"/>
    <w:lvl w:ilvl="0" w:tplc="04060001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</w:rPr>
    </w:lvl>
    <w:lvl w:ilvl="1" w:tplc="0406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06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06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06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06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06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06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06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4" w15:restartNumberingAfterBreak="0">
    <w:nsid w:val="3DFD57A4"/>
    <w:multiLevelType w:val="multilevel"/>
    <w:tmpl w:val="D77EA2B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44652653"/>
    <w:multiLevelType w:val="multilevel"/>
    <w:tmpl w:val="0F56C7B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 w15:restartNumberingAfterBreak="0">
    <w:nsid w:val="455E72DE"/>
    <w:multiLevelType w:val="hybridMultilevel"/>
    <w:tmpl w:val="178222A0"/>
    <w:lvl w:ilvl="0" w:tplc="8D98AC5E">
      <w:numFmt w:val="bullet"/>
      <w:lvlText w:val="-"/>
      <w:lvlJc w:val="left"/>
      <w:pPr>
        <w:ind w:left="720" w:hanging="360"/>
      </w:pPr>
      <w:rPr>
        <w:rFonts w:ascii="Verdana" w:eastAsiaTheme="minorHAnsi" w:hAnsi="Verdana" w:cstheme="minorBidi" w:hint="default"/>
      </w:rPr>
    </w:lvl>
    <w:lvl w:ilvl="1" w:tplc="040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69C6269D"/>
    <w:multiLevelType w:val="hybridMultilevel"/>
    <w:tmpl w:val="3C6EB580"/>
    <w:lvl w:ilvl="0" w:tplc="99F2780E">
      <w:start w:val="2027"/>
      <w:numFmt w:val="bullet"/>
      <w:lvlText w:val="-"/>
      <w:lvlJc w:val="left"/>
      <w:pPr>
        <w:ind w:left="720" w:hanging="360"/>
      </w:pPr>
      <w:rPr>
        <w:rFonts w:ascii="Montserrat" w:eastAsiaTheme="minorEastAsia" w:hAnsi="Montserrat" w:cs="Arial" w:hint="default"/>
      </w:rPr>
    </w:lvl>
    <w:lvl w:ilvl="1" w:tplc="040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6B225385"/>
    <w:multiLevelType w:val="multilevel"/>
    <w:tmpl w:val="977E68F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 w15:restartNumberingAfterBreak="0">
    <w:nsid w:val="6D27484D"/>
    <w:multiLevelType w:val="hybridMultilevel"/>
    <w:tmpl w:val="E68AED9E"/>
    <w:lvl w:ilvl="0" w:tplc="040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7B732C2E"/>
    <w:multiLevelType w:val="multilevel"/>
    <w:tmpl w:val="2928609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1467891190">
    <w:abstractNumId w:val="6"/>
  </w:num>
  <w:num w:numId="2" w16cid:durableId="1226724484">
    <w:abstractNumId w:val="0"/>
  </w:num>
  <w:num w:numId="3" w16cid:durableId="2093509088">
    <w:abstractNumId w:val="2"/>
  </w:num>
  <w:num w:numId="4" w16cid:durableId="1127972703">
    <w:abstractNumId w:val="4"/>
  </w:num>
  <w:num w:numId="5" w16cid:durableId="630087531">
    <w:abstractNumId w:val="8"/>
  </w:num>
  <w:num w:numId="6" w16cid:durableId="1803573354">
    <w:abstractNumId w:val="3"/>
  </w:num>
  <w:num w:numId="7" w16cid:durableId="700672600">
    <w:abstractNumId w:val="9"/>
  </w:num>
  <w:num w:numId="8" w16cid:durableId="1627395592">
    <w:abstractNumId w:val="7"/>
  </w:num>
  <w:num w:numId="9" w16cid:durableId="1002851556">
    <w:abstractNumId w:val="1"/>
  </w:num>
  <w:num w:numId="10" w16cid:durableId="1763456648">
    <w:abstractNumId w:val="10"/>
  </w:num>
  <w:num w:numId="11" w16cid:durableId="956136350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40"/>
  <w:proofState w:spelling="clean" w:grammar="clean"/>
  <w:defaultTabStop w:val="1304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4148B"/>
    <w:rsid w:val="00011E3C"/>
    <w:rsid w:val="00036659"/>
    <w:rsid w:val="00056BAB"/>
    <w:rsid w:val="0007282F"/>
    <w:rsid w:val="00081837"/>
    <w:rsid w:val="000F625F"/>
    <w:rsid w:val="0018736C"/>
    <w:rsid w:val="002B624D"/>
    <w:rsid w:val="002E7156"/>
    <w:rsid w:val="00304427"/>
    <w:rsid w:val="0030548D"/>
    <w:rsid w:val="003320B5"/>
    <w:rsid w:val="0033222A"/>
    <w:rsid w:val="003573EF"/>
    <w:rsid w:val="0044148B"/>
    <w:rsid w:val="00481D2C"/>
    <w:rsid w:val="004906F0"/>
    <w:rsid w:val="005E7203"/>
    <w:rsid w:val="006829A3"/>
    <w:rsid w:val="006B2C9D"/>
    <w:rsid w:val="006C256F"/>
    <w:rsid w:val="00704EEB"/>
    <w:rsid w:val="00786EFB"/>
    <w:rsid w:val="00792597"/>
    <w:rsid w:val="007E75BC"/>
    <w:rsid w:val="008116B4"/>
    <w:rsid w:val="00833547"/>
    <w:rsid w:val="008B65D1"/>
    <w:rsid w:val="008E30E2"/>
    <w:rsid w:val="00914817"/>
    <w:rsid w:val="0092081D"/>
    <w:rsid w:val="009D33A0"/>
    <w:rsid w:val="00A80BFD"/>
    <w:rsid w:val="00AC5C8D"/>
    <w:rsid w:val="00B136E9"/>
    <w:rsid w:val="00B54487"/>
    <w:rsid w:val="00B60E8B"/>
    <w:rsid w:val="00C200FD"/>
    <w:rsid w:val="00CA285C"/>
    <w:rsid w:val="00D12BFD"/>
    <w:rsid w:val="00D47508"/>
    <w:rsid w:val="00D76753"/>
    <w:rsid w:val="00DA5C91"/>
    <w:rsid w:val="00E35853"/>
    <w:rsid w:val="00E434E0"/>
    <w:rsid w:val="00E546A2"/>
    <w:rsid w:val="00EA55CD"/>
    <w:rsid w:val="00ED51EC"/>
    <w:rsid w:val="00EE630A"/>
    <w:rsid w:val="00F35B42"/>
    <w:rsid w:val="00F4169C"/>
    <w:rsid w:val="00F612DC"/>
    <w:rsid w:val="00F705F5"/>
    <w:rsid w:val="00FD620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a-D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B5A3901"/>
  <w15:chartTrackingRefBased/>
  <w15:docId w15:val="{8D6DD9E7-DAFD-41B2-AB2E-ACD949C21D9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da-DK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Overskrift1">
    <w:name w:val="heading 1"/>
    <w:basedOn w:val="Normal"/>
    <w:next w:val="Normal"/>
    <w:link w:val="Overskrift1Tegn"/>
    <w:uiPriority w:val="9"/>
    <w:qFormat/>
    <w:rsid w:val="00304427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Overskrift2">
    <w:name w:val="heading 2"/>
    <w:basedOn w:val="Normal"/>
    <w:next w:val="Normal"/>
    <w:link w:val="Overskrift2Tegn"/>
    <w:uiPriority w:val="9"/>
    <w:semiHidden/>
    <w:unhideWhenUsed/>
    <w:qFormat/>
    <w:rsid w:val="00304427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Overskrift3">
    <w:name w:val="heading 3"/>
    <w:basedOn w:val="Normal"/>
    <w:next w:val="Normal"/>
    <w:link w:val="Overskrift3Tegn"/>
    <w:uiPriority w:val="9"/>
    <w:semiHidden/>
    <w:unhideWhenUsed/>
    <w:qFormat/>
    <w:rsid w:val="00304427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Overskrift4">
    <w:name w:val="heading 4"/>
    <w:basedOn w:val="Normal"/>
    <w:next w:val="Normal"/>
    <w:link w:val="Overskrift4Tegn"/>
    <w:uiPriority w:val="9"/>
    <w:semiHidden/>
    <w:unhideWhenUsed/>
    <w:qFormat/>
    <w:rsid w:val="00304427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Overskrift5">
    <w:name w:val="heading 5"/>
    <w:basedOn w:val="Normal"/>
    <w:next w:val="Normal"/>
    <w:link w:val="Overskrift5Tegn"/>
    <w:uiPriority w:val="9"/>
    <w:semiHidden/>
    <w:unhideWhenUsed/>
    <w:qFormat/>
    <w:rsid w:val="00304427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Overskrift6">
    <w:name w:val="heading 6"/>
    <w:basedOn w:val="Normal"/>
    <w:next w:val="Normal"/>
    <w:link w:val="Overskrift6Tegn"/>
    <w:uiPriority w:val="9"/>
    <w:semiHidden/>
    <w:unhideWhenUsed/>
    <w:qFormat/>
    <w:rsid w:val="00304427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Overskrift7">
    <w:name w:val="heading 7"/>
    <w:basedOn w:val="Normal"/>
    <w:next w:val="Normal"/>
    <w:link w:val="Overskrift7Tegn"/>
    <w:uiPriority w:val="9"/>
    <w:semiHidden/>
    <w:unhideWhenUsed/>
    <w:qFormat/>
    <w:rsid w:val="00304427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Overskrift8">
    <w:name w:val="heading 8"/>
    <w:basedOn w:val="Normal"/>
    <w:next w:val="Normal"/>
    <w:link w:val="Overskrift8Tegn"/>
    <w:uiPriority w:val="9"/>
    <w:semiHidden/>
    <w:unhideWhenUsed/>
    <w:qFormat/>
    <w:rsid w:val="00304427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Overskrift9">
    <w:name w:val="heading 9"/>
    <w:basedOn w:val="Normal"/>
    <w:next w:val="Normal"/>
    <w:link w:val="Overskrift9Tegn"/>
    <w:uiPriority w:val="9"/>
    <w:semiHidden/>
    <w:unhideWhenUsed/>
    <w:qFormat/>
    <w:rsid w:val="00304427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Standardskrifttypeiafsnit">
    <w:name w:val="Default Paragraph Font"/>
    <w:uiPriority w:val="1"/>
    <w:unhideWhenUsed/>
  </w:style>
  <w:style w:type="table" w:default="1" w:styleId="Tabel-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oversigt">
    <w:name w:val="No List"/>
    <w:uiPriority w:val="99"/>
    <w:semiHidden/>
    <w:unhideWhenUsed/>
  </w:style>
  <w:style w:type="character" w:customStyle="1" w:styleId="Overskrift1Tegn">
    <w:name w:val="Overskrift 1 Tegn"/>
    <w:basedOn w:val="Standardskrifttypeiafsnit"/>
    <w:link w:val="Overskrift1"/>
    <w:uiPriority w:val="9"/>
    <w:rsid w:val="00304427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Overskrift2Tegn">
    <w:name w:val="Overskrift 2 Tegn"/>
    <w:basedOn w:val="Standardskrifttypeiafsnit"/>
    <w:link w:val="Overskrift2"/>
    <w:uiPriority w:val="9"/>
    <w:semiHidden/>
    <w:rsid w:val="00304427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Overskrift3Tegn">
    <w:name w:val="Overskrift 3 Tegn"/>
    <w:basedOn w:val="Standardskrifttypeiafsnit"/>
    <w:link w:val="Overskrift3"/>
    <w:uiPriority w:val="9"/>
    <w:semiHidden/>
    <w:rsid w:val="00304427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Overskrift4Tegn">
    <w:name w:val="Overskrift 4 Tegn"/>
    <w:basedOn w:val="Standardskrifttypeiafsnit"/>
    <w:link w:val="Overskrift4"/>
    <w:uiPriority w:val="9"/>
    <w:semiHidden/>
    <w:rsid w:val="00304427"/>
    <w:rPr>
      <w:rFonts w:eastAsiaTheme="majorEastAsia" w:cstheme="majorBidi"/>
      <w:i/>
      <w:iCs/>
      <w:color w:val="0F4761" w:themeColor="accent1" w:themeShade="BF"/>
    </w:rPr>
  </w:style>
  <w:style w:type="character" w:customStyle="1" w:styleId="Overskrift5Tegn">
    <w:name w:val="Overskrift 5 Tegn"/>
    <w:basedOn w:val="Standardskrifttypeiafsnit"/>
    <w:link w:val="Overskrift5"/>
    <w:uiPriority w:val="9"/>
    <w:semiHidden/>
    <w:rsid w:val="00304427"/>
    <w:rPr>
      <w:rFonts w:eastAsiaTheme="majorEastAsia" w:cstheme="majorBidi"/>
      <w:color w:val="0F4761" w:themeColor="accent1" w:themeShade="BF"/>
    </w:rPr>
  </w:style>
  <w:style w:type="character" w:customStyle="1" w:styleId="Overskrift6Tegn">
    <w:name w:val="Overskrift 6 Tegn"/>
    <w:basedOn w:val="Standardskrifttypeiafsnit"/>
    <w:link w:val="Overskrift6"/>
    <w:uiPriority w:val="9"/>
    <w:semiHidden/>
    <w:rsid w:val="00304427"/>
    <w:rPr>
      <w:rFonts w:eastAsiaTheme="majorEastAsia" w:cstheme="majorBidi"/>
      <w:i/>
      <w:iCs/>
      <w:color w:val="595959" w:themeColor="text1" w:themeTint="A6"/>
    </w:rPr>
  </w:style>
  <w:style w:type="character" w:customStyle="1" w:styleId="Overskrift7Tegn">
    <w:name w:val="Overskrift 7 Tegn"/>
    <w:basedOn w:val="Standardskrifttypeiafsnit"/>
    <w:link w:val="Overskrift7"/>
    <w:uiPriority w:val="9"/>
    <w:semiHidden/>
    <w:rsid w:val="00304427"/>
    <w:rPr>
      <w:rFonts w:eastAsiaTheme="majorEastAsia" w:cstheme="majorBidi"/>
      <w:color w:val="595959" w:themeColor="text1" w:themeTint="A6"/>
    </w:rPr>
  </w:style>
  <w:style w:type="character" w:customStyle="1" w:styleId="Overskrift8Tegn">
    <w:name w:val="Overskrift 8 Tegn"/>
    <w:basedOn w:val="Standardskrifttypeiafsnit"/>
    <w:link w:val="Overskrift8"/>
    <w:uiPriority w:val="9"/>
    <w:semiHidden/>
    <w:rsid w:val="00304427"/>
    <w:rPr>
      <w:rFonts w:eastAsiaTheme="majorEastAsia" w:cstheme="majorBidi"/>
      <w:i/>
      <w:iCs/>
      <w:color w:val="272727" w:themeColor="text1" w:themeTint="D8"/>
    </w:rPr>
  </w:style>
  <w:style w:type="character" w:customStyle="1" w:styleId="Overskrift9Tegn">
    <w:name w:val="Overskrift 9 Tegn"/>
    <w:basedOn w:val="Standardskrifttypeiafsnit"/>
    <w:link w:val="Overskrift9"/>
    <w:uiPriority w:val="9"/>
    <w:semiHidden/>
    <w:rsid w:val="00304427"/>
    <w:rPr>
      <w:rFonts w:eastAsiaTheme="majorEastAsia" w:cstheme="majorBidi"/>
      <w:color w:val="272727" w:themeColor="text1" w:themeTint="D8"/>
    </w:rPr>
  </w:style>
  <w:style w:type="paragraph" w:styleId="Titel">
    <w:name w:val="Title"/>
    <w:basedOn w:val="Normal"/>
    <w:next w:val="Normal"/>
    <w:link w:val="TitelTegn"/>
    <w:uiPriority w:val="10"/>
    <w:qFormat/>
    <w:rsid w:val="00304427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elTegn">
    <w:name w:val="Titel Tegn"/>
    <w:basedOn w:val="Standardskrifttypeiafsnit"/>
    <w:link w:val="Titel"/>
    <w:uiPriority w:val="10"/>
    <w:rsid w:val="00304427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Undertitel">
    <w:name w:val="Subtitle"/>
    <w:basedOn w:val="Normal"/>
    <w:next w:val="Normal"/>
    <w:link w:val="UndertitelTegn"/>
    <w:uiPriority w:val="11"/>
    <w:qFormat/>
    <w:rsid w:val="00304427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UndertitelTegn">
    <w:name w:val="Undertitel Tegn"/>
    <w:basedOn w:val="Standardskrifttypeiafsnit"/>
    <w:link w:val="Undertitel"/>
    <w:uiPriority w:val="11"/>
    <w:rsid w:val="00304427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t">
    <w:name w:val="Quote"/>
    <w:basedOn w:val="Normal"/>
    <w:next w:val="Normal"/>
    <w:link w:val="CitatTegn"/>
    <w:uiPriority w:val="29"/>
    <w:qFormat/>
    <w:rsid w:val="00304427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tTegn">
    <w:name w:val="Citat Tegn"/>
    <w:basedOn w:val="Standardskrifttypeiafsnit"/>
    <w:link w:val="Citat"/>
    <w:uiPriority w:val="29"/>
    <w:rsid w:val="00304427"/>
    <w:rPr>
      <w:i/>
      <w:iCs/>
      <w:color w:val="404040" w:themeColor="text1" w:themeTint="BF"/>
    </w:rPr>
  </w:style>
  <w:style w:type="paragraph" w:styleId="Listeafsnit">
    <w:name w:val="List Paragraph"/>
    <w:basedOn w:val="Normal"/>
    <w:uiPriority w:val="34"/>
    <w:qFormat/>
    <w:rsid w:val="00304427"/>
    <w:pPr>
      <w:ind w:left="720"/>
      <w:contextualSpacing/>
    </w:pPr>
  </w:style>
  <w:style w:type="character" w:styleId="Kraftigfremhvning">
    <w:name w:val="Intense Emphasis"/>
    <w:basedOn w:val="Standardskrifttypeiafsnit"/>
    <w:uiPriority w:val="21"/>
    <w:qFormat/>
    <w:rsid w:val="00304427"/>
    <w:rPr>
      <w:i/>
      <w:iCs/>
      <w:color w:val="0F4761" w:themeColor="accent1" w:themeShade="BF"/>
    </w:rPr>
  </w:style>
  <w:style w:type="paragraph" w:styleId="Strktcitat">
    <w:name w:val="Intense Quote"/>
    <w:basedOn w:val="Normal"/>
    <w:next w:val="Normal"/>
    <w:link w:val="StrktcitatTegn"/>
    <w:uiPriority w:val="30"/>
    <w:qFormat/>
    <w:rsid w:val="00304427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StrktcitatTegn">
    <w:name w:val="Stærkt citat Tegn"/>
    <w:basedOn w:val="Standardskrifttypeiafsnit"/>
    <w:link w:val="Strktcitat"/>
    <w:uiPriority w:val="30"/>
    <w:rsid w:val="00304427"/>
    <w:rPr>
      <w:i/>
      <w:iCs/>
      <w:color w:val="0F4761" w:themeColor="accent1" w:themeShade="BF"/>
    </w:rPr>
  </w:style>
  <w:style w:type="character" w:styleId="Kraftighenvisning">
    <w:name w:val="Intense Reference"/>
    <w:basedOn w:val="Standardskrifttypeiafsnit"/>
    <w:uiPriority w:val="32"/>
    <w:qFormat/>
    <w:rsid w:val="00304427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209</Words>
  <Characters>1609</Characters>
  <Application>Microsoft Office Word</Application>
  <DocSecurity>0</DocSecurity>
  <Lines>38</Lines>
  <Paragraphs>25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Linda Følsgaard Maron</dc:creator>
  <cp:keywords/>
  <dc:description/>
  <cp:lastModifiedBy>Linda Følsgaard Maron</cp:lastModifiedBy>
  <cp:revision>24</cp:revision>
  <dcterms:created xsi:type="dcterms:W3CDTF">2026-10-14T12:32:00Z</dcterms:created>
  <dcterms:modified xsi:type="dcterms:W3CDTF">2026-10-14T13:06:00Z</dcterms:modified>
</cp:coreProperties>
</file>