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2F" w:rsidRPr="00E91D78" w:rsidRDefault="00882F2F" w:rsidP="00882F2F">
      <w:pPr>
        <w:tabs>
          <w:tab w:val="left" w:pos="180"/>
        </w:tabs>
        <w:spacing w:line="360" w:lineRule="auto"/>
        <w:ind w:left="-360" w:right="-86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91D78">
        <w:rPr>
          <w:b/>
          <w:bCs/>
          <w:sz w:val="28"/>
          <w:szCs w:val="28"/>
        </w:rPr>
        <w:t>SKEMA 3</w:t>
      </w:r>
    </w:p>
    <w:p w:rsidR="00882F2F" w:rsidRDefault="00882F2F" w:rsidP="00882F2F">
      <w:pPr>
        <w:spacing w:line="360" w:lineRule="auto"/>
        <w:ind w:left="-360" w:right="-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E91D78">
        <w:rPr>
          <w:b/>
          <w:bCs/>
          <w:sz w:val="28"/>
          <w:szCs w:val="28"/>
        </w:rPr>
        <w:t>egistrering og indberetning af optagelse i særlige botilbud,</w:t>
      </w:r>
    </w:p>
    <w:p w:rsidR="00882F2F" w:rsidRPr="00E91D78" w:rsidRDefault="00882F2F" w:rsidP="00882F2F">
      <w:pPr>
        <w:spacing w:line="360" w:lineRule="auto"/>
        <w:ind w:left="-360" w:right="-86"/>
        <w:jc w:val="center"/>
        <w:rPr>
          <w:b/>
          <w:bCs/>
          <w:sz w:val="28"/>
          <w:szCs w:val="28"/>
        </w:rPr>
      </w:pPr>
      <w:r w:rsidRPr="00E91D78">
        <w:rPr>
          <w:b/>
          <w:bCs/>
          <w:sz w:val="28"/>
          <w:szCs w:val="28"/>
        </w:rPr>
        <w:t xml:space="preserve"> efter </w:t>
      </w:r>
      <w:r>
        <w:rPr>
          <w:b/>
          <w:bCs/>
          <w:sz w:val="28"/>
          <w:szCs w:val="28"/>
        </w:rPr>
        <w:t>s</w:t>
      </w:r>
      <w:r w:rsidRPr="00E91D78">
        <w:rPr>
          <w:b/>
          <w:bCs/>
          <w:sz w:val="28"/>
          <w:szCs w:val="28"/>
        </w:rPr>
        <w:t>erviceloven</w:t>
      </w:r>
      <w:r>
        <w:rPr>
          <w:b/>
          <w:bCs/>
          <w:sz w:val="28"/>
          <w:szCs w:val="28"/>
        </w:rPr>
        <w:t>s</w:t>
      </w:r>
      <w:r w:rsidRPr="00E91D78">
        <w:rPr>
          <w:b/>
          <w:bCs/>
          <w:sz w:val="28"/>
          <w:szCs w:val="28"/>
        </w:rPr>
        <w:t xml:space="preserve"> § 129</w:t>
      </w:r>
    </w:p>
    <w:p w:rsidR="00882F2F" w:rsidRDefault="00882F2F" w:rsidP="00882F2F">
      <w:pPr>
        <w:spacing w:line="360" w:lineRule="auto"/>
        <w:ind w:left="-360" w:right="-86"/>
        <w:rPr>
          <w:bCs/>
        </w:rPr>
      </w:pPr>
    </w:p>
    <w:p w:rsidR="00882F2F" w:rsidRPr="00537ACF" w:rsidRDefault="00882F2F" w:rsidP="00882F2F">
      <w:pPr>
        <w:spacing w:line="360" w:lineRule="auto"/>
        <w:ind w:left="-360" w:right="-86"/>
        <w:rPr>
          <w:bCs/>
        </w:rPr>
      </w:pPr>
      <w:r w:rsidRPr="00537ACF">
        <w:rPr>
          <w:bCs/>
        </w:rPr>
        <w:t>Skema 3 anvendes</w:t>
      </w:r>
      <w:r>
        <w:rPr>
          <w:bCs/>
        </w:rPr>
        <w:t>,</w:t>
      </w:r>
      <w:r w:rsidRPr="00537ACF">
        <w:rPr>
          <w:bCs/>
        </w:rPr>
        <w:t xml:space="preserve"> når</w:t>
      </w:r>
      <w:r>
        <w:rPr>
          <w:bCs/>
        </w:rPr>
        <w:t xml:space="preserve"> der, jf. </w:t>
      </w:r>
      <w:r w:rsidR="00547F52">
        <w:rPr>
          <w:bCs/>
        </w:rPr>
        <w:t xml:space="preserve">SEL </w:t>
      </w:r>
      <w:r>
        <w:rPr>
          <w:bCs/>
        </w:rPr>
        <w:t>§ 129</w:t>
      </w:r>
      <w:r w:rsidR="00547F52">
        <w:rPr>
          <w:bCs/>
        </w:rPr>
        <w:t>, stk. 1 - 3</w:t>
      </w:r>
      <w:r>
        <w:rPr>
          <w:bCs/>
        </w:rPr>
        <w:t>, er truffet beslutning om</w:t>
      </w:r>
      <w:r w:rsidRPr="00537ACF">
        <w:rPr>
          <w:bCs/>
        </w:rPr>
        <w:t xml:space="preserve"> optagelse i særlige botilbud</w:t>
      </w:r>
      <w:r>
        <w:rPr>
          <w:bCs/>
        </w:rPr>
        <w:t xml:space="preserve">, </w:t>
      </w:r>
      <w:r w:rsidRPr="00537ACF">
        <w:rPr>
          <w:bCs/>
        </w:rPr>
        <w:t xml:space="preserve">og flytning er </w:t>
      </w:r>
      <w:r>
        <w:rPr>
          <w:bCs/>
        </w:rPr>
        <w:t>gennemført</w:t>
      </w:r>
      <w:r w:rsidRPr="00537ACF">
        <w:rPr>
          <w:bCs/>
        </w:rPr>
        <w:t>.</w:t>
      </w:r>
    </w:p>
    <w:p w:rsidR="00882F2F" w:rsidRDefault="00882F2F" w:rsidP="00882F2F">
      <w:pPr>
        <w:spacing w:line="360" w:lineRule="auto"/>
        <w:ind w:left="-360" w:right="-86"/>
        <w:rPr>
          <w:b/>
          <w:bCs/>
        </w:rPr>
      </w:pPr>
    </w:p>
    <w:p w:rsidR="00882F2F" w:rsidRPr="00C86E53" w:rsidRDefault="00882F2F" w:rsidP="00882F2F">
      <w:pPr>
        <w:spacing w:line="360" w:lineRule="auto"/>
        <w:ind w:left="-360" w:right="-86"/>
        <w:rPr>
          <w:bCs/>
        </w:rPr>
      </w:pPr>
      <w:r w:rsidRPr="00C86E53">
        <w:rPr>
          <w:bCs/>
          <w:u w:val="single"/>
        </w:rPr>
        <w:t>Registrering</w:t>
      </w:r>
      <w:r>
        <w:rPr>
          <w:bCs/>
        </w:rPr>
        <w:t xml:space="preserve"> af </w:t>
      </w:r>
      <w:r>
        <w:t xml:space="preserve">flytning efter § 129 skal ske </w:t>
      </w:r>
      <w:r>
        <w:rPr>
          <w:b/>
          <w:i/>
        </w:rPr>
        <w:t>senest med udgangen af den måned,</w:t>
      </w:r>
      <w:r>
        <w:t xml:space="preserve"> hvor flytning er gennemført.</w:t>
      </w:r>
    </w:p>
    <w:p w:rsidR="00882F2F" w:rsidRPr="00C86E53" w:rsidRDefault="00882F2F" w:rsidP="00882F2F">
      <w:pPr>
        <w:spacing w:line="360" w:lineRule="auto"/>
        <w:ind w:left="-360" w:right="-86"/>
        <w:rPr>
          <w:bCs/>
        </w:rPr>
      </w:pPr>
    </w:p>
    <w:p w:rsidR="00882F2F" w:rsidRDefault="00882F2F" w:rsidP="00882F2F">
      <w:pPr>
        <w:spacing w:line="360" w:lineRule="auto"/>
        <w:ind w:left="-360" w:right="-86"/>
        <w:rPr>
          <w:b/>
          <w:i/>
        </w:rPr>
      </w:pPr>
      <w:r w:rsidRPr="00566F7B">
        <w:rPr>
          <w:bCs/>
          <w:u w:val="single"/>
        </w:rPr>
        <w:t xml:space="preserve">Indberetning </w:t>
      </w:r>
      <w:r>
        <w:rPr>
          <w:bCs/>
        </w:rPr>
        <w:t xml:space="preserve">af samtlige </w:t>
      </w:r>
      <w:r>
        <w:t xml:space="preserve">registrerede flytninger efter § 129 </w:t>
      </w:r>
      <w:r w:rsidR="00547F52">
        <w:t xml:space="preserve">skal </w:t>
      </w:r>
      <w:r>
        <w:t>ind</w:t>
      </w:r>
      <w:r w:rsidRPr="00157A52">
        <w:t xml:space="preserve">sendes </w:t>
      </w:r>
      <w:r w:rsidR="00547F52" w:rsidRPr="00157A52">
        <w:rPr>
          <w:b/>
          <w:i/>
        </w:rPr>
        <w:t>én gang hvert kvartal.</w:t>
      </w:r>
      <w:r w:rsidR="00547F52">
        <w:t xml:space="preserve"> Indberetning sendes til den kommunalbestyrelse</w:t>
      </w:r>
      <w:r w:rsidR="00547F52">
        <w:rPr>
          <w:rFonts w:asciiTheme="minorHAnsi" w:hAnsiTheme="minorHAnsi" w:cstheme="minorHAnsi"/>
          <w:sz w:val="22"/>
          <w:szCs w:val="22"/>
        </w:rPr>
        <w:t xml:space="preserve"> der har ansvaret for borgerens ophold i tilbuddet, jf. §§ 9 og 9b i lov om retssikkerhed og administration på det sociale område (handlekommunen). Indberetningen skal herudover af tilbuddet sendes til den kommunalbestyrelse, der fører det driftsorienterede tilsyn med tilbuddet, jf. § 2 i lov om socialtilsyn eller § 148a i lov om social service. Har den borger indberetningen vedrører ophold i et kommunalt eller regionalt tilbud, skal tilbuddet endvidere orientere den kommunale eller regionale driftsherre om indberetningen.</w:t>
      </w:r>
    </w:p>
    <w:p w:rsidR="00882F2F" w:rsidRDefault="00882F2F" w:rsidP="00882F2F">
      <w:pPr>
        <w:spacing w:line="360" w:lineRule="auto"/>
        <w:ind w:left="-360" w:right="-86"/>
      </w:pPr>
    </w:p>
    <w:p w:rsidR="00882F2F" w:rsidRDefault="00882F2F" w:rsidP="00882F2F">
      <w:pPr>
        <w:spacing w:line="360" w:lineRule="auto"/>
        <w:ind w:left="-360" w:right="-86"/>
      </w:pPr>
      <w:r>
        <w:t xml:space="preserve">Skemaet </w:t>
      </w:r>
      <w:r w:rsidRPr="00566F7B">
        <w:rPr>
          <w:bCs/>
        </w:rPr>
        <w:t xml:space="preserve">udfyldes </w:t>
      </w:r>
      <w:r>
        <w:t xml:space="preserve">af den kommune, </w:t>
      </w:r>
      <w:r w:rsidR="00E30CD4">
        <w:t>der har iværksat flytning</w:t>
      </w:r>
      <w:r>
        <w:rPr>
          <w:b/>
        </w:rPr>
        <w:t>:</w:t>
      </w:r>
    </w:p>
    <w:p w:rsidR="00882F2F" w:rsidRDefault="00882F2F" w:rsidP="00882F2F">
      <w:pPr>
        <w:spacing w:line="360" w:lineRule="auto"/>
        <w:ind w:right="-86"/>
        <w:rPr>
          <w:b/>
          <w:bCs/>
        </w:rPr>
      </w:pPr>
    </w:p>
    <w:p w:rsidR="00882F2F" w:rsidRPr="00D46C5E" w:rsidRDefault="00882F2F" w:rsidP="00882F2F">
      <w:pPr>
        <w:spacing w:line="360" w:lineRule="auto"/>
        <w:ind w:left="-360" w:right="-86"/>
        <w:rPr>
          <w:b/>
        </w:rPr>
      </w:pPr>
      <w:r w:rsidRPr="00D46C5E">
        <w:rPr>
          <w:b/>
        </w:rPr>
        <w:t>1. Oplysninger om borgeren</w:t>
      </w:r>
      <w:r w:rsidRPr="00D46C5E"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65"/>
      </w:tblGrid>
      <w:tr w:rsidR="00882F2F" w:rsidRPr="00521AA4" w:rsidTr="00547F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2F" w:rsidRDefault="00882F2F" w:rsidP="00521AA4">
            <w:pPr>
              <w:spacing w:line="360" w:lineRule="auto"/>
              <w:ind w:right="-86"/>
            </w:pPr>
            <w:r>
              <w:t>Navn: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F" w:rsidRDefault="00882F2F" w:rsidP="00521AA4">
            <w:pPr>
              <w:spacing w:line="360" w:lineRule="auto"/>
              <w:ind w:right="-86"/>
            </w:pPr>
          </w:p>
        </w:tc>
      </w:tr>
      <w:tr w:rsidR="00882F2F" w:rsidRPr="00521AA4" w:rsidTr="00547F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2F" w:rsidRDefault="00882F2F" w:rsidP="00521AA4">
            <w:pPr>
              <w:spacing w:line="360" w:lineRule="auto"/>
              <w:ind w:right="-86"/>
            </w:pPr>
            <w:r>
              <w:t>Adresse: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F" w:rsidRDefault="00882F2F" w:rsidP="00521AA4">
            <w:pPr>
              <w:spacing w:line="360" w:lineRule="auto"/>
              <w:ind w:right="-86"/>
            </w:pPr>
          </w:p>
        </w:tc>
      </w:tr>
      <w:tr w:rsidR="00882F2F" w:rsidRPr="00521AA4" w:rsidTr="00547F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2F" w:rsidRDefault="00882F2F" w:rsidP="00521AA4">
            <w:pPr>
              <w:spacing w:line="360" w:lineRule="auto"/>
              <w:ind w:right="-86"/>
            </w:pPr>
            <w:r>
              <w:t>Postnr. og by: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F" w:rsidRDefault="00882F2F" w:rsidP="00521AA4">
            <w:pPr>
              <w:spacing w:line="360" w:lineRule="auto"/>
              <w:ind w:right="-86"/>
            </w:pPr>
          </w:p>
        </w:tc>
      </w:tr>
      <w:tr w:rsidR="00882F2F" w:rsidRPr="00521AA4" w:rsidTr="00547F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2F" w:rsidRDefault="00882F2F" w:rsidP="00521AA4">
            <w:pPr>
              <w:spacing w:line="360" w:lineRule="auto"/>
              <w:ind w:right="-86"/>
            </w:pPr>
            <w:r>
              <w:t>CPR-nummer: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F" w:rsidRDefault="00882F2F" w:rsidP="00521AA4">
            <w:pPr>
              <w:spacing w:line="360" w:lineRule="auto"/>
              <w:ind w:right="-86"/>
            </w:pPr>
          </w:p>
        </w:tc>
      </w:tr>
      <w:tr w:rsidR="00882F2F" w:rsidRPr="00521AA4" w:rsidTr="00547F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2F" w:rsidRPr="00A04D5A" w:rsidRDefault="00882F2F" w:rsidP="00521AA4">
            <w:pPr>
              <w:spacing w:line="360" w:lineRule="auto"/>
              <w:ind w:right="-86"/>
            </w:pPr>
            <w:r w:rsidRPr="00A04D5A">
              <w:t xml:space="preserve">Borgerens </w:t>
            </w:r>
            <w:r>
              <w:t>handle</w:t>
            </w:r>
            <w:r w:rsidRPr="00A04D5A">
              <w:t>kommune</w:t>
            </w:r>
            <w:r w:rsidR="00547F52">
              <w:t>, jf. retssikkerhedsloven §§ 9 og 9b: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F" w:rsidRPr="00A04D5A" w:rsidRDefault="00882F2F" w:rsidP="00521AA4">
            <w:pPr>
              <w:spacing w:line="360" w:lineRule="auto"/>
              <w:ind w:right="-86"/>
            </w:pPr>
          </w:p>
        </w:tc>
      </w:tr>
    </w:tbl>
    <w:p w:rsidR="00882F2F" w:rsidRDefault="00882F2F" w:rsidP="00882F2F">
      <w:pPr>
        <w:spacing w:line="360" w:lineRule="auto"/>
        <w:ind w:right="-86" w:hanging="360"/>
      </w:pPr>
    </w:p>
    <w:p w:rsidR="00882F2F" w:rsidRDefault="00882F2F" w:rsidP="00882F2F">
      <w:pPr>
        <w:spacing w:line="360" w:lineRule="auto"/>
        <w:ind w:left="-360" w:right="-86"/>
        <w:rPr>
          <w:b/>
        </w:rPr>
      </w:pPr>
      <w:r w:rsidRPr="00D92AE5">
        <w:rPr>
          <w:b/>
        </w:rPr>
        <w:t xml:space="preserve">2. Oplysninger om </w:t>
      </w:r>
      <w:r>
        <w:rPr>
          <w:b/>
        </w:rPr>
        <w:t>den gennemførte flytning:</w:t>
      </w:r>
    </w:p>
    <w:p w:rsidR="00882F2F" w:rsidRPr="00786928" w:rsidRDefault="00882F2F" w:rsidP="00882F2F">
      <w:pPr>
        <w:spacing w:line="360" w:lineRule="auto"/>
        <w:ind w:left="-360" w:right="-86"/>
      </w:pPr>
      <w:r>
        <w:t xml:space="preserve">2.1 Oplysninger om afgørelsen vedrørende borgerens optagelse i </w:t>
      </w:r>
      <w:proofErr w:type="spellStart"/>
      <w:r>
        <w:t>botilbudet</w:t>
      </w:r>
      <w:proofErr w:type="spellEnd"/>
      <w:r>
        <w:t xml:space="preserve">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950"/>
      </w:tblGrid>
      <w:tr w:rsidR="00882F2F" w:rsidRPr="00521AA4" w:rsidTr="00521AA4">
        <w:tc>
          <w:tcPr>
            <w:tcW w:w="4158" w:type="dxa"/>
          </w:tcPr>
          <w:p w:rsidR="00882F2F" w:rsidRPr="00C50B9A" w:rsidRDefault="00882F2F" w:rsidP="00521AA4">
            <w:pPr>
              <w:spacing w:line="360" w:lineRule="auto"/>
              <w:ind w:right="-86"/>
            </w:pPr>
            <w:r>
              <w:lastRenderedPageBreak/>
              <w:t>Navn på den kommunale myndighed eller det sociale nævn der har truffet afgørelsen:</w:t>
            </w:r>
          </w:p>
        </w:tc>
        <w:tc>
          <w:tcPr>
            <w:tcW w:w="4950" w:type="dxa"/>
          </w:tcPr>
          <w:p w:rsidR="00882F2F" w:rsidRPr="00C50B9A" w:rsidRDefault="00882F2F" w:rsidP="00521AA4">
            <w:pPr>
              <w:spacing w:line="360" w:lineRule="auto"/>
              <w:ind w:right="-86"/>
            </w:pPr>
          </w:p>
        </w:tc>
      </w:tr>
      <w:tr w:rsidR="00882F2F" w:rsidRPr="00521AA4" w:rsidTr="00521AA4">
        <w:tc>
          <w:tcPr>
            <w:tcW w:w="4158" w:type="dxa"/>
          </w:tcPr>
          <w:p w:rsidR="00882F2F" w:rsidRPr="00C50B9A" w:rsidRDefault="00882F2F" w:rsidP="00521AA4">
            <w:pPr>
              <w:spacing w:line="360" w:lineRule="auto"/>
              <w:ind w:right="-86"/>
            </w:pPr>
            <w:r>
              <w:t>Dato og journalnummer for afgørelsen</w:t>
            </w:r>
            <w:r w:rsidRPr="00C50B9A">
              <w:t>:</w:t>
            </w:r>
          </w:p>
        </w:tc>
        <w:tc>
          <w:tcPr>
            <w:tcW w:w="4950" w:type="dxa"/>
          </w:tcPr>
          <w:p w:rsidR="00882F2F" w:rsidRPr="00C50B9A" w:rsidRDefault="00882F2F" w:rsidP="00521AA4">
            <w:pPr>
              <w:spacing w:line="360" w:lineRule="auto"/>
              <w:ind w:right="-86"/>
            </w:pPr>
          </w:p>
        </w:tc>
      </w:tr>
      <w:tr w:rsidR="00547F52" w:rsidRPr="00521AA4" w:rsidTr="00521AA4">
        <w:tc>
          <w:tcPr>
            <w:tcW w:w="4158" w:type="dxa"/>
          </w:tcPr>
          <w:p w:rsidR="00547F52" w:rsidRDefault="00547F52" w:rsidP="00E30CD4">
            <w:pPr>
              <w:spacing w:line="360" w:lineRule="auto"/>
              <w:ind w:right="-86"/>
            </w:pPr>
            <w:r>
              <w:t>Adresse og navn på det tilbud borgeren er flyttet</w:t>
            </w:r>
            <w:r w:rsidR="00E30CD4">
              <w:t>/</w:t>
            </w:r>
            <w:r w:rsidR="00A457D3">
              <w:t xml:space="preserve"> eller flytter, </w:t>
            </w:r>
            <w:r>
              <w:t>til:</w:t>
            </w:r>
          </w:p>
        </w:tc>
        <w:tc>
          <w:tcPr>
            <w:tcW w:w="4950" w:type="dxa"/>
          </w:tcPr>
          <w:p w:rsidR="00547F52" w:rsidRPr="00C50B9A" w:rsidRDefault="00547F52" w:rsidP="00521AA4">
            <w:pPr>
              <w:spacing w:line="360" w:lineRule="auto"/>
              <w:ind w:right="-86"/>
            </w:pPr>
          </w:p>
        </w:tc>
      </w:tr>
    </w:tbl>
    <w:p w:rsidR="009D435B" w:rsidRDefault="009D435B" w:rsidP="00882F2F">
      <w:pPr>
        <w:spacing w:line="360" w:lineRule="auto"/>
        <w:ind w:left="-360" w:right="-86"/>
      </w:pPr>
    </w:p>
    <w:p w:rsidR="00882F2F" w:rsidRPr="00786928" w:rsidRDefault="009D435B" w:rsidP="00882F2F">
      <w:pPr>
        <w:spacing w:line="360" w:lineRule="auto"/>
        <w:ind w:left="-360" w:right="-86"/>
      </w:pPr>
      <w:r>
        <w:br w:type="page"/>
      </w:r>
      <w:r w:rsidR="00882F2F">
        <w:lastRenderedPageBreak/>
        <w:t xml:space="preserve">2.2 Dato for indflytning: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521"/>
      </w:tblGrid>
      <w:tr w:rsidR="00882F2F" w:rsidRPr="00521AA4" w:rsidTr="00521AA4">
        <w:tc>
          <w:tcPr>
            <w:tcW w:w="2587" w:type="dxa"/>
          </w:tcPr>
          <w:p w:rsidR="00882F2F" w:rsidRPr="00C50B9A" w:rsidRDefault="00882F2F" w:rsidP="00521AA4">
            <w:pPr>
              <w:spacing w:line="360" w:lineRule="auto"/>
              <w:ind w:right="-86"/>
            </w:pPr>
            <w:r>
              <w:t>Dato for indflytning</w:t>
            </w:r>
            <w:r w:rsidRPr="00C50B9A">
              <w:t>:</w:t>
            </w:r>
          </w:p>
        </w:tc>
        <w:tc>
          <w:tcPr>
            <w:tcW w:w="6521" w:type="dxa"/>
          </w:tcPr>
          <w:p w:rsidR="00882F2F" w:rsidRPr="00C50B9A" w:rsidRDefault="00882F2F" w:rsidP="00521AA4">
            <w:pPr>
              <w:spacing w:line="360" w:lineRule="auto"/>
              <w:ind w:right="-86"/>
            </w:pPr>
          </w:p>
        </w:tc>
      </w:tr>
    </w:tbl>
    <w:p w:rsidR="00882F2F" w:rsidRDefault="00882F2F" w:rsidP="00882F2F">
      <w:pPr>
        <w:spacing w:line="360" w:lineRule="auto"/>
        <w:ind w:left="-360" w:right="-86"/>
      </w:pPr>
    </w:p>
    <w:p w:rsidR="00882F2F" w:rsidRDefault="00882F2F" w:rsidP="00882F2F">
      <w:pPr>
        <w:spacing w:line="360" w:lineRule="auto"/>
        <w:ind w:left="-360" w:right="-86"/>
      </w:pPr>
      <w:r>
        <w:t>2.3 Eventuelle bemærkninger vedrørende indflytningen: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82F2F" w:rsidRPr="00521AA4" w:rsidTr="00521AA4">
        <w:trPr>
          <w:trHeight w:val="131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2F" w:rsidRDefault="00882F2F" w:rsidP="00521AA4">
            <w:pPr>
              <w:spacing w:line="360" w:lineRule="auto"/>
              <w:ind w:right="-86"/>
            </w:pPr>
          </w:p>
        </w:tc>
      </w:tr>
    </w:tbl>
    <w:p w:rsidR="00882F2F" w:rsidRDefault="00882F2F" w:rsidP="00882F2F">
      <w:pPr>
        <w:spacing w:line="360" w:lineRule="auto"/>
        <w:ind w:left="-360" w:right="-86"/>
      </w:pPr>
    </w:p>
    <w:p w:rsidR="00882F2F" w:rsidRDefault="00882F2F" w:rsidP="00882F2F">
      <w:pPr>
        <w:spacing w:line="360" w:lineRule="auto"/>
        <w:ind w:right="-86" w:hanging="360"/>
      </w:pPr>
      <w:r>
        <w:t>2.4</w:t>
      </w:r>
      <w:r w:rsidRPr="00C343B6">
        <w:t xml:space="preserve"> </w:t>
      </w:r>
      <w:r>
        <w:t>Foreligger der en handleplan (</w:t>
      </w:r>
      <w:r w:rsidR="00547F52">
        <w:t xml:space="preserve">SEL </w:t>
      </w:r>
      <w:r>
        <w:t xml:space="preserve">§ 141) for den pågældende borger?                       </w:t>
      </w:r>
      <w:r w:rsidRPr="0055099B">
        <w:t xml:space="preserve"> </w:t>
      </w:r>
      <w:r>
        <w:t>Ja ⁯ Nej ⁯</w:t>
      </w:r>
    </w:p>
    <w:p w:rsidR="00882F2F" w:rsidRDefault="00882F2F" w:rsidP="00882F2F">
      <w:pPr>
        <w:spacing w:line="360" w:lineRule="auto"/>
        <w:ind w:right="-86" w:hanging="360"/>
      </w:pPr>
      <w:r>
        <w:tab/>
      </w:r>
      <w:r w:rsidRPr="00446A83">
        <w:rPr>
          <w:i/>
        </w:rPr>
        <w:t>Hvis nej:</w:t>
      </w:r>
      <w:r>
        <w:t xml:space="preserve"> Så påhviler det den kommunale myndighed </w:t>
      </w:r>
      <w:r w:rsidR="009270B7">
        <w:t xml:space="preserve">i borgerens handlekommune </w:t>
      </w:r>
      <w:r>
        <w:t xml:space="preserve">snarest muligt at udarbejde og fremsende en sådan (jf. </w:t>
      </w:r>
      <w:r w:rsidR="00547F52">
        <w:t xml:space="preserve">SEL </w:t>
      </w:r>
      <w:r>
        <w:t>§ 136).</w:t>
      </w:r>
    </w:p>
    <w:p w:rsidR="00882F2F" w:rsidRDefault="00882F2F" w:rsidP="00882F2F">
      <w:pPr>
        <w:spacing w:line="360" w:lineRule="auto"/>
        <w:ind w:left="-360" w:right="-86"/>
        <w:rPr>
          <w:b/>
        </w:rPr>
      </w:pPr>
    </w:p>
    <w:p w:rsidR="00882F2F" w:rsidRDefault="00882F2F" w:rsidP="00882F2F">
      <w:pPr>
        <w:spacing w:line="360" w:lineRule="auto"/>
        <w:ind w:left="-360" w:right="-86"/>
      </w:pPr>
      <w:r>
        <w:rPr>
          <w:b/>
        </w:rPr>
        <w:t>3. Forbeholdt kommunalbestyrelse:</w:t>
      </w:r>
    </w:p>
    <w:p w:rsidR="00882F2F" w:rsidRDefault="00882F2F" w:rsidP="00882F2F">
      <w:pPr>
        <w:spacing w:line="360" w:lineRule="auto"/>
        <w:ind w:left="-360" w:right="-86"/>
      </w:pPr>
      <w:r>
        <w:t>3.1 Eventuelle bemærkninger vedrørende opfølgning: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82F2F" w:rsidRPr="00521AA4" w:rsidTr="00521AA4">
        <w:trPr>
          <w:trHeight w:val="1102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F" w:rsidRDefault="00882F2F" w:rsidP="00521AA4">
            <w:pPr>
              <w:spacing w:line="360" w:lineRule="auto"/>
              <w:ind w:right="-86"/>
            </w:pPr>
          </w:p>
        </w:tc>
      </w:tr>
    </w:tbl>
    <w:p w:rsidR="00882F2F" w:rsidRDefault="00882F2F" w:rsidP="00882F2F">
      <w:pPr>
        <w:spacing w:line="360" w:lineRule="auto"/>
        <w:ind w:left="-360" w:right="-86"/>
      </w:pPr>
    </w:p>
    <w:p w:rsidR="00882F2F" w:rsidRDefault="00882F2F" w:rsidP="00882F2F">
      <w:pPr>
        <w:spacing w:line="360" w:lineRule="auto"/>
        <w:ind w:left="-360" w:right="-86"/>
      </w:pPr>
      <w:r>
        <w:t>3.2 Indberetningen er behandlet af: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6695"/>
      </w:tblGrid>
      <w:tr w:rsidR="00882F2F" w:rsidTr="00882F2F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2F" w:rsidRDefault="00882F2F" w:rsidP="00882F2F">
            <w:pPr>
              <w:spacing w:line="360" w:lineRule="auto"/>
              <w:ind w:right="-86"/>
            </w:pPr>
            <w:r>
              <w:t>Navn og stilling: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2F" w:rsidRDefault="00882F2F" w:rsidP="00882F2F">
            <w:pPr>
              <w:spacing w:line="360" w:lineRule="auto"/>
              <w:ind w:right="-86"/>
            </w:pPr>
          </w:p>
        </w:tc>
      </w:tr>
      <w:tr w:rsidR="00882F2F" w:rsidTr="00882F2F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2F" w:rsidRDefault="00882F2F" w:rsidP="00547F52">
            <w:pPr>
              <w:spacing w:line="360" w:lineRule="auto"/>
              <w:ind w:right="-86"/>
            </w:pPr>
            <w:r>
              <w:t>Kommune: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2F" w:rsidRDefault="00882F2F" w:rsidP="00882F2F">
            <w:pPr>
              <w:spacing w:line="360" w:lineRule="auto"/>
              <w:ind w:right="-86"/>
            </w:pPr>
          </w:p>
        </w:tc>
      </w:tr>
      <w:tr w:rsidR="00882F2F" w:rsidTr="00882F2F">
        <w:trPr>
          <w:trHeight w:val="54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2F" w:rsidRDefault="00882F2F" w:rsidP="00882F2F">
            <w:pPr>
              <w:spacing w:line="360" w:lineRule="auto"/>
              <w:ind w:right="-86"/>
            </w:pPr>
            <w:r>
              <w:t>Dato og underskrift: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2F" w:rsidRDefault="00882F2F" w:rsidP="00882F2F">
            <w:pPr>
              <w:spacing w:line="360" w:lineRule="auto"/>
              <w:ind w:right="-86"/>
            </w:pPr>
          </w:p>
        </w:tc>
      </w:tr>
    </w:tbl>
    <w:p w:rsidR="00873177" w:rsidRDefault="00873177"/>
    <w:sectPr w:rsidR="00873177" w:rsidSect="008103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80" w:rsidRDefault="002C2F80">
      <w:r>
        <w:separator/>
      </w:r>
    </w:p>
  </w:endnote>
  <w:endnote w:type="continuationSeparator" w:id="0">
    <w:p w:rsidR="002C2F80" w:rsidRDefault="002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80" w:rsidRDefault="002C2F80">
      <w:r>
        <w:separator/>
      </w:r>
    </w:p>
  </w:footnote>
  <w:footnote w:type="continuationSeparator" w:id="0">
    <w:p w:rsidR="002C2F80" w:rsidRDefault="002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2F"/>
    <w:rsid w:val="000A7FB8"/>
    <w:rsid w:val="000C51BA"/>
    <w:rsid w:val="001210EB"/>
    <w:rsid w:val="002C2F80"/>
    <w:rsid w:val="003D12A3"/>
    <w:rsid w:val="004B02FF"/>
    <w:rsid w:val="00521AA4"/>
    <w:rsid w:val="00547F52"/>
    <w:rsid w:val="00590FF3"/>
    <w:rsid w:val="005C6CD3"/>
    <w:rsid w:val="006B2153"/>
    <w:rsid w:val="006F7453"/>
    <w:rsid w:val="008103E3"/>
    <w:rsid w:val="00810D32"/>
    <w:rsid w:val="00847322"/>
    <w:rsid w:val="0085589B"/>
    <w:rsid w:val="00873177"/>
    <w:rsid w:val="00882F2F"/>
    <w:rsid w:val="009270B7"/>
    <w:rsid w:val="0092798C"/>
    <w:rsid w:val="009D435B"/>
    <w:rsid w:val="00A457D3"/>
    <w:rsid w:val="00A756E6"/>
    <w:rsid w:val="00AC66EA"/>
    <w:rsid w:val="00B605E3"/>
    <w:rsid w:val="00B60C2B"/>
    <w:rsid w:val="00C14F54"/>
    <w:rsid w:val="00C92B14"/>
    <w:rsid w:val="00CE7F7D"/>
    <w:rsid w:val="00D73C4C"/>
    <w:rsid w:val="00E11413"/>
    <w:rsid w:val="00E30CD4"/>
    <w:rsid w:val="00E36CFE"/>
    <w:rsid w:val="00E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F2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8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90FF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90FF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47F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47F5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547F5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47F5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47F52"/>
  </w:style>
  <w:style w:type="paragraph" w:styleId="Kommentaremne">
    <w:name w:val="annotation subject"/>
    <w:basedOn w:val="Kommentartekst"/>
    <w:next w:val="Kommentartekst"/>
    <w:link w:val="KommentaremneTegn"/>
    <w:rsid w:val="0054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47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F2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8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90FF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90FF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47F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47F5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547F5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47F5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47F52"/>
  </w:style>
  <w:style w:type="paragraph" w:styleId="Kommentaremne">
    <w:name w:val="annotation subject"/>
    <w:basedOn w:val="Kommentartekst"/>
    <w:next w:val="Kommentartekst"/>
    <w:link w:val="KommentaremneTegn"/>
    <w:rsid w:val="0054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47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9A93850F</Template>
  <TotalTime>1</TotalTime>
  <Pages>3</Pages>
  <Words>293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3</vt:lpstr>
    </vt:vector>
  </TitlesOfParts>
  <Company>Servicestyrelsen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3</dc:title>
  <dc:creator>Jens Winther Erendal Haastrup</dc:creator>
  <cp:lastModifiedBy>Karina Ladegaard Andersen</cp:lastModifiedBy>
  <cp:revision>2</cp:revision>
  <dcterms:created xsi:type="dcterms:W3CDTF">2016-03-30T12:31:00Z</dcterms:created>
  <dcterms:modified xsi:type="dcterms:W3CDTF">2016-03-30T12:31:00Z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{7E21262A-6D26-4F45-B63C-F85858C6BC2E}</vt:lpwstr>
  </property>
</Properties>
</file>