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278" w:rsidRPr="0021108D" w:rsidRDefault="000D5278" w:rsidP="000D5278">
      <w:pPr>
        <w:pStyle w:val="Titel"/>
        <w:jc w:val="center"/>
        <w:rPr>
          <w:color w:val="FF0000"/>
        </w:rPr>
      </w:pPr>
      <w:r>
        <w:t>Skabelon til konsekvensanalyse</w:t>
      </w:r>
    </w:p>
    <w:sdt>
      <w:sdtPr>
        <w:rPr>
          <w:rFonts w:ascii="Verdana" w:eastAsia="Calibri" w:hAnsi="Verdana" w:cs="Times New Roman"/>
          <w:b w:val="0"/>
          <w:bCs w:val="0"/>
          <w:color w:val="auto"/>
          <w:sz w:val="20"/>
          <w:szCs w:val="20"/>
          <w:lang w:eastAsia="en-US"/>
        </w:rPr>
        <w:id w:val="1634440035"/>
        <w:docPartObj>
          <w:docPartGallery w:val="Table of Contents"/>
          <w:docPartUnique/>
        </w:docPartObj>
      </w:sdtPr>
      <w:sdtEndPr>
        <w:rPr>
          <w:rFonts w:asciiTheme="majorHAnsi" w:eastAsiaTheme="majorEastAsia" w:hAnsiTheme="majorHAnsi" w:cstheme="majorBidi"/>
          <w:b/>
          <w:bCs/>
          <w:color w:val="365F91" w:themeColor="accent1" w:themeShade="BF"/>
          <w:sz w:val="28"/>
          <w:szCs w:val="28"/>
        </w:rPr>
      </w:sdtEndPr>
      <w:sdtContent>
        <w:p w:rsidR="000D5278" w:rsidRDefault="000D5278" w:rsidP="000D5278">
          <w:pPr>
            <w:pStyle w:val="Overskrift"/>
          </w:pPr>
          <w:r>
            <w:t>Indhold</w:t>
          </w:r>
        </w:p>
        <w:p w:rsidR="000D5278" w:rsidRDefault="000D5278">
          <w:pPr>
            <w:pStyle w:val="Indholdsfortegnelse2"/>
            <w:tabs>
              <w:tab w:val="right" w:leader="dot" w:pos="9628"/>
            </w:tabs>
            <w:rPr>
              <w:rFonts w:eastAsiaTheme="minorEastAsia"/>
              <w:noProof/>
              <w:lang w:eastAsia="da-DK"/>
            </w:rPr>
          </w:pPr>
          <w:r>
            <w:fldChar w:fldCharType="begin"/>
          </w:r>
          <w:r>
            <w:instrText xml:space="preserve"> TOC \o "1-3" \h \z \u </w:instrText>
          </w:r>
          <w:r>
            <w:fldChar w:fldCharType="separate"/>
          </w:r>
          <w:hyperlink w:anchor="_Toc518298770" w:history="1">
            <w:r w:rsidRPr="003D28E3">
              <w:rPr>
                <w:rStyle w:val="Hyperlink"/>
                <w:noProof/>
              </w:rPr>
              <w:t>Information om udfylder</w:t>
            </w:r>
            <w:r>
              <w:rPr>
                <w:noProof/>
                <w:webHidden/>
              </w:rPr>
              <w:tab/>
            </w:r>
            <w:r>
              <w:rPr>
                <w:noProof/>
                <w:webHidden/>
              </w:rPr>
              <w:fldChar w:fldCharType="begin"/>
            </w:r>
            <w:r>
              <w:rPr>
                <w:noProof/>
                <w:webHidden/>
              </w:rPr>
              <w:instrText xml:space="preserve"> PAGEREF _Toc518298770 \h </w:instrText>
            </w:r>
            <w:r>
              <w:rPr>
                <w:noProof/>
                <w:webHidden/>
              </w:rPr>
            </w:r>
            <w:r>
              <w:rPr>
                <w:noProof/>
                <w:webHidden/>
              </w:rPr>
              <w:fldChar w:fldCharType="separate"/>
            </w:r>
            <w:r>
              <w:rPr>
                <w:noProof/>
                <w:webHidden/>
              </w:rPr>
              <w:t>1</w:t>
            </w:r>
            <w:r>
              <w:rPr>
                <w:noProof/>
                <w:webHidden/>
              </w:rPr>
              <w:fldChar w:fldCharType="end"/>
            </w:r>
          </w:hyperlink>
        </w:p>
        <w:p w:rsidR="000D5278" w:rsidRDefault="00DE6A0B">
          <w:pPr>
            <w:pStyle w:val="Indholdsfortegnelse2"/>
            <w:tabs>
              <w:tab w:val="right" w:leader="dot" w:pos="9628"/>
            </w:tabs>
            <w:rPr>
              <w:rFonts w:eastAsiaTheme="minorEastAsia"/>
              <w:noProof/>
              <w:lang w:eastAsia="da-DK"/>
            </w:rPr>
          </w:pPr>
          <w:hyperlink w:anchor="_Toc518298771" w:history="1">
            <w:r w:rsidR="000D5278" w:rsidRPr="003D28E3">
              <w:rPr>
                <w:rStyle w:val="Hyperlink"/>
                <w:noProof/>
              </w:rPr>
              <w:t>Systeminformation</w:t>
            </w:r>
            <w:r w:rsidR="000D5278">
              <w:rPr>
                <w:noProof/>
                <w:webHidden/>
              </w:rPr>
              <w:tab/>
            </w:r>
            <w:r w:rsidR="000D5278">
              <w:rPr>
                <w:noProof/>
                <w:webHidden/>
              </w:rPr>
              <w:fldChar w:fldCharType="begin"/>
            </w:r>
            <w:r w:rsidR="000D5278">
              <w:rPr>
                <w:noProof/>
                <w:webHidden/>
              </w:rPr>
              <w:instrText xml:space="preserve"> PAGEREF _Toc518298771 \h </w:instrText>
            </w:r>
            <w:r w:rsidR="000D5278">
              <w:rPr>
                <w:noProof/>
                <w:webHidden/>
              </w:rPr>
            </w:r>
            <w:r w:rsidR="000D5278">
              <w:rPr>
                <w:noProof/>
                <w:webHidden/>
              </w:rPr>
              <w:fldChar w:fldCharType="separate"/>
            </w:r>
            <w:r w:rsidR="000D5278">
              <w:rPr>
                <w:noProof/>
                <w:webHidden/>
              </w:rPr>
              <w:t>1</w:t>
            </w:r>
            <w:r w:rsidR="000D5278">
              <w:rPr>
                <w:noProof/>
                <w:webHidden/>
              </w:rPr>
              <w:fldChar w:fldCharType="end"/>
            </w:r>
          </w:hyperlink>
        </w:p>
        <w:p w:rsidR="000D5278" w:rsidRDefault="00DE6A0B">
          <w:pPr>
            <w:pStyle w:val="Indholdsfortegnelse2"/>
            <w:tabs>
              <w:tab w:val="right" w:leader="dot" w:pos="9628"/>
            </w:tabs>
            <w:rPr>
              <w:rFonts w:eastAsiaTheme="minorEastAsia"/>
              <w:noProof/>
              <w:lang w:eastAsia="da-DK"/>
            </w:rPr>
          </w:pPr>
          <w:hyperlink w:anchor="_Toc518298772" w:history="1">
            <w:r w:rsidR="000D5278" w:rsidRPr="003D28E3">
              <w:rPr>
                <w:rStyle w:val="Hyperlink"/>
                <w:noProof/>
              </w:rPr>
              <w:t>Systematisk beskrivelse af behandlingen</w:t>
            </w:r>
            <w:r w:rsidR="000D5278">
              <w:rPr>
                <w:noProof/>
                <w:webHidden/>
              </w:rPr>
              <w:tab/>
            </w:r>
            <w:r w:rsidR="000D5278">
              <w:rPr>
                <w:noProof/>
                <w:webHidden/>
              </w:rPr>
              <w:fldChar w:fldCharType="begin"/>
            </w:r>
            <w:r w:rsidR="000D5278">
              <w:rPr>
                <w:noProof/>
                <w:webHidden/>
              </w:rPr>
              <w:instrText xml:space="preserve"> PAGEREF _Toc518298772 \h </w:instrText>
            </w:r>
            <w:r w:rsidR="000D5278">
              <w:rPr>
                <w:noProof/>
                <w:webHidden/>
              </w:rPr>
            </w:r>
            <w:r w:rsidR="000D5278">
              <w:rPr>
                <w:noProof/>
                <w:webHidden/>
              </w:rPr>
              <w:fldChar w:fldCharType="separate"/>
            </w:r>
            <w:r w:rsidR="000D5278">
              <w:rPr>
                <w:noProof/>
                <w:webHidden/>
              </w:rPr>
              <w:t>1</w:t>
            </w:r>
            <w:r w:rsidR="000D5278">
              <w:rPr>
                <w:noProof/>
                <w:webHidden/>
              </w:rPr>
              <w:fldChar w:fldCharType="end"/>
            </w:r>
          </w:hyperlink>
        </w:p>
        <w:p w:rsidR="000D5278" w:rsidRDefault="00DE6A0B">
          <w:pPr>
            <w:pStyle w:val="Indholdsfortegnelse3"/>
            <w:tabs>
              <w:tab w:val="right" w:leader="dot" w:pos="9628"/>
            </w:tabs>
            <w:rPr>
              <w:rFonts w:eastAsiaTheme="minorEastAsia"/>
              <w:noProof/>
              <w:lang w:eastAsia="da-DK"/>
            </w:rPr>
          </w:pPr>
          <w:hyperlink w:anchor="_Toc518298773" w:history="1">
            <w:r w:rsidR="000D5278" w:rsidRPr="003D28E3">
              <w:rPr>
                <w:rStyle w:val="Hyperlink"/>
                <w:noProof/>
              </w:rPr>
              <w:t>Former for behandling</w:t>
            </w:r>
            <w:r w:rsidR="000D5278">
              <w:rPr>
                <w:noProof/>
                <w:webHidden/>
              </w:rPr>
              <w:tab/>
            </w:r>
            <w:r w:rsidR="000D5278">
              <w:rPr>
                <w:noProof/>
                <w:webHidden/>
              </w:rPr>
              <w:fldChar w:fldCharType="begin"/>
            </w:r>
            <w:r w:rsidR="000D5278">
              <w:rPr>
                <w:noProof/>
                <w:webHidden/>
              </w:rPr>
              <w:instrText xml:space="preserve"> PAGEREF _Toc518298773 \h </w:instrText>
            </w:r>
            <w:r w:rsidR="000D5278">
              <w:rPr>
                <w:noProof/>
                <w:webHidden/>
              </w:rPr>
            </w:r>
            <w:r w:rsidR="000D5278">
              <w:rPr>
                <w:noProof/>
                <w:webHidden/>
              </w:rPr>
              <w:fldChar w:fldCharType="separate"/>
            </w:r>
            <w:r w:rsidR="000D5278">
              <w:rPr>
                <w:noProof/>
                <w:webHidden/>
              </w:rPr>
              <w:t>1</w:t>
            </w:r>
            <w:r w:rsidR="000D5278">
              <w:rPr>
                <w:noProof/>
                <w:webHidden/>
              </w:rPr>
              <w:fldChar w:fldCharType="end"/>
            </w:r>
          </w:hyperlink>
        </w:p>
        <w:p w:rsidR="000D5278" w:rsidRDefault="00DE6A0B">
          <w:pPr>
            <w:pStyle w:val="Indholdsfortegnelse3"/>
            <w:tabs>
              <w:tab w:val="right" w:leader="dot" w:pos="9628"/>
            </w:tabs>
            <w:rPr>
              <w:rFonts w:eastAsiaTheme="minorEastAsia"/>
              <w:noProof/>
              <w:lang w:eastAsia="da-DK"/>
            </w:rPr>
          </w:pPr>
          <w:hyperlink w:anchor="_Toc518298774" w:history="1">
            <w:r w:rsidR="000D5278" w:rsidRPr="003D28E3">
              <w:rPr>
                <w:rStyle w:val="Hyperlink"/>
                <w:noProof/>
              </w:rPr>
              <w:t>Beskrivelse og definition af behandlede personoplysninger</w:t>
            </w:r>
            <w:r w:rsidR="000D5278">
              <w:rPr>
                <w:noProof/>
                <w:webHidden/>
              </w:rPr>
              <w:tab/>
            </w:r>
            <w:r w:rsidR="000D5278">
              <w:rPr>
                <w:noProof/>
                <w:webHidden/>
              </w:rPr>
              <w:fldChar w:fldCharType="begin"/>
            </w:r>
            <w:r w:rsidR="000D5278">
              <w:rPr>
                <w:noProof/>
                <w:webHidden/>
              </w:rPr>
              <w:instrText xml:space="preserve"> PAGEREF _Toc518298774 \h </w:instrText>
            </w:r>
            <w:r w:rsidR="000D5278">
              <w:rPr>
                <w:noProof/>
                <w:webHidden/>
              </w:rPr>
            </w:r>
            <w:r w:rsidR="000D5278">
              <w:rPr>
                <w:noProof/>
                <w:webHidden/>
              </w:rPr>
              <w:fldChar w:fldCharType="separate"/>
            </w:r>
            <w:r w:rsidR="000D5278">
              <w:rPr>
                <w:noProof/>
                <w:webHidden/>
              </w:rPr>
              <w:t>1</w:t>
            </w:r>
            <w:r w:rsidR="000D5278">
              <w:rPr>
                <w:noProof/>
                <w:webHidden/>
              </w:rPr>
              <w:fldChar w:fldCharType="end"/>
            </w:r>
          </w:hyperlink>
        </w:p>
        <w:p w:rsidR="000D5278" w:rsidRDefault="00DE6A0B">
          <w:pPr>
            <w:pStyle w:val="Indholdsfortegnelse3"/>
            <w:tabs>
              <w:tab w:val="right" w:leader="dot" w:pos="9628"/>
            </w:tabs>
            <w:rPr>
              <w:rFonts w:eastAsiaTheme="minorEastAsia"/>
              <w:noProof/>
              <w:lang w:eastAsia="da-DK"/>
            </w:rPr>
          </w:pPr>
          <w:hyperlink w:anchor="_Toc518298775" w:history="1">
            <w:r w:rsidR="000D5278" w:rsidRPr="003D28E3">
              <w:rPr>
                <w:rStyle w:val="Hyperlink"/>
                <w:noProof/>
              </w:rPr>
              <w:t>Formål med behandlingen</w:t>
            </w:r>
            <w:r w:rsidR="000D5278">
              <w:rPr>
                <w:noProof/>
                <w:webHidden/>
              </w:rPr>
              <w:tab/>
            </w:r>
            <w:r w:rsidR="000D5278">
              <w:rPr>
                <w:noProof/>
                <w:webHidden/>
              </w:rPr>
              <w:fldChar w:fldCharType="begin"/>
            </w:r>
            <w:r w:rsidR="000D5278">
              <w:rPr>
                <w:noProof/>
                <w:webHidden/>
              </w:rPr>
              <w:instrText xml:space="preserve"> PAGEREF _Toc518298775 \h </w:instrText>
            </w:r>
            <w:r w:rsidR="000D5278">
              <w:rPr>
                <w:noProof/>
                <w:webHidden/>
              </w:rPr>
            </w:r>
            <w:r w:rsidR="000D5278">
              <w:rPr>
                <w:noProof/>
                <w:webHidden/>
              </w:rPr>
              <w:fldChar w:fldCharType="separate"/>
            </w:r>
            <w:r w:rsidR="000D5278">
              <w:rPr>
                <w:noProof/>
                <w:webHidden/>
              </w:rPr>
              <w:t>2</w:t>
            </w:r>
            <w:r w:rsidR="000D5278">
              <w:rPr>
                <w:noProof/>
                <w:webHidden/>
              </w:rPr>
              <w:fldChar w:fldCharType="end"/>
            </w:r>
          </w:hyperlink>
        </w:p>
        <w:p w:rsidR="000D5278" w:rsidRDefault="00DE6A0B">
          <w:pPr>
            <w:pStyle w:val="Indholdsfortegnelse3"/>
            <w:tabs>
              <w:tab w:val="right" w:leader="dot" w:pos="9628"/>
            </w:tabs>
            <w:rPr>
              <w:rFonts w:eastAsiaTheme="minorEastAsia"/>
              <w:noProof/>
              <w:lang w:eastAsia="da-DK"/>
            </w:rPr>
          </w:pPr>
          <w:hyperlink w:anchor="_Toc518298776" w:history="1">
            <w:r w:rsidR="000D5278" w:rsidRPr="003D28E3">
              <w:rPr>
                <w:rStyle w:val="Hyperlink"/>
                <w:noProof/>
              </w:rPr>
              <w:t>Redegørelse for lovhjemmel til behandlingen</w:t>
            </w:r>
            <w:r w:rsidR="000D5278">
              <w:rPr>
                <w:noProof/>
                <w:webHidden/>
              </w:rPr>
              <w:tab/>
            </w:r>
            <w:r w:rsidR="000D5278">
              <w:rPr>
                <w:noProof/>
                <w:webHidden/>
              </w:rPr>
              <w:fldChar w:fldCharType="begin"/>
            </w:r>
            <w:r w:rsidR="000D5278">
              <w:rPr>
                <w:noProof/>
                <w:webHidden/>
              </w:rPr>
              <w:instrText xml:space="preserve"> PAGEREF _Toc518298776 \h </w:instrText>
            </w:r>
            <w:r w:rsidR="000D5278">
              <w:rPr>
                <w:noProof/>
                <w:webHidden/>
              </w:rPr>
            </w:r>
            <w:r w:rsidR="000D5278">
              <w:rPr>
                <w:noProof/>
                <w:webHidden/>
              </w:rPr>
              <w:fldChar w:fldCharType="separate"/>
            </w:r>
            <w:r w:rsidR="000D5278">
              <w:rPr>
                <w:noProof/>
                <w:webHidden/>
              </w:rPr>
              <w:t>2</w:t>
            </w:r>
            <w:r w:rsidR="000D5278">
              <w:rPr>
                <w:noProof/>
                <w:webHidden/>
              </w:rPr>
              <w:fldChar w:fldCharType="end"/>
            </w:r>
          </w:hyperlink>
        </w:p>
        <w:p w:rsidR="000D5278" w:rsidRDefault="00DE6A0B">
          <w:pPr>
            <w:pStyle w:val="Indholdsfortegnelse2"/>
            <w:tabs>
              <w:tab w:val="right" w:leader="dot" w:pos="9628"/>
            </w:tabs>
            <w:rPr>
              <w:rFonts w:eastAsiaTheme="minorEastAsia"/>
              <w:noProof/>
              <w:lang w:eastAsia="da-DK"/>
            </w:rPr>
          </w:pPr>
          <w:hyperlink w:anchor="_Toc518298777" w:history="1">
            <w:r w:rsidR="000D5278" w:rsidRPr="003D28E3">
              <w:rPr>
                <w:rStyle w:val="Hyperlink"/>
                <w:noProof/>
              </w:rPr>
              <w:t>Vurdering af behandlingen</w:t>
            </w:r>
            <w:r w:rsidR="000D5278">
              <w:rPr>
                <w:noProof/>
                <w:webHidden/>
              </w:rPr>
              <w:tab/>
            </w:r>
            <w:r w:rsidR="000D5278">
              <w:rPr>
                <w:noProof/>
                <w:webHidden/>
              </w:rPr>
              <w:fldChar w:fldCharType="begin"/>
            </w:r>
            <w:r w:rsidR="000D5278">
              <w:rPr>
                <w:noProof/>
                <w:webHidden/>
              </w:rPr>
              <w:instrText xml:space="preserve"> PAGEREF _Toc518298777 \h </w:instrText>
            </w:r>
            <w:r w:rsidR="000D5278">
              <w:rPr>
                <w:noProof/>
                <w:webHidden/>
              </w:rPr>
            </w:r>
            <w:r w:rsidR="000D5278">
              <w:rPr>
                <w:noProof/>
                <w:webHidden/>
              </w:rPr>
              <w:fldChar w:fldCharType="separate"/>
            </w:r>
            <w:r w:rsidR="000D5278">
              <w:rPr>
                <w:noProof/>
                <w:webHidden/>
              </w:rPr>
              <w:t>2</w:t>
            </w:r>
            <w:r w:rsidR="000D5278">
              <w:rPr>
                <w:noProof/>
                <w:webHidden/>
              </w:rPr>
              <w:fldChar w:fldCharType="end"/>
            </w:r>
          </w:hyperlink>
        </w:p>
        <w:p w:rsidR="000D5278" w:rsidRDefault="00DE6A0B">
          <w:pPr>
            <w:pStyle w:val="Indholdsfortegnelse3"/>
            <w:tabs>
              <w:tab w:val="right" w:leader="dot" w:pos="9628"/>
            </w:tabs>
            <w:rPr>
              <w:rFonts w:eastAsiaTheme="minorEastAsia"/>
              <w:noProof/>
              <w:lang w:eastAsia="da-DK"/>
            </w:rPr>
          </w:pPr>
          <w:hyperlink w:anchor="_Toc518298778" w:history="1">
            <w:r w:rsidR="000D5278" w:rsidRPr="003D28E3">
              <w:rPr>
                <w:rStyle w:val="Hyperlink"/>
                <w:noProof/>
              </w:rPr>
              <w:t>Nødvendigheden af behandlingen</w:t>
            </w:r>
            <w:r w:rsidR="000D5278">
              <w:rPr>
                <w:noProof/>
                <w:webHidden/>
              </w:rPr>
              <w:tab/>
            </w:r>
            <w:r w:rsidR="000D5278">
              <w:rPr>
                <w:noProof/>
                <w:webHidden/>
              </w:rPr>
              <w:fldChar w:fldCharType="begin"/>
            </w:r>
            <w:r w:rsidR="000D5278">
              <w:rPr>
                <w:noProof/>
                <w:webHidden/>
              </w:rPr>
              <w:instrText xml:space="preserve"> PAGEREF _Toc518298778 \h </w:instrText>
            </w:r>
            <w:r w:rsidR="000D5278">
              <w:rPr>
                <w:noProof/>
                <w:webHidden/>
              </w:rPr>
            </w:r>
            <w:r w:rsidR="000D5278">
              <w:rPr>
                <w:noProof/>
                <w:webHidden/>
              </w:rPr>
              <w:fldChar w:fldCharType="separate"/>
            </w:r>
            <w:r w:rsidR="000D5278">
              <w:rPr>
                <w:noProof/>
                <w:webHidden/>
              </w:rPr>
              <w:t>2</w:t>
            </w:r>
            <w:r w:rsidR="000D5278">
              <w:rPr>
                <w:noProof/>
                <w:webHidden/>
              </w:rPr>
              <w:fldChar w:fldCharType="end"/>
            </w:r>
          </w:hyperlink>
        </w:p>
        <w:p w:rsidR="000D5278" w:rsidRDefault="00DE6A0B">
          <w:pPr>
            <w:pStyle w:val="Indholdsfortegnelse2"/>
            <w:tabs>
              <w:tab w:val="right" w:leader="dot" w:pos="9628"/>
            </w:tabs>
            <w:rPr>
              <w:rFonts w:eastAsiaTheme="minorEastAsia"/>
              <w:noProof/>
              <w:lang w:eastAsia="da-DK"/>
            </w:rPr>
          </w:pPr>
          <w:hyperlink w:anchor="_Toc518298779" w:history="1">
            <w:r w:rsidR="000D5278" w:rsidRPr="003D28E3">
              <w:rPr>
                <w:rStyle w:val="Hyperlink"/>
                <w:noProof/>
              </w:rPr>
              <w:t>Vurdering af risici</w:t>
            </w:r>
            <w:r w:rsidR="000D5278">
              <w:rPr>
                <w:noProof/>
                <w:webHidden/>
              </w:rPr>
              <w:tab/>
            </w:r>
            <w:r w:rsidR="000D5278">
              <w:rPr>
                <w:noProof/>
                <w:webHidden/>
              </w:rPr>
              <w:fldChar w:fldCharType="begin"/>
            </w:r>
            <w:r w:rsidR="000D5278">
              <w:rPr>
                <w:noProof/>
                <w:webHidden/>
              </w:rPr>
              <w:instrText xml:space="preserve"> PAGEREF _Toc518298779 \h </w:instrText>
            </w:r>
            <w:r w:rsidR="000D5278">
              <w:rPr>
                <w:noProof/>
                <w:webHidden/>
              </w:rPr>
            </w:r>
            <w:r w:rsidR="000D5278">
              <w:rPr>
                <w:noProof/>
                <w:webHidden/>
              </w:rPr>
              <w:fldChar w:fldCharType="separate"/>
            </w:r>
            <w:r w:rsidR="000D5278">
              <w:rPr>
                <w:noProof/>
                <w:webHidden/>
              </w:rPr>
              <w:t>2</w:t>
            </w:r>
            <w:r w:rsidR="000D5278">
              <w:rPr>
                <w:noProof/>
                <w:webHidden/>
              </w:rPr>
              <w:fldChar w:fldCharType="end"/>
            </w:r>
          </w:hyperlink>
        </w:p>
        <w:p w:rsidR="000D5278" w:rsidRDefault="00DE6A0B">
          <w:pPr>
            <w:pStyle w:val="Indholdsfortegnelse3"/>
            <w:tabs>
              <w:tab w:val="right" w:leader="dot" w:pos="9628"/>
            </w:tabs>
            <w:rPr>
              <w:rFonts w:eastAsiaTheme="minorEastAsia"/>
              <w:noProof/>
              <w:lang w:eastAsia="da-DK"/>
            </w:rPr>
          </w:pPr>
          <w:hyperlink w:anchor="_Toc518298780" w:history="1">
            <w:r w:rsidR="000D5278" w:rsidRPr="003D28E3">
              <w:rPr>
                <w:rStyle w:val="Hyperlink"/>
                <w:noProof/>
              </w:rPr>
              <w:t>Risikovurdering</w:t>
            </w:r>
            <w:r w:rsidR="000D5278">
              <w:rPr>
                <w:noProof/>
                <w:webHidden/>
              </w:rPr>
              <w:tab/>
            </w:r>
            <w:r w:rsidR="000D5278">
              <w:rPr>
                <w:noProof/>
                <w:webHidden/>
              </w:rPr>
              <w:fldChar w:fldCharType="begin"/>
            </w:r>
            <w:r w:rsidR="000D5278">
              <w:rPr>
                <w:noProof/>
                <w:webHidden/>
              </w:rPr>
              <w:instrText xml:space="preserve"> PAGEREF _Toc518298780 \h </w:instrText>
            </w:r>
            <w:r w:rsidR="000D5278">
              <w:rPr>
                <w:noProof/>
                <w:webHidden/>
              </w:rPr>
            </w:r>
            <w:r w:rsidR="000D5278">
              <w:rPr>
                <w:noProof/>
                <w:webHidden/>
              </w:rPr>
              <w:fldChar w:fldCharType="separate"/>
            </w:r>
            <w:r w:rsidR="000D5278">
              <w:rPr>
                <w:noProof/>
                <w:webHidden/>
              </w:rPr>
              <w:t>2</w:t>
            </w:r>
            <w:r w:rsidR="000D5278">
              <w:rPr>
                <w:noProof/>
                <w:webHidden/>
              </w:rPr>
              <w:fldChar w:fldCharType="end"/>
            </w:r>
          </w:hyperlink>
        </w:p>
        <w:p w:rsidR="000D5278" w:rsidRDefault="00DE6A0B">
          <w:pPr>
            <w:pStyle w:val="Indholdsfortegnelse2"/>
            <w:tabs>
              <w:tab w:val="right" w:leader="dot" w:pos="9628"/>
            </w:tabs>
            <w:rPr>
              <w:rFonts w:eastAsiaTheme="minorEastAsia"/>
              <w:noProof/>
              <w:lang w:eastAsia="da-DK"/>
            </w:rPr>
          </w:pPr>
          <w:hyperlink w:anchor="_Toc518298781" w:history="1">
            <w:r w:rsidR="000D5278" w:rsidRPr="003D28E3">
              <w:rPr>
                <w:rStyle w:val="Hyperlink"/>
                <w:noProof/>
              </w:rPr>
              <w:t>Foranstaltninger</w:t>
            </w:r>
            <w:r w:rsidR="000D5278">
              <w:rPr>
                <w:noProof/>
                <w:webHidden/>
              </w:rPr>
              <w:tab/>
            </w:r>
            <w:r w:rsidR="000D5278">
              <w:rPr>
                <w:noProof/>
                <w:webHidden/>
              </w:rPr>
              <w:fldChar w:fldCharType="begin"/>
            </w:r>
            <w:r w:rsidR="000D5278">
              <w:rPr>
                <w:noProof/>
                <w:webHidden/>
              </w:rPr>
              <w:instrText xml:space="preserve"> PAGEREF _Toc518298781 \h </w:instrText>
            </w:r>
            <w:r w:rsidR="000D5278">
              <w:rPr>
                <w:noProof/>
                <w:webHidden/>
              </w:rPr>
            </w:r>
            <w:r w:rsidR="000D5278">
              <w:rPr>
                <w:noProof/>
                <w:webHidden/>
              </w:rPr>
              <w:fldChar w:fldCharType="separate"/>
            </w:r>
            <w:r w:rsidR="000D5278">
              <w:rPr>
                <w:noProof/>
                <w:webHidden/>
              </w:rPr>
              <w:t>2</w:t>
            </w:r>
            <w:r w:rsidR="000D5278">
              <w:rPr>
                <w:noProof/>
                <w:webHidden/>
              </w:rPr>
              <w:fldChar w:fldCharType="end"/>
            </w:r>
          </w:hyperlink>
        </w:p>
        <w:p w:rsidR="000D5278" w:rsidRDefault="000D5278" w:rsidP="000D5278">
          <w:pPr>
            <w:pStyle w:val="Overskrift1"/>
          </w:pPr>
          <w:r>
            <w:rPr>
              <w:b w:val="0"/>
              <w:bCs w:val="0"/>
            </w:rPr>
            <w:fldChar w:fldCharType="end"/>
          </w:r>
        </w:p>
      </w:sdtContent>
    </w:sdt>
    <w:p w:rsidR="000D5278" w:rsidRDefault="000D5278" w:rsidP="00337089">
      <w:pPr>
        <w:pStyle w:val="Overskrift2"/>
      </w:pPr>
      <w:bookmarkStart w:id="0" w:name="_Toc518298770"/>
      <w:r>
        <w:t>Information om udfylder</w:t>
      </w:r>
      <w:bookmarkEnd w:id="0"/>
    </w:p>
    <w:p w:rsidR="000D5278" w:rsidRDefault="000D5278" w:rsidP="000D5278">
      <w:r>
        <w:t>Navn:</w:t>
      </w:r>
    </w:p>
    <w:p w:rsidR="000D5278" w:rsidRPr="000D5278" w:rsidRDefault="000D5278" w:rsidP="000D5278">
      <w:r>
        <w:t>Dato:</w:t>
      </w:r>
    </w:p>
    <w:p w:rsidR="000D5278" w:rsidRDefault="000D5278" w:rsidP="00337089">
      <w:pPr>
        <w:pStyle w:val="Overskrift2"/>
      </w:pPr>
      <w:bookmarkStart w:id="1" w:name="_Toc518298771"/>
      <w:r>
        <w:t>Systeminformation</w:t>
      </w:r>
      <w:bookmarkEnd w:id="1"/>
    </w:p>
    <w:p w:rsidR="0090641C" w:rsidRPr="000D5278" w:rsidRDefault="000D5278" w:rsidP="0090641C">
      <w:r w:rsidRPr="000D5278">
        <w:t>Systemnavn:</w:t>
      </w:r>
    </w:p>
    <w:p w:rsidR="000D5278" w:rsidRPr="000D5278" w:rsidRDefault="000D5278" w:rsidP="0090641C">
      <w:r w:rsidRPr="000D5278">
        <w:t>Systemejer:</w:t>
      </w:r>
    </w:p>
    <w:p w:rsidR="00337089" w:rsidRDefault="00337089" w:rsidP="00337089">
      <w:pPr>
        <w:pStyle w:val="Overskrift2"/>
      </w:pPr>
      <w:bookmarkStart w:id="2" w:name="_Toc518298772"/>
      <w:r>
        <w:t>Systematisk beskrivelse af behandlingen</w:t>
      </w:r>
      <w:bookmarkEnd w:id="2"/>
    </w:p>
    <w:p w:rsidR="00337089" w:rsidRPr="00337089" w:rsidRDefault="00337089" w:rsidP="00337089">
      <w:r>
        <w:t>Ved at udfylde underpunkterne kommer du igennem den systematiske beskrivelse af behandlingen/behandlingerne</w:t>
      </w:r>
    </w:p>
    <w:p w:rsidR="00337089" w:rsidRDefault="00337089" w:rsidP="00337089">
      <w:pPr>
        <w:pStyle w:val="Overskrift3"/>
      </w:pPr>
      <w:bookmarkStart w:id="3" w:name="_Toc518298773"/>
      <w:r>
        <w:t>Former for behandling</w:t>
      </w:r>
      <w:bookmarkEnd w:id="3"/>
    </w:p>
    <w:p w:rsidR="00337089" w:rsidRPr="00337089" w:rsidRDefault="00337089" w:rsidP="00337089">
      <w:pPr>
        <w:rPr>
          <w:i/>
        </w:rPr>
      </w:pPr>
      <w:r w:rsidRPr="00337089">
        <w:rPr>
          <w:i/>
        </w:rPr>
        <w:t>Her beskrives de forskellige former for behan</w:t>
      </w:r>
      <w:r>
        <w:rPr>
          <w:i/>
        </w:rPr>
        <w:t>dling f.eks. indsamling, registrering, videregivelse mv.</w:t>
      </w:r>
    </w:p>
    <w:p w:rsidR="00337089" w:rsidRDefault="00337089" w:rsidP="00337089">
      <w:pPr>
        <w:pStyle w:val="Overskrift3"/>
      </w:pPr>
      <w:bookmarkStart w:id="4" w:name="_Toc518298774"/>
      <w:r>
        <w:t>Beskrivelse og definition af behandlede personoplysninger</w:t>
      </w:r>
      <w:bookmarkEnd w:id="4"/>
    </w:p>
    <w:p w:rsidR="00337089" w:rsidRPr="00337089" w:rsidRDefault="00337089" w:rsidP="00337089">
      <w:pPr>
        <w:rPr>
          <w:i/>
        </w:rPr>
      </w:pPr>
      <w:r w:rsidRPr="00337089">
        <w:rPr>
          <w:i/>
        </w:rPr>
        <w:t>Her beskrives hvilke typer af personoplysninger, der behandles f.eks. navn, adresse, CPR-nummer, race, religion, helbredsoplysninger mv.</w:t>
      </w:r>
    </w:p>
    <w:p w:rsidR="00337089" w:rsidRDefault="00337089" w:rsidP="00337089">
      <w:pPr>
        <w:pStyle w:val="Overskrift3"/>
      </w:pPr>
      <w:bookmarkStart w:id="5" w:name="_Toc518298775"/>
      <w:r>
        <w:lastRenderedPageBreak/>
        <w:t>Formål med behandlingen</w:t>
      </w:r>
      <w:bookmarkEnd w:id="5"/>
    </w:p>
    <w:p w:rsidR="00337089" w:rsidRPr="00337089" w:rsidRDefault="00337089" w:rsidP="00337089">
      <w:pPr>
        <w:rPr>
          <w:i/>
        </w:rPr>
      </w:pPr>
      <w:r w:rsidRPr="00337089">
        <w:rPr>
          <w:i/>
        </w:rPr>
        <w:t>Her beskrives formålet med behandlingen</w:t>
      </w:r>
    </w:p>
    <w:p w:rsidR="00337089" w:rsidRDefault="00337089" w:rsidP="00337089">
      <w:pPr>
        <w:pStyle w:val="Overskrift3"/>
      </w:pPr>
      <w:bookmarkStart w:id="6" w:name="_Toc518298776"/>
      <w:r>
        <w:t>Redegørelse for lovhjemmel til behandlingen</w:t>
      </w:r>
      <w:bookmarkEnd w:id="6"/>
    </w:p>
    <w:p w:rsidR="00337089" w:rsidRPr="00337089" w:rsidRDefault="00337089" w:rsidP="00337089">
      <w:pPr>
        <w:rPr>
          <w:i/>
        </w:rPr>
      </w:pPr>
      <w:r w:rsidRPr="00337089">
        <w:rPr>
          <w:i/>
        </w:rPr>
        <w:t>Her dokumenteres den lovhjemmel, der ligger til grund for behandlingen</w:t>
      </w:r>
    </w:p>
    <w:p w:rsidR="00337089" w:rsidRDefault="00337089" w:rsidP="00337089">
      <w:pPr>
        <w:pStyle w:val="Overskrift2"/>
      </w:pPr>
      <w:bookmarkStart w:id="7" w:name="_Toc518298777"/>
      <w:r>
        <w:t>Vurdering af behandlingen</w:t>
      </w:r>
      <w:bookmarkEnd w:id="7"/>
    </w:p>
    <w:p w:rsidR="00337089" w:rsidRPr="00337089" w:rsidRDefault="00337089" w:rsidP="00337089">
      <w:r w:rsidRPr="00337089">
        <w:t>En vurdering af, om behandlingsaktiviteterne er nødvendige og står i rimeligt forhold til formålene</w:t>
      </w:r>
    </w:p>
    <w:p w:rsidR="00337089" w:rsidRDefault="00337089" w:rsidP="00337089">
      <w:pPr>
        <w:pStyle w:val="Overskrift3"/>
      </w:pPr>
      <w:bookmarkStart w:id="8" w:name="_Toc518298778"/>
      <w:r>
        <w:t>Nødvendigheden af behandlingen</w:t>
      </w:r>
      <w:bookmarkEnd w:id="8"/>
    </w:p>
    <w:p w:rsidR="00337089" w:rsidRDefault="00337089" w:rsidP="00337089">
      <w:pPr>
        <w:rPr>
          <w:i/>
        </w:rPr>
      </w:pPr>
      <w:r>
        <w:rPr>
          <w:i/>
        </w:rPr>
        <w:t>Her dokumenteres din/jeres</w:t>
      </w:r>
      <w:r w:rsidRPr="00337089">
        <w:rPr>
          <w:i/>
        </w:rPr>
        <w:t xml:space="preserve"> vurdering af nødvendigheden af de planlagte behandlinger, og om de er rimelige set i forhold til formålet med behandlingen. Dette krav skal bl.a. være med til at forhindre dataophobning samt til at sikre, at der kun behandles personoplysninger, der er nødvendige, og som kan rummes inden for formålene med behandlingen. Behandlingen af personoplysninger må altså ikke gå videre, end det der kræves for at opfylde de formål, du som dataansvarlig er berettiget til at forfølge.</w:t>
      </w:r>
    </w:p>
    <w:p w:rsidR="0090641C" w:rsidRDefault="0090641C" w:rsidP="0090641C">
      <w:pPr>
        <w:pStyle w:val="Overskrift2"/>
      </w:pPr>
      <w:bookmarkStart w:id="9" w:name="_Toc518298779"/>
      <w:r>
        <w:t>Vurdering af risici</w:t>
      </w:r>
      <w:bookmarkEnd w:id="9"/>
    </w:p>
    <w:p w:rsidR="0090641C" w:rsidRPr="0090641C" w:rsidRDefault="0090641C" w:rsidP="0090641C">
      <w:pPr>
        <w:rPr>
          <w:i/>
        </w:rPr>
      </w:pPr>
      <w:r w:rsidRPr="0090641C">
        <w:rPr>
          <w:i/>
        </w:rPr>
        <w:t>Her beskrives de mulige risici, der er blevet belyst</w:t>
      </w:r>
    </w:p>
    <w:p w:rsidR="0090641C" w:rsidRPr="0090641C" w:rsidRDefault="0090641C" w:rsidP="0090641C">
      <w:pPr>
        <w:pStyle w:val="Overskrift3"/>
      </w:pPr>
      <w:bookmarkStart w:id="10" w:name="_Toc518298780"/>
      <w:r>
        <w:t>Risikovurdering</w:t>
      </w:r>
      <w:bookmarkEnd w:id="10"/>
    </w:p>
    <w:p w:rsidR="0090641C" w:rsidRDefault="0090641C" w:rsidP="0090641C">
      <w:pPr>
        <w:rPr>
          <w:i/>
        </w:rPr>
      </w:pPr>
      <w:r w:rsidRPr="0090641C">
        <w:rPr>
          <w:i/>
        </w:rPr>
        <w:t>Her indsættes til dokumentnummer på risikovurderingen for pågældende system</w:t>
      </w:r>
      <w:r>
        <w:rPr>
          <w:i/>
        </w:rPr>
        <w:t>/systemer</w:t>
      </w:r>
    </w:p>
    <w:p w:rsidR="0090641C" w:rsidRDefault="0090641C" w:rsidP="0090641C">
      <w:pPr>
        <w:pStyle w:val="Overskrift2"/>
      </w:pPr>
      <w:bookmarkStart w:id="11" w:name="_Toc518298781"/>
      <w:r>
        <w:t>Foranstaltninger</w:t>
      </w:r>
      <w:bookmarkEnd w:id="11"/>
    </w:p>
    <w:p w:rsidR="0090641C" w:rsidRDefault="0090641C" w:rsidP="0090641C">
      <w:pPr>
        <w:rPr>
          <w:i/>
        </w:rPr>
      </w:pPr>
      <w:r w:rsidRPr="0090641C">
        <w:rPr>
          <w:i/>
        </w:rPr>
        <w:t xml:space="preserve">Her indsættes de foranstaltninger, der </w:t>
      </w:r>
      <w:r w:rsidR="003A45E8">
        <w:rPr>
          <w:i/>
        </w:rPr>
        <w:t>iværksættes</w:t>
      </w:r>
      <w:r w:rsidRPr="0090641C">
        <w:rPr>
          <w:i/>
        </w:rPr>
        <w:t xml:space="preserve"> </w:t>
      </w:r>
      <w:bookmarkStart w:id="12" w:name="_GoBack"/>
      <w:bookmarkEnd w:id="12"/>
      <w:r w:rsidRPr="0090641C">
        <w:rPr>
          <w:i/>
        </w:rPr>
        <w:t>for at imødegå disse risici, herunder garantier, sikkerhedsforanstaltninger og mekanismer, som kan sikre beskyttelse af personoplysninger og påvise overholdelse af databeskyttelsesforordningen, under hensyntagen til de registreredes og andre berørte personers rettigheder og legitime interesser Dette krav bør du se i sammenhæng med det forudgående krav. Du skal således vurdere, hvilke foranstaltninger som du påtænker, skal imødegå de vurderede risici. Det kan f.eks. være garantier eller sikkerhedsforanstaltninger. Forskellige påviste risici i en konsekvensanalyse vil således givetvis kræve forskellige foranstaltninger.</w:t>
      </w:r>
    </w:p>
    <w:p w:rsidR="0090641C" w:rsidRDefault="0090641C" w:rsidP="0090641C">
      <w:pPr>
        <w:rPr>
          <w:i/>
        </w:rPr>
      </w:pPr>
      <w:r>
        <w:rPr>
          <w:i/>
        </w:rPr>
        <w:t>Eksempler på foranstaltninger:</w:t>
      </w:r>
    </w:p>
    <w:p w:rsidR="0090641C" w:rsidRPr="0090641C" w:rsidRDefault="0090641C" w:rsidP="0090641C">
      <w:pPr>
        <w:pStyle w:val="Listeafsnit"/>
        <w:numPr>
          <w:ilvl w:val="0"/>
          <w:numId w:val="1"/>
        </w:numPr>
        <w:rPr>
          <w:i/>
        </w:rPr>
      </w:pPr>
      <w:r w:rsidRPr="0090641C">
        <w:rPr>
          <w:i/>
        </w:rPr>
        <w:t>Begrænsning af adgange/rettighe</w:t>
      </w:r>
      <w:r w:rsidR="00EC5BA0">
        <w:rPr>
          <w:i/>
        </w:rPr>
        <w:t>d</w:t>
      </w:r>
      <w:r w:rsidRPr="0090641C">
        <w:rPr>
          <w:i/>
        </w:rPr>
        <w:t>er</w:t>
      </w:r>
    </w:p>
    <w:p w:rsidR="0090641C" w:rsidRPr="0090641C" w:rsidRDefault="0090641C" w:rsidP="0090641C">
      <w:pPr>
        <w:pStyle w:val="Listeafsnit"/>
        <w:numPr>
          <w:ilvl w:val="0"/>
          <w:numId w:val="1"/>
        </w:numPr>
        <w:rPr>
          <w:i/>
        </w:rPr>
      </w:pPr>
      <w:r w:rsidRPr="0090641C">
        <w:rPr>
          <w:i/>
        </w:rPr>
        <w:t>Logning med opfølgende kontrol</w:t>
      </w:r>
    </w:p>
    <w:p w:rsidR="0090641C" w:rsidRDefault="0090641C" w:rsidP="0090641C">
      <w:pPr>
        <w:pStyle w:val="Listeafsnit"/>
        <w:numPr>
          <w:ilvl w:val="0"/>
          <w:numId w:val="1"/>
        </w:numPr>
        <w:rPr>
          <w:i/>
        </w:rPr>
      </w:pPr>
      <w:proofErr w:type="spellStart"/>
      <w:r w:rsidRPr="0090641C">
        <w:rPr>
          <w:i/>
        </w:rPr>
        <w:t>Pseudonymisering</w:t>
      </w:r>
      <w:proofErr w:type="spellEnd"/>
      <w:r w:rsidRPr="0090641C">
        <w:rPr>
          <w:i/>
        </w:rPr>
        <w:t>/anonymisering</w:t>
      </w:r>
    </w:p>
    <w:p w:rsidR="00EC5BA0" w:rsidRPr="0090641C" w:rsidRDefault="00EC5BA0" w:rsidP="0090641C">
      <w:pPr>
        <w:pStyle w:val="Listeafsnit"/>
        <w:numPr>
          <w:ilvl w:val="0"/>
          <w:numId w:val="1"/>
        </w:numPr>
        <w:rPr>
          <w:i/>
        </w:rPr>
      </w:pPr>
      <w:r>
        <w:rPr>
          <w:i/>
        </w:rPr>
        <w:t>Kryptering</w:t>
      </w:r>
    </w:p>
    <w:sectPr w:rsidR="00EC5BA0" w:rsidRPr="0090641C">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A0B" w:rsidRDefault="00DE6A0B" w:rsidP="000D5278">
      <w:pPr>
        <w:spacing w:after="0" w:line="240" w:lineRule="auto"/>
      </w:pPr>
      <w:r>
        <w:separator/>
      </w:r>
    </w:p>
  </w:endnote>
  <w:endnote w:type="continuationSeparator" w:id="0">
    <w:p w:rsidR="00DE6A0B" w:rsidRDefault="00DE6A0B" w:rsidP="000D5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78" w:rsidRPr="00591CD2" w:rsidRDefault="000D5278" w:rsidP="000D5278">
    <w:pPr>
      <w:pStyle w:val="Sidefod"/>
      <w:jc w:val="right"/>
    </w:pPr>
    <w:r w:rsidRPr="00591CD2">
      <w:t xml:space="preserve">Side </w:t>
    </w:r>
    <w:r w:rsidRPr="00591CD2">
      <w:fldChar w:fldCharType="begin"/>
    </w:r>
    <w:r w:rsidRPr="00591CD2">
      <w:instrText xml:space="preserve"> PAGE   \* MERGEFORMAT </w:instrText>
    </w:r>
    <w:r w:rsidRPr="00591CD2">
      <w:fldChar w:fldCharType="separate"/>
    </w:r>
    <w:r w:rsidR="003A45E8">
      <w:rPr>
        <w:noProof/>
      </w:rPr>
      <w:t>1</w:t>
    </w:r>
    <w:r w:rsidRPr="00591CD2">
      <w:rPr>
        <w:noProof/>
      </w:rPr>
      <w:fldChar w:fldCharType="end"/>
    </w:r>
    <w:r w:rsidRPr="00591CD2">
      <w:t xml:space="preserve"> af </w:t>
    </w:r>
    <w:fldSimple w:instr=" NUMPAGES   \* MERGEFORMAT ">
      <w:r w:rsidR="003A45E8">
        <w:rPr>
          <w:noProof/>
        </w:rPr>
        <w:t>2</w:t>
      </w:r>
    </w:fldSimple>
  </w:p>
  <w:p w:rsidR="000D5278" w:rsidRDefault="000D527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A0B" w:rsidRDefault="00DE6A0B" w:rsidP="000D5278">
      <w:pPr>
        <w:spacing w:after="0" w:line="240" w:lineRule="auto"/>
      </w:pPr>
      <w:r>
        <w:separator/>
      </w:r>
    </w:p>
  </w:footnote>
  <w:footnote w:type="continuationSeparator" w:id="0">
    <w:p w:rsidR="00DE6A0B" w:rsidRDefault="00DE6A0B" w:rsidP="000D5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78" w:rsidRDefault="000D5278" w:rsidP="000D5278">
    <w:pPr>
      <w:pStyle w:val="Sidehoved"/>
    </w:pPr>
    <w:r>
      <w:rPr>
        <w:noProof/>
        <w:lang w:eastAsia="da-DK"/>
      </w:rPr>
      <w:drawing>
        <wp:anchor distT="0" distB="0" distL="114300" distR="114300" simplePos="0" relativeHeight="251659264" behindDoc="1" locked="0" layoutInCell="1" allowOverlap="1" wp14:anchorId="71E6B921" wp14:editId="3B592E4F">
          <wp:simplePos x="0" y="0"/>
          <wp:positionH relativeFrom="page">
            <wp:posOffset>5471795</wp:posOffset>
          </wp:positionH>
          <wp:positionV relativeFrom="page">
            <wp:posOffset>313055</wp:posOffset>
          </wp:positionV>
          <wp:extent cx="1724025" cy="571500"/>
          <wp:effectExtent l="0" t="0" r="0" b="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025" cy="571500"/>
                  </a:xfrm>
                  <a:prstGeom prst="rect">
                    <a:avLst/>
                  </a:prstGeom>
                </pic:spPr>
              </pic:pic>
            </a:graphicData>
          </a:graphic>
        </wp:anchor>
      </w:drawing>
    </w:r>
  </w:p>
  <w:p w:rsidR="000D5278" w:rsidRDefault="000D527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189"/>
    <w:multiLevelType w:val="hybridMultilevel"/>
    <w:tmpl w:val="8B968D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089"/>
    <w:rsid w:val="000D5278"/>
    <w:rsid w:val="00337089"/>
    <w:rsid w:val="00345CE3"/>
    <w:rsid w:val="003A45E8"/>
    <w:rsid w:val="00813AAE"/>
    <w:rsid w:val="0090641C"/>
    <w:rsid w:val="00DE6A0B"/>
    <w:rsid w:val="00EC5BA0"/>
    <w:rsid w:val="00F022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370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370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370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37089"/>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337089"/>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337089"/>
    <w:rPr>
      <w:rFonts w:asciiTheme="majorHAnsi" w:eastAsiaTheme="majorEastAsia" w:hAnsiTheme="majorHAnsi" w:cstheme="majorBidi"/>
      <w:b/>
      <w:bCs/>
      <w:color w:val="4F81BD" w:themeColor="accent1"/>
    </w:rPr>
  </w:style>
  <w:style w:type="paragraph" w:styleId="Listeafsnit">
    <w:name w:val="List Paragraph"/>
    <w:basedOn w:val="Normal"/>
    <w:uiPriority w:val="34"/>
    <w:qFormat/>
    <w:rsid w:val="0090641C"/>
    <w:pPr>
      <w:ind w:left="720"/>
      <w:contextualSpacing/>
    </w:pPr>
  </w:style>
  <w:style w:type="paragraph" w:styleId="Sidehoved">
    <w:name w:val="header"/>
    <w:basedOn w:val="Normal"/>
    <w:link w:val="SidehovedTegn"/>
    <w:uiPriority w:val="99"/>
    <w:unhideWhenUsed/>
    <w:rsid w:val="000D527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D5278"/>
  </w:style>
  <w:style w:type="paragraph" w:styleId="Sidefod">
    <w:name w:val="footer"/>
    <w:basedOn w:val="Normal"/>
    <w:link w:val="SidefodTegn"/>
    <w:uiPriority w:val="99"/>
    <w:unhideWhenUsed/>
    <w:rsid w:val="000D527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D5278"/>
  </w:style>
  <w:style w:type="paragraph" w:styleId="Titel">
    <w:name w:val="Title"/>
    <w:basedOn w:val="Normal"/>
    <w:next w:val="Normal"/>
    <w:link w:val="TitelTegn"/>
    <w:uiPriority w:val="10"/>
    <w:rsid w:val="000D52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D5278"/>
    <w:rPr>
      <w:rFonts w:asciiTheme="majorHAnsi" w:eastAsiaTheme="majorEastAsia" w:hAnsiTheme="majorHAnsi" w:cstheme="majorBidi"/>
      <w:color w:val="17365D" w:themeColor="text2" w:themeShade="BF"/>
      <w:spacing w:val="5"/>
      <w:kern w:val="28"/>
      <w:sz w:val="52"/>
      <w:szCs w:val="52"/>
    </w:rPr>
  </w:style>
  <w:style w:type="paragraph" w:styleId="Overskrift">
    <w:name w:val="TOC Heading"/>
    <w:basedOn w:val="Overskrift1"/>
    <w:next w:val="Normal"/>
    <w:uiPriority w:val="39"/>
    <w:semiHidden/>
    <w:unhideWhenUsed/>
    <w:qFormat/>
    <w:rsid w:val="000D5278"/>
    <w:pPr>
      <w:outlineLvl w:val="9"/>
    </w:pPr>
    <w:rPr>
      <w:lang w:eastAsia="da-DK"/>
    </w:rPr>
  </w:style>
  <w:style w:type="paragraph" w:styleId="Indholdsfortegnelse1">
    <w:name w:val="toc 1"/>
    <w:basedOn w:val="Normal"/>
    <w:next w:val="Normal"/>
    <w:autoRedefine/>
    <w:uiPriority w:val="39"/>
    <w:unhideWhenUsed/>
    <w:rsid w:val="000D5278"/>
    <w:pPr>
      <w:spacing w:after="100" w:line="260" w:lineRule="atLeast"/>
    </w:pPr>
    <w:rPr>
      <w:rFonts w:ascii="Verdana" w:eastAsia="Calibri" w:hAnsi="Verdana" w:cs="Times New Roman"/>
      <w:sz w:val="20"/>
      <w:szCs w:val="20"/>
    </w:rPr>
  </w:style>
  <w:style w:type="character" w:styleId="Hyperlink">
    <w:name w:val="Hyperlink"/>
    <w:basedOn w:val="Standardskrifttypeiafsnit"/>
    <w:uiPriority w:val="99"/>
    <w:unhideWhenUsed/>
    <w:rsid w:val="000D5278"/>
    <w:rPr>
      <w:color w:val="0000FF" w:themeColor="hyperlink"/>
      <w:u w:val="single"/>
    </w:rPr>
  </w:style>
  <w:style w:type="paragraph" w:styleId="Markeringsbobletekst">
    <w:name w:val="Balloon Text"/>
    <w:basedOn w:val="Normal"/>
    <w:link w:val="MarkeringsbobletekstTegn"/>
    <w:uiPriority w:val="99"/>
    <w:semiHidden/>
    <w:unhideWhenUsed/>
    <w:rsid w:val="000D527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D5278"/>
    <w:rPr>
      <w:rFonts w:ascii="Tahoma" w:hAnsi="Tahoma" w:cs="Tahoma"/>
      <w:sz w:val="16"/>
      <w:szCs w:val="16"/>
    </w:rPr>
  </w:style>
  <w:style w:type="paragraph" w:styleId="Indholdsfortegnelse2">
    <w:name w:val="toc 2"/>
    <w:basedOn w:val="Normal"/>
    <w:next w:val="Normal"/>
    <w:autoRedefine/>
    <w:uiPriority w:val="39"/>
    <w:unhideWhenUsed/>
    <w:rsid w:val="000D5278"/>
    <w:pPr>
      <w:spacing w:after="100"/>
      <w:ind w:left="220"/>
    </w:pPr>
  </w:style>
  <w:style w:type="paragraph" w:styleId="Indholdsfortegnelse3">
    <w:name w:val="toc 3"/>
    <w:basedOn w:val="Normal"/>
    <w:next w:val="Normal"/>
    <w:autoRedefine/>
    <w:uiPriority w:val="39"/>
    <w:unhideWhenUsed/>
    <w:rsid w:val="000D5278"/>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370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370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370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37089"/>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337089"/>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337089"/>
    <w:rPr>
      <w:rFonts w:asciiTheme="majorHAnsi" w:eastAsiaTheme="majorEastAsia" w:hAnsiTheme="majorHAnsi" w:cstheme="majorBidi"/>
      <w:b/>
      <w:bCs/>
      <w:color w:val="4F81BD" w:themeColor="accent1"/>
    </w:rPr>
  </w:style>
  <w:style w:type="paragraph" w:styleId="Listeafsnit">
    <w:name w:val="List Paragraph"/>
    <w:basedOn w:val="Normal"/>
    <w:uiPriority w:val="34"/>
    <w:qFormat/>
    <w:rsid w:val="0090641C"/>
    <w:pPr>
      <w:ind w:left="720"/>
      <w:contextualSpacing/>
    </w:pPr>
  </w:style>
  <w:style w:type="paragraph" w:styleId="Sidehoved">
    <w:name w:val="header"/>
    <w:basedOn w:val="Normal"/>
    <w:link w:val="SidehovedTegn"/>
    <w:uiPriority w:val="99"/>
    <w:unhideWhenUsed/>
    <w:rsid w:val="000D527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D5278"/>
  </w:style>
  <w:style w:type="paragraph" w:styleId="Sidefod">
    <w:name w:val="footer"/>
    <w:basedOn w:val="Normal"/>
    <w:link w:val="SidefodTegn"/>
    <w:uiPriority w:val="99"/>
    <w:unhideWhenUsed/>
    <w:rsid w:val="000D527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D5278"/>
  </w:style>
  <w:style w:type="paragraph" w:styleId="Titel">
    <w:name w:val="Title"/>
    <w:basedOn w:val="Normal"/>
    <w:next w:val="Normal"/>
    <w:link w:val="TitelTegn"/>
    <w:uiPriority w:val="10"/>
    <w:rsid w:val="000D52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D5278"/>
    <w:rPr>
      <w:rFonts w:asciiTheme="majorHAnsi" w:eastAsiaTheme="majorEastAsia" w:hAnsiTheme="majorHAnsi" w:cstheme="majorBidi"/>
      <w:color w:val="17365D" w:themeColor="text2" w:themeShade="BF"/>
      <w:spacing w:val="5"/>
      <w:kern w:val="28"/>
      <w:sz w:val="52"/>
      <w:szCs w:val="52"/>
    </w:rPr>
  </w:style>
  <w:style w:type="paragraph" w:styleId="Overskrift">
    <w:name w:val="TOC Heading"/>
    <w:basedOn w:val="Overskrift1"/>
    <w:next w:val="Normal"/>
    <w:uiPriority w:val="39"/>
    <w:semiHidden/>
    <w:unhideWhenUsed/>
    <w:qFormat/>
    <w:rsid w:val="000D5278"/>
    <w:pPr>
      <w:outlineLvl w:val="9"/>
    </w:pPr>
    <w:rPr>
      <w:lang w:eastAsia="da-DK"/>
    </w:rPr>
  </w:style>
  <w:style w:type="paragraph" w:styleId="Indholdsfortegnelse1">
    <w:name w:val="toc 1"/>
    <w:basedOn w:val="Normal"/>
    <w:next w:val="Normal"/>
    <w:autoRedefine/>
    <w:uiPriority w:val="39"/>
    <w:unhideWhenUsed/>
    <w:rsid w:val="000D5278"/>
    <w:pPr>
      <w:spacing w:after="100" w:line="260" w:lineRule="atLeast"/>
    </w:pPr>
    <w:rPr>
      <w:rFonts w:ascii="Verdana" w:eastAsia="Calibri" w:hAnsi="Verdana" w:cs="Times New Roman"/>
      <w:sz w:val="20"/>
      <w:szCs w:val="20"/>
    </w:rPr>
  </w:style>
  <w:style w:type="character" w:styleId="Hyperlink">
    <w:name w:val="Hyperlink"/>
    <w:basedOn w:val="Standardskrifttypeiafsnit"/>
    <w:uiPriority w:val="99"/>
    <w:unhideWhenUsed/>
    <w:rsid w:val="000D5278"/>
    <w:rPr>
      <w:color w:val="0000FF" w:themeColor="hyperlink"/>
      <w:u w:val="single"/>
    </w:rPr>
  </w:style>
  <w:style w:type="paragraph" w:styleId="Markeringsbobletekst">
    <w:name w:val="Balloon Text"/>
    <w:basedOn w:val="Normal"/>
    <w:link w:val="MarkeringsbobletekstTegn"/>
    <w:uiPriority w:val="99"/>
    <w:semiHidden/>
    <w:unhideWhenUsed/>
    <w:rsid w:val="000D527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D5278"/>
    <w:rPr>
      <w:rFonts w:ascii="Tahoma" w:hAnsi="Tahoma" w:cs="Tahoma"/>
      <w:sz w:val="16"/>
      <w:szCs w:val="16"/>
    </w:rPr>
  </w:style>
  <w:style w:type="paragraph" w:styleId="Indholdsfortegnelse2">
    <w:name w:val="toc 2"/>
    <w:basedOn w:val="Normal"/>
    <w:next w:val="Normal"/>
    <w:autoRedefine/>
    <w:uiPriority w:val="39"/>
    <w:unhideWhenUsed/>
    <w:rsid w:val="000D5278"/>
    <w:pPr>
      <w:spacing w:after="100"/>
      <w:ind w:left="220"/>
    </w:pPr>
  </w:style>
  <w:style w:type="paragraph" w:styleId="Indholdsfortegnelse3">
    <w:name w:val="toc 3"/>
    <w:basedOn w:val="Normal"/>
    <w:next w:val="Normal"/>
    <w:autoRedefine/>
    <w:uiPriority w:val="39"/>
    <w:unhideWhenUsed/>
    <w:rsid w:val="000D527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504</Words>
  <Characters>3075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Aabenraa Kommune</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Veltz Majholt</dc:creator>
  <cp:lastModifiedBy>Thomas Veltz Majholt</cp:lastModifiedBy>
  <cp:revision>3</cp:revision>
  <dcterms:created xsi:type="dcterms:W3CDTF">2018-05-16T10:29:00Z</dcterms:created>
  <dcterms:modified xsi:type="dcterms:W3CDTF">2018-07-02T10:51:00Z</dcterms:modified>
</cp:coreProperties>
</file>