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Borders>
          <w:bottom w:val="single" w:sz="4" w:space="0" w:color="auto"/>
        </w:tblBorders>
        <w:tblLayout w:type="fixed"/>
        <w:tblCellMar>
          <w:left w:w="0" w:type="dxa"/>
          <w:right w:w="0" w:type="dxa"/>
        </w:tblCellMar>
        <w:tblLook w:val="0400" w:firstRow="0" w:lastRow="0" w:firstColumn="0" w:lastColumn="0" w:noHBand="0" w:noVBand="1"/>
        <w:tblCaption w:val="Dokumentinfo"/>
        <w:tblDescription w:val="Dokumentinfo"/>
      </w:tblPr>
      <w:tblGrid>
        <w:gridCol w:w="9923"/>
      </w:tblGrid>
      <w:tr w:rsidR="00206615" w:rsidRPr="00B9137B" w14:paraId="583F6DB6" w14:textId="77777777" w:rsidTr="000826C3">
        <w:trPr>
          <w:trHeight w:val="1191"/>
          <w:tblHeader/>
        </w:trPr>
        <w:tc>
          <w:tcPr>
            <w:tcW w:w="9923" w:type="dxa"/>
            <w:noWrap/>
          </w:tcPr>
          <w:p w14:paraId="2BB163DA" w14:textId="77777777" w:rsidR="00B9137B" w:rsidRPr="00B9137B" w:rsidRDefault="00B9137B" w:rsidP="00B9137B">
            <w:pPr>
              <w:pStyle w:val="Kolofon"/>
            </w:pPr>
            <w:bookmarkStart w:id="0" w:name="bmkSender"/>
            <w:bookmarkEnd w:id="0"/>
            <w:r w:rsidRPr="00B9137B">
              <w:rPr>
                <w:b/>
              </w:rPr>
              <w:t>Personalekontoret</w:t>
            </w:r>
          </w:p>
          <w:p w14:paraId="4F507870" w14:textId="77777777" w:rsidR="00B9137B" w:rsidRPr="00B9137B" w:rsidRDefault="00B9137B" w:rsidP="00B9137B">
            <w:pPr>
              <w:pStyle w:val="Kolofon"/>
            </w:pPr>
            <w:r w:rsidRPr="00B9137B">
              <w:t>Dato: 23-03-2023</w:t>
            </w:r>
          </w:p>
          <w:p w14:paraId="5D293D26" w14:textId="77777777" w:rsidR="00B9137B" w:rsidRPr="00B9137B" w:rsidRDefault="00B9137B" w:rsidP="00B9137B">
            <w:pPr>
              <w:pStyle w:val="Kolofon"/>
            </w:pPr>
            <w:r w:rsidRPr="00B9137B">
              <w:t>Sagsnr.: 23/10984</w:t>
            </w:r>
          </w:p>
          <w:p w14:paraId="121BBA31" w14:textId="77777777" w:rsidR="00B9137B" w:rsidRPr="00B9137B" w:rsidRDefault="00B9137B" w:rsidP="00B9137B">
            <w:pPr>
              <w:pStyle w:val="Kolofon"/>
            </w:pPr>
            <w:r w:rsidRPr="00B9137B">
              <w:t>Sagsbehandler: Annette Havmand</w:t>
            </w:r>
          </w:p>
          <w:p w14:paraId="4CC2A60B" w14:textId="77777777" w:rsidR="00B9137B" w:rsidRPr="00B9137B" w:rsidRDefault="00B9137B" w:rsidP="00B9137B">
            <w:pPr>
              <w:pStyle w:val="Kolofon"/>
            </w:pPr>
            <w:r w:rsidRPr="00B9137B">
              <w:t>Direkte tlf.: 7376 7162</w:t>
            </w:r>
          </w:p>
          <w:p w14:paraId="6268CF55" w14:textId="77777777" w:rsidR="00206615" w:rsidRPr="00B9137B" w:rsidRDefault="00B9137B" w:rsidP="00B9137B">
            <w:pPr>
              <w:pStyle w:val="Kolofon"/>
            </w:pPr>
            <w:r w:rsidRPr="00B9137B">
              <w:t>E-mail: ahav@aabenraa.dk</w:t>
            </w:r>
          </w:p>
          <w:p w14:paraId="69E6D9D3" w14:textId="77777777" w:rsidR="00206615" w:rsidRPr="00B9137B" w:rsidRDefault="00206615" w:rsidP="00F427B8">
            <w:pPr>
              <w:pStyle w:val="Kolofon"/>
            </w:pPr>
          </w:p>
        </w:tc>
      </w:tr>
    </w:tbl>
    <w:p w14:paraId="1460B4D7" w14:textId="77777777" w:rsidR="00B9137B" w:rsidRDefault="00B9137B" w:rsidP="00B9137B">
      <w:pPr>
        <w:pStyle w:val="Default"/>
        <w:rPr>
          <w:b/>
          <w:bCs/>
          <w:sz w:val="22"/>
          <w:szCs w:val="22"/>
        </w:rPr>
      </w:pPr>
      <w:bookmarkStart w:id="1" w:name="bmkHeader"/>
      <w:bookmarkEnd w:id="1"/>
    </w:p>
    <w:p w14:paraId="5D0647CA" w14:textId="77777777" w:rsidR="00B9137B" w:rsidRPr="00D91F4B" w:rsidRDefault="00B9137B" w:rsidP="00B9137B">
      <w:pPr>
        <w:pStyle w:val="Default"/>
        <w:rPr>
          <w:sz w:val="20"/>
          <w:szCs w:val="20"/>
        </w:rPr>
      </w:pPr>
    </w:p>
    <w:p w14:paraId="2D102632" w14:textId="77777777" w:rsidR="00D91F4B" w:rsidRPr="00D91F4B" w:rsidRDefault="00D91F4B" w:rsidP="00D91F4B">
      <w:pPr>
        <w:pStyle w:val="Default"/>
        <w:rPr>
          <w:b/>
          <w:bCs/>
          <w:sz w:val="28"/>
          <w:szCs w:val="28"/>
        </w:rPr>
      </w:pPr>
      <w:r w:rsidRPr="00D91F4B">
        <w:rPr>
          <w:b/>
          <w:bCs/>
          <w:sz w:val="28"/>
          <w:szCs w:val="28"/>
        </w:rPr>
        <w:t>Praktikvejleders rolle og opgaver</w:t>
      </w:r>
    </w:p>
    <w:p w14:paraId="02D45662" w14:textId="77777777" w:rsidR="00D91F4B" w:rsidRPr="00D91F4B" w:rsidRDefault="00D91F4B" w:rsidP="00D91F4B">
      <w:pPr>
        <w:pStyle w:val="Default"/>
        <w:rPr>
          <w:sz w:val="20"/>
          <w:szCs w:val="20"/>
        </w:rPr>
      </w:pPr>
    </w:p>
    <w:p w14:paraId="1D2BB253" w14:textId="77777777" w:rsidR="00D91F4B" w:rsidRPr="00D91F4B" w:rsidRDefault="00D91F4B" w:rsidP="00D91F4B">
      <w:pPr>
        <w:pStyle w:val="Default"/>
        <w:rPr>
          <w:sz w:val="20"/>
          <w:szCs w:val="20"/>
        </w:rPr>
      </w:pPr>
      <w:r w:rsidRPr="00D91F4B">
        <w:rPr>
          <w:sz w:val="20"/>
          <w:szCs w:val="20"/>
        </w:rPr>
        <w:t>At være praktikvejleder for en kontorelev er en vigtig og meningsfuld opgave, som har stor betydning både for elevens uddannelsesforløb og for arbejdspladsens fortsatte udvikling. Som vejleder er du en nøgleperson i at sikre, at eleven får en god, tryg og lærerig praktikperiode, hvor både faglige og personlige kompetencer styrkes.</w:t>
      </w:r>
    </w:p>
    <w:p w14:paraId="5526F461" w14:textId="77777777" w:rsidR="00D91F4B" w:rsidRDefault="00D91F4B" w:rsidP="00D91F4B">
      <w:pPr>
        <w:pStyle w:val="Default"/>
        <w:rPr>
          <w:sz w:val="20"/>
          <w:szCs w:val="20"/>
        </w:rPr>
      </w:pPr>
    </w:p>
    <w:p w14:paraId="3064D50C" w14:textId="3C0CE12B" w:rsidR="00D91F4B" w:rsidRPr="00D91F4B" w:rsidRDefault="00D91F4B" w:rsidP="00D91F4B">
      <w:pPr>
        <w:pStyle w:val="Default"/>
        <w:rPr>
          <w:b/>
          <w:bCs/>
          <w:sz w:val="20"/>
          <w:szCs w:val="20"/>
        </w:rPr>
      </w:pPr>
      <w:r w:rsidRPr="00D91F4B">
        <w:rPr>
          <w:b/>
          <w:bCs/>
          <w:sz w:val="20"/>
          <w:szCs w:val="20"/>
        </w:rPr>
        <w:t>Rolle</w:t>
      </w:r>
    </w:p>
    <w:p w14:paraId="274DFE5C" w14:textId="77777777" w:rsidR="00D91F4B" w:rsidRDefault="00D91F4B" w:rsidP="00D91F4B">
      <w:pPr>
        <w:pStyle w:val="Default"/>
        <w:rPr>
          <w:sz w:val="20"/>
          <w:szCs w:val="20"/>
        </w:rPr>
      </w:pPr>
      <w:r w:rsidRPr="00D91F4B">
        <w:rPr>
          <w:sz w:val="20"/>
          <w:szCs w:val="20"/>
        </w:rPr>
        <w:t>Som praktikvejleder har du et medansvar – sammen med dine kolleger i afdelingen – for at elevens uddannelse lykkes bedst muligt. Det indebærer, at du ikke kun underviser og oplærer, men også skaber rammer for trivsel og udvikling, så eleven oplever arbejdsmiljøet som inspirerende og støttende.</w:t>
      </w:r>
    </w:p>
    <w:p w14:paraId="2F0C74D3" w14:textId="77777777" w:rsidR="00D91F4B" w:rsidRPr="00D91F4B" w:rsidRDefault="00D91F4B" w:rsidP="00D91F4B">
      <w:pPr>
        <w:pStyle w:val="Default"/>
        <w:rPr>
          <w:sz w:val="20"/>
          <w:szCs w:val="20"/>
        </w:rPr>
      </w:pPr>
    </w:p>
    <w:p w14:paraId="7623D075" w14:textId="77777777" w:rsidR="00D91F4B" w:rsidRDefault="00D91F4B" w:rsidP="00D91F4B">
      <w:pPr>
        <w:pStyle w:val="Default"/>
        <w:rPr>
          <w:sz w:val="20"/>
          <w:szCs w:val="20"/>
        </w:rPr>
      </w:pPr>
      <w:r w:rsidRPr="00D91F4B">
        <w:rPr>
          <w:sz w:val="20"/>
          <w:szCs w:val="20"/>
        </w:rPr>
        <w:t>Din rolle som oplæringsansvarlig består i at bringe din faglighed i spil og lære eleven at mestre relevante opgaver inden for dit arbejdsområde. Det betyder også, at du er med til at forme elevens professionelle attitude og arbejdsmetoder.</w:t>
      </w:r>
    </w:p>
    <w:p w14:paraId="42F83A25" w14:textId="77777777" w:rsidR="00D91F4B" w:rsidRPr="00D91F4B" w:rsidRDefault="00D91F4B" w:rsidP="00D91F4B">
      <w:pPr>
        <w:pStyle w:val="Default"/>
        <w:rPr>
          <w:sz w:val="20"/>
          <w:szCs w:val="20"/>
        </w:rPr>
      </w:pPr>
    </w:p>
    <w:p w14:paraId="57010BD1" w14:textId="77777777" w:rsidR="00D91F4B" w:rsidRDefault="00D91F4B" w:rsidP="00D91F4B">
      <w:pPr>
        <w:pStyle w:val="Default"/>
        <w:rPr>
          <w:sz w:val="20"/>
          <w:szCs w:val="20"/>
        </w:rPr>
      </w:pPr>
      <w:r w:rsidRPr="00D91F4B">
        <w:rPr>
          <w:sz w:val="20"/>
          <w:szCs w:val="20"/>
        </w:rPr>
        <w:t>Som praktikvejleder fungerer du i flere vigtige roller:</w:t>
      </w:r>
    </w:p>
    <w:p w14:paraId="47179260" w14:textId="77777777" w:rsidR="00D91F4B" w:rsidRPr="00D91F4B" w:rsidRDefault="00D91F4B" w:rsidP="00D91F4B">
      <w:pPr>
        <w:pStyle w:val="Default"/>
        <w:rPr>
          <w:sz w:val="20"/>
          <w:szCs w:val="20"/>
        </w:rPr>
      </w:pPr>
    </w:p>
    <w:p w14:paraId="5E2F3FBE" w14:textId="77777777" w:rsidR="00D91F4B" w:rsidRPr="00D91F4B" w:rsidRDefault="00D91F4B" w:rsidP="00D91F4B">
      <w:pPr>
        <w:pStyle w:val="Default"/>
        <w:numPr>
          <w:ilvl w:val="0"/>
          <w:numId w:val="2"/>
        </w:numPr>
        <w:rPr>
          <w:sz w:val="20"/>
          <w:szCs w:val="20"/>
        </w:rPr>
      </w:pPr>
      <w:r w:rsidRPr="00D91F4B">
        <w:rPr>
          <w:sz w:val="20"/>
          <w:szCs w:val="20"/>
        </w:rPr>
        <w:t>Ambassadør for kommunen: Du repræsenterer hele organisationen, og den måde du beskriver og fremstår på, danner elevens billede af arbejdspladsen. Det er derfor vigtigt at vise fremtidsperspektiver, muligheder og en positiv arbejdskultur.</w:t>
      </w:r>
    </w:p>
    <w:p w14:paraId="55AD4EAA" w14:textId="77777777" w:rsidR="00D91F4B" w:rsidRPr="00D91F4B" w:rsidRDefault="00D91F4B" w:rsidP="00D91F4B">
      <w:pPr>
        <w:pStyle w:val="Default"/>
        <w:numPr>
          <w:ilvl w:val="0"/>
          <w:numId w:val="2"/>
        </w:numPr>
        <w:rPr>
          <w:sz w:val="20"/>
          <w:szCs w:val="20"/>
        </w:rPr>
      </w:pPr>
      <w:r w:rsidRPr="00D91F4B">
        <w:rPr>
          <w:sz w:val="20"/>
          <w:szCs w:val="20"/>
        </w:rPr>
        <w:t>Rollemodel: Eleven lærer meget af din adfærd, holdninger og tilgang til arbejdet – både fagligt og socialt. Din måde at håndtere opgaver og samarbejde på sætter standarden.</w:t>
      </w:r>
    </w:p>
    <w:p w14:paraId="74AFA626" w14:textId="77777777" w:rsidR="00D91F4B" w:rsidRPr="00D91F4B" w:rsidRDefault="00D91F4B" w:rsidP="00D91F4B">
      <w:pPr>
        <w:pStyle w:val="Default"/>
        <w:numPr>
          <w:ilvl w:val="0"/>
          <w:numId w:val="2"/>
        </w:numPr>
        <w:rPr>
          <w:sz w:val="20"/>
          <w:szCs w:val="20"/>
        </w:rPr>
      </w:pPr>
      <w:r w:rsidRPr="00D91F4B">
        <w:rPr>
          <w:sz w:val="20"/>
          <w:szCs w:val="20"/>
        </w:rPr>
        <w:t>Fagligt fyrtårn: Som vejleder skal du være ambitiøs på elevens vegne og motivere til læring og udvikling. Du guider, inspirerer og udfordrer eleven til at nå sit fulde potentiale.</w:t>
      </w:r>
    </w:p>
    <w:p w14:paraId="248014D2" w14:textId="77777777" w:rsidR="00D91F4B" w:rsidRPr="00D91F4B" w:rsidRDefault="00D91F4B" w:rsidP="00D91F4B">
      <w:pPr>
        <w:pStyle w:val="Default"/>
        <w:rPr>
          <w:b/>
          <w:bCs/>
          <w:sz w:val="20"/>
          <w:szCs w:val="20"/>
        </w:rPr>
      </w:pPr>
    </w:p>
    <w:p w14:paraId="1185EA35" w14:textId="6E5741B1" w:rsidR="00D91F4B" w:rsidRPr="00D91F4B" w:rsidRDefault="00D91F4B" w:rsidP="00D91F4B">
      <w:pPr>
        <w:pStyle w:val="Default"/>
        <w:rPr>
          <w:b/>
          <w:bCs/>
          <w:sz w:val="20"/>
          <w:szCs w:val="20"/>
        </w:rPr>
      </w:pPr>
      <w:r w:rsidRPr="00D91F4B">
        <w:rPr>
          <w:b/>
          <w:bCs/>
          <w:sz w:val="20"/>
          <w:szCs w:val="20"/>
        </w:rPr>
        <w:t>Opgaver</w:t>
      </w:r>
    </w:p>
    <w:p w14:paraId="5976A408" w14:textId="77777777" w:rsidR="00D91F4B" w:rsidRDefault="00D91F4B" w:rsidP="00D91F4B">
      <w:pPr>
        <w:pStyle w:val="Default"/>
        <w:rPr>
          <w:sz w:val="20"/>
          <w:szCs w:val="20"/>
        </w:rPr>
      </w:pPr>
      <w:r w:rsidRPr="00D91F4B">
        <w:rPr>
          <w:sz w:val="20"/>
          <w:szCs w:val="20"/>
        </w:rPr>
        <w:t>Som praktikvejleder er dine opgaver mangeartede og strækker sig over både det pædagogiske, det faglige og det organisatoriske:</w:t>
      </w:r>
    </w:p>
    <w:p w14:paraId="2CFF7776" w14:textId="77777777" w:rsidR="00D91F4B" w:rsidRPr="00D91F4B" w:rsidRDefault="00D91F4B" w:rsidP="00D91F4B">
      <w:pPr>
        <w:pStyle w:val="Default"/>
        <w:rPr>
          <w:sz w:val="20"/>
          <w:szCs w:val="20"/>
        </w:rPr>
      </w:pPr>
    </w:p>
    <w:p w14:paraId="377FAA43" w14:textId="77777777" w:rsidR="00D91F4B" w:rsidRPr="00D91F4B" w:rsidRDefault="00D91F4B" w:rsidP="00D91F4B">
      <w:pPr>
        <w:pStyle w:val="Default"/>
        <w:numPr>
          <w:ilvl w:val="0"/>
          <w:numId w:val="3"/>
        </w:numPr>
        <w:rPr>
          <w:sz w:val="20"/>
          <w:szCs w:val="20"/>
        </w:rPr>
      </w:pPr>
      <w:r w:rsidRPr="00D91F4B">
        <w:rPr>
          <w:sz w:val="20"/>
          <w:szCs w:val="20"/>
        </w:rPr>
        <w:t>Motivere eleven: Skab engagement ved at give passende udfordringer, ansvar og muligheder for at tilegne sig nye kompetencer.</w:t>
      </w:r>
    </w:p>
    <w:p w14:paraId="37B3A0A3" w14:textId="77777777" w:rsidR="00D91F4B" w:rsidRPr="00D91F4B" w:rsidRDefault="00D91F4B" w:rsidP="00D91F4B">
      <w:pPr>
        <w:pStyle w:val="Default"/>
        <w:numPr>
          <w:ilvl w:val="0"/>
          <w:numId w:val="3"/>
        </w:numPr>
        <w:rPr>
          <w:sz w:val="20"/>
          <w:szCs w:val="20"/>
        </w:rPr>
      </w:pPr>
      <w:r w:rsidRPr="00D91F4B">
        <w:rPr>
          <w:sz w:val="20"/>
          <w:szCs w:val="20"/>
        </w:rPr>
        <w:t>Kommunikere klart: Vær tydelig omkring forventninger til elevens arbejdsindsats, adfærd og udvikling.</w:t>
      </w:r>
    </w:p>
    <w:p w14:paraId="01264DF5" w14:textId="77777777" w:rsidR="00D91F4B" w:rsidRPr="00D91F4B" w:rsidRDefault="00D91F4B" w:rsidP="00D91F4B">
      <w:pPr>
        <w:pStyle w:val="Default"/>
        <w:numPr>
          <w:ilvl w:val="0"/>
          <w:numId w:val="3"/>
        </w:numPr>
        <w:rPr>
          <w:sz w:val="20"/>
          <w:szCs w:val="20"/>
        </w:rPr>
      </w:pPr>
      <w:r w:rsidRPr="00D91F4B">
        <w:rPr>
          <w:sz w:val="20"/>
          <w:szCs w:val="20"/>
        </w:rPr>
        <w:t>Dialog og opfølgning: Sørg for løbende dialog med eleven, hvor I kan drøfte progression, vanskeligheder og nye mål.</w:t>
      </w:r>
    </w:p>
    <w:p w14:paraId="35896115" w14:textId="77777777" w:rsidR="00D91F4B" w:rsidRPr="00D91F4B" w:rsidRDefault="00D91F4B" w:rsidP="00D91F4B">
      <w:pPr>
        <w:pStyle w:val="Default"/>
        <w:numPr>
          <w:ilvl w:val="0"/>
          <w:numId w:val="3"/>
        </w:numPr>
        <w:rPr>
          <w:sz w:val="20"/>
          <w:szCs w:val="20"/>
        </w:rPr>
      </w:pPr>
      <w:r w:rsidRPr="00D91F4B">
        <w:rPr>
          <w:sz w:val="20"/>
          <w:szCs w:val="20"/>
        </w:rPr>
        <w:t>Feedback og anerkendelse: Giv konkret og konstruktiv feedback på elevens indsats, og anerkend de resultater og fremskridt, eleven opnår.</w:t>
      </w:r>
    </w:p>
    <w:p w14:paraId="725E3B7E" w14:textId="77777777" w:rsidR="00D91F4B" w:rsidRPr="00D91F4B" w:rsidRDefault="00D91F4B" w:rsidP="00D91F4B">
      <w:pPr>
        <w:pStyle w:val="Default"/>
        <w:numPr>
          <w:ilvl w:val="0"/>
          <w:numId w:val="3"/>
        </w:numPr>
        <w:rPr>
          <w:sz w:val="20"/>
          <w:szCs w:val="20"/>
        </w:rPr>
      </w:pPr>
      <w:r w:rsidRPr="00D91F4B">
        <w:rPr>
          <w:sz w:val="20"/>
          <w:szCs w:val="20"/>
        </w:rPr>
        <w:t>Praktisk planlægning: Oversæt praktikmål fra uddannelsesplanen til konkrete, daglige arbejdsopgaver, og udarbejd i samarbejde med den uddannelsesansvarlige en praktikplan, der sikrer en struktureret og meningsfuld oplæring.</w:t>
      </w:r>
    </w:p>
    <w:p w14:paraId="241D466A" w14:textId="77777777" w:rsidR="00D91F4B" w:rsidRPr="00D91F4B" w:rsidRDefault="00D91F4B" w:rsidP="00D91F4B">
      <w:pPr>
        <w:pStyle w:val="Default"/>
        <w:numPr>
          <w:ilvl w:val="0"/>
          <w:numId w:val="3"/>
        </w:numPr>
        <w:rPr>
          <w:sz w:val="20"/>
          <w:szCs w:val="20"/>
        </w:rPr>
      </w:pPr>
      <w:r w:rsidRPr="00D91F4B">
        <w:rPr>
          <w:sz w:val="20"/>
          <w:szCs w:val="20"/>
        </w:rPr>
        <w:t>Daglig oplæring: Vær ansvarlig for den daglige oplæring og sørg for at variere arbejds- og læringsformer, så eleven får en bred og alsidig erfaring.</w:t>
      </w:r>
    </w:p>
    <w:p w14:paraId="12230AE1" w14:textId="77777777" w:rsidR="00D91F4B" w:rsidRPr="00D91F4B" w:rsidRDefault="00D91F4B" w:rsidP="00D91F4B">
      <w:pPr>
        <w:pStyle w:val="Default"/>
        <w:numPr>
          <w:ilvl w:val="0"/>
          <w:numId w:val="3"/>
        </w:numPr>
        <w:rPr>
          <w:sz w:val="20"/>
          <w:szCs w:val="20"/>
        </w:rPr>
      </w:pPr>
      <w:r w:rsidRPr="00D91F4B">
        <w:rPr>
          <w:sz w:val="20"/>
          <w:szCs w:val="20"/>
        </w:rPr>
        <w:t>Udvikling: Understøt elevens faglige og personlige udvikling gennem kontinuerlig dialog og støtte.</w:t>
      </w:r>
    </w:p>
    <w:p w14:paraId="65652052" w14:textId="77777777" w:rsidR="00D91F4B" w:rsidRPr="00D91F4B" w:rsidRDefault="00D91F4B" w:rsidP="00D91F4B">
      <w:pPr>
        <w:pStyle w:val="Default"/>
        <w:numPr>
          <w:ilvl w:val="0"/>
          <w:numId w:val="3"/>
        </w:numPr>
        <w:rPr>
          <w:sz w:val="20"/>
          <w:szCs w:val="20"/>
        </w:rPr>
      </w:pPr>
      <w:r w:rsidRPr="00D91F4B">
        <w:rPr>
          <w:sz w:val="20"/>
          <w:szCs w:val="20"/>
        </w:rPr>
        <w:t>Deltagelse i fællesskabet: Tag aktiv del i netværksmøder, workshops og informationsmøder, som kan styrke din rolle som vejleder og sikre, at du er opdateret på retningslinjer og metoder.</w:t>
      </w:r>
    </w:p>
    <w:p w14:paraId="7395C7AC" w14:textId="77777777" w:rsidR="00D91F4B" w:rsidRPr="00D91F4B" w:rsidRDefault="00D91F4B" w:rsidP="00D91F4B">
      <w:pPr>
        <w:pStyle w:val="Default"/>
        <w:numPr>
          <w:ilvl w:val="0"/>
          <w:numId w:val="3"/>
        </w:numPr>
        <w:rPr>
          <w:sz w:val="20"/>
          <w:szCs w:val="20"/>
        </w:rPr>
      </w:pPr>
      <w:r w:rsidRPr="00D91F4B">
        <w:rPr>
          <w:sz w:val="20"/>
          <w:szCs w:val="20"/>
        </w:rPr>
        <w:t>Samtaler: Gennemfør prøvetidssamtaler og løbende evalueringer i samarbejde med den uddannelsesansvarlige for at sikre, at elevens udvikling følges tæt.</w:t>
      </w:r>
    </w:p>
    <w:p w14:paraId="541A022D" w14:textId="77777777" w:rsidR="00D91F4B" w:rsidRPr="00D91F4B" w:rsidRDefault="00D91F4B" w:rsidP="00D91F4B">
      <w:pPr>
        <w:pStyle w:val="Default"/>
        <w:numPr>
          <w:ilvl w:val="0"/>
          <w:numId w:val="3"/>
        </w:numPr>
        <w:rPr>
          <w:sz w:val="20"/>
          <w:szCs w:val="20"/>
        </w:rPr>
      </w:pPr>
      <w:r w:rsidRPr="00D91F4B">
        <w:rPr>
          <w:sz w:val="20"/>
          <w:szCs w:val="20"/>
        </w:rPr>
        <w:t>Skoleperioder og fagprøve: Vis interesse og støt eleven i skoleperioderne, og vær en aktiv rådgiver i forbindelse med planlægning og gennemførelse af fagprøven.</w:t>
      </w:r>
    </w:p>
    <w:p w14:paraId="04D25962" w14:textId="77777777" w:rsidR="00D91F4B" w:rsidRPr="00D91F4B" w:rsidRDefault="00D91F4B" w:rsidP="00D91F4B">
      <w:pPr>
        <w:pStyle w:val="Default"/>
        <w:numPr>
          <w:ilvl w:val="0"/>
          <w:numId w:val="3"/>
        </w:numPr>
        <w:rPr>
          <w:sz w:val="20"/>
          <w:szCs w:val="20"/>
        </w:rPr>
      </w:pPr>
      <w:r w:rsidRPr="00D91F4B">
        <w:rPr>
          <w:sz w:val="20"/>
          <w:szCs w:val="20"/>
        </w:rPr>
        <w:t>Vær lydhør: Vær åben og imødekommende overfor elevens ønsker, behov og eventuelle udfordringer – så eleven føler sig hørt og støttet.</w:t>
      </w:r>
    </w:p>
    <w:p w14:paraId="3403A877" w14:textId="77777777" w:rsidR="00D91F4B" w:rsidRPr="00D91F4B" w:rsidRDefault="00D91F4B" w:rsidP="00B9137B">
      <w:pPr>
        <w:pStyle w:val="Default"/>
        <w:rPr>
          <w:sz w:val="20"/>
          <w:szCs w:val="20"/>
        </w:rPr>
      </w:pPr>
    </w:p>
    <w:sectPr w:rsidR="00D91F4B" w:rsidRPr="00D91F4B" w:rsidSect="00206615">
      <w:headerReference w:type="even" r:id="rId7"/>
      <w:headerReference w:type="default" r:id="rId8"/>
      <w:footerReference w:type="even" r:id="rId9"/>
      <w:footerReference w:type="default" r:id="rId10"/>
      <w:headerReference w:type="first" r:id="rId11"/>
      <w:footerReference w:type="first" r:id="rId12"/>
      <w:pgSz w:w="11906" w:h="16838" w:code="9"/>
      <w:pgMar w:top="454" w:right="1701" w:bottom="226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7F42D" w14:textId="77777777" w:rsidR="00690EBD" w:rsidRPr="00B9137B" w:rsidRDefault="00690EBD" w:rsidP="00413091">
      <w:pPr>
        <w:spacing w:line="240" w:lineRule="auto"/>
      </w:pPr>
      <w:r w:rsidRPr="00B9137B">
        <w:separator/>
      </w:r>
    </w:p>
  </w:endnote>
  <w:endnote w:type="continuationSeparator" w:id="0">
    <w:p w14:paraId="21D8168E" w14:textId="77777777" w:rsidR="00690EBD" w:rsidRPr="00B9137B" w:rsidRDefault="00690EBD" w:rsidP="00413091">
      <w:pPr>
        <w:spacing w:line="240" w:lineRule="auto"/>
      </w:pPr>
      <w:r w:rsidRPr="00B913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8CA6" w14:textId="77777777" w:rsidR="00006AC2" w:rsidRDefault="00006AC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0394" w14:textId="77777777" w:rsidR="00404F49" w:rsidRPr="00B9137B" w:rsidRDefault="00404F49" w:rsidP="00A31CFA">
    <w:pPr>
      <w:pStyle w:val="Sidefod"/>
      <w:jc w:val="right"/>
    </w:pPr>
    <w:r w:rsidRPr="00B9137B">
      <w:t xml:space="preserve">Side </w:t>
    </w:r>
    <w:r w:rsidRPr="00B9137B">
      <w:fldChar w:fldCharType="begin"/>
    </w:r>
    <w:r w:rsidRPr="00B9137B">
      <w:instrText xml:space="preserve"> PAGE   \* MERGEFORMAT </w:instrText>
    </w:r>
    <w:r w:rsidRPr="00B9137B">
      <w:fldChar w:fldCharType="separate"/>
    </w:r>
    <w:r w:rsidR="00B9137B">
      <w:rPr>
        <w:noProof/>
      </w:rPr>
      <w:t>1</w:t>
    </w:r>
    <w:r w:rsidRPr="00B9137B">
      <w:rPr>
        <w:noProof/>
      </w:rPr>
      <w:fldChar w:fldCharType="end"/>
    </w:r>
    <w:r w:rsidRPr="00B9137B">
      <w:t xml:space="preserve"> af </w:t>
    </w:r>
    <w:fldSimple w:instr=" NUMPAGES   \* MERGEFORMAT ">
      <w:r w:rsidR="00B9137B">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B23C" w14:textId="77777777" w:rsidR="00006AC2" w:rsidRDefault="00006A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33D8E" w14:textId="77777777" w:rsidR="00690EBD" w:rsidRPr="00B9137B" w:rsidRDefault="00690EBD" w:rsidP="00413091">
      <w:pPr>
        <w:spacing w:line="240" w:lineRule="auto"/>
      </w:pPr>
      <w:r w:rsidRPr="00B9137B">
        <w:separator/>
      </w:r>
    </w:p>
  </w:footnote>
  <w:footnote w:type="continuationSeparator" w:id="0">
    <w:p w14:paraId="7DD00A3F" w14:textId="77777777" w:rsidR="00690EBD" w:rsidRPr="00B9137B" w:rsidRDefault="00690EBD" w:rsidP="00413091">
      <w:pPr>
        <w:spacing w:line="240" w:lineRule="auto"/>
      </w:pPr>
      <w:r w:rsidRPr="00B913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40F4" w14:textId="77777777" w:rsidR="00006AC2" w:rsidRDefault="00006AC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AD3B" w14:textId="77777777" w:rsidR="00404F49" w:rsidRPr="00B9137B" w:rsidRDefault="00404F49">
    <w:pPr>
      <w:pStyle w:val="Sidehoved"/>
    </w:pPr>
  </w:p>
  <w:p w14:paraId="64FEB7C1" w14:textId="77777777" w:rsidR="00404F49" w:rsidRPr="00B9137B" w:rsidRDefault="00404F49">
    <w:pPr>
      <w:pStyle w:val="Sidehoved"/>
    </w:pPr>
  </w:p>
  <w:p w14:paraId="1ADC42C1" w14:textId="77777777" w:rsidR="00404F49" w:rsidRPr="00B9137B" w:rsidRDefault="00404F49">
    <w:pPr>
      <w:pStyle w:val="Sidehoved"/>
    </w:pPr>
  </w:p>
  <w:p w14:paraId="0EF99F36" w14:textId="77777777" w:rsidR="00404F49" w:rsidRPr="00B9137B" w:rsidRDefault="00404F49">
    <w:pPr>
      <w:pStyle w:val="Sidehoved"/>
    </w:pPr>
  </w:p>
  <w:p w14:paraId="195D9DD5" w14:textId="77777777" w:rsidR="00404F49" w:rsidRPr="00B9137B" w:rsidRDefault="00404F49">
    <w:pPr>
      <w:pStyle w:val="Sidehoved"/>
    </w:pPr>
  </w:p>
  <w:p w14:paraId="377CA53C" w14:textId="77777777" w:rsidR="00404F49" w:rsidRPr="00B9137B" w:rsidRDefault="00404F49">
    <w:pPr>
      <w:pStyle w:val="Sidehoved"/>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173A" w14:textId="77777777" w:rsidR="00404F49" w:rsidRPr="00B9137B" w:rsidRDefault="00B9137B">
    <w:pPr>
      <w:pStyle w:val="Sidehoved"/>
    </w:pPr>
    <w:r>
      <w:rPr>
        <w:noProof/>
        <w:lang w:eastAsia="da-DK"/>
      </w:rPr>
      <w:drawing>
        <wp:anchor distT="0" distB="0" distL="114300" distR="114300" simplePos="0" relativeHeight="251658240" behindDoc="1" locked="0" layoutInCell="1" allowOverlap="1" wp14:anchorId="4071C8E6" wp14:editId="6834FB44">
          <wp:simplePos x="0" y="0"/>
          <wp:positionH relativeFrom="page">
            <wp:posOffset>5471795</wp:posOffset>
          </wp:positionH>
          <wp:positionV relativeFrom="page">
            <wp:posOffset>313055</wp:posOffset>
          </wp:positionV>
          <wp:extent cx="1720215" cy="568960"/>
          <wp:effectExtent l="0" t="0" r="0" b="254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215" cy="568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73212"/>
    <w:multiLevelType w:val="multilevel"/>
    <w:tmpl w:val="18AE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C43EB"/>
    <w:multiLevelType w:val="multilevel"/>
    <w:tmpl w:val="9CCC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E0A4E"/>
    <w:multiLevelType w:val="hybridMultilevel"/>
    <w:tmpl w:val="E3EC55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82824399">
    <w:abstractNumId w:val="2"/>
  </w:num>
  <w:num w:numId="2" w16cid:durableId="208732218">
    <w:abstractNumId w:val="1"/>
  </w:num>
  <w:num w:numId="3" w16cid:durableId="184230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tat.dotm"/>
    <w:docVar w:name="CreatedWithDtVersion" w:val="2.14.001"/>
    <w:docVar w:name="DocumentCreated" w:val="DocumentCreated"/>
    <w:docVar w:name="DocumentCreatedOK" w:val="DocumentCreatedOK"/>
    <w:docVar w:name="DocumentInitialized" w:val="OK"/>
    <w:docVar w:name="Encrypted_AcadreDataCaseNodeId" w:val="s1om4Zpw4xs47oGtUTwfaueYfYXqojpC9cOj/jA6CsC3wfsKWuWZ/Zli1leiD7SZ"/>
    <w:docVar w:name="Encrypted_AcadreDataCaseNumber" w:val="Pn0XiAv7Sdwn629QZO9SvQ=="/>
    <w:docVar w:name="Encrypted_AcadreDataCaseTitle" w:val="X+qjx2NVSl6FzageFVdWQ8Lc9sYiDK5M8RN3Frj5Vmk="/>
    <w:docVar w:name="Encrypted_AcadreDataCaseUUID" w:val="s1om4Zpw4xs47oGtUTwfaueYfYXqojpC9cOj/jA6CsC3wfsKWuWZ/Zli1leiD7SZ"/>
    <w:docVar w:name="Encrypted_AcadreDataDocumentDate" w:val="ZFThx2jhSJ7tEUiLqpf0tg=="/>
    <w:docVar w:name="Encrypted_AcadreDataDocumentResponsibleUserName" w:val="h+LEEs2ItOBgBOa5qyenoA=="/>
    <w:docVar w:name="Encrypted_AcadreDataDocumentTitle" w:val="5ONS9/m2L/jYr78yDn1oJb1xV/XGo0g8EBftg5awAE+09V7eCE2G7y5uKf26bovv"/>
    <w:docVar w:name="Encrypted_AcadreDataDocumentUUID" w:val="0kVm/er3xAIV8ADVsPDD+PJEU8kWT3LIF/A2TVQyznBCRmFWiAeczU1jvebaTaLP"/>
    <w:docVar w:name="Encrypted_AcadreDocumentToMultipleRecipients" w:val="Go1BF8BBsJqqGsR1izlsvQ=="/>
    <w:docVar w:name="Encrypted_CloudStatistics_DocumentCreation" w:val="jdVW2FK8uI0YHzTHPTEY1w=="/>
    <w:docVar w:name="Encrypted_CloudStatistics_StoryID" w:val="nw5wV0/rWdnBggv2RiXr3rgAsxImyAcoR+HxB2Rzq4F1bUxBiHWltlHvBff1fDWd"/>
    <w:docVar w:name="Encrypted_DocCaseNo" w:val="Pn0XiAv7Sdwn629QZO9SvQ=="/>
    <w:docVar w:name="Encrypted_DocFESDCaseID" w:val="s1om4Zpw4xs47oGtUTwfaueYfYXqojpC9cOj/jA6CsC3wfsKWuWZ/Zli1leiD7SZ"/>
    <w:docVar w:name="Encrypted_DocHeader" w:val="5ONS9/m2L/jYr78yDn1oJb1xV/XGo0g8EBftg5awAE+09V7eCE2G7y5uKf26bovv"/>
    <w:docVar w:name="Encrypted_DocumentChangeThisVar" w:val="Go1BF8BBsJqqGsR1izlsvQ=="/>
    <w:docVar w:name="IntegrationType" w:val="AcadreCM"/>
    <w:docVar w:name="SaveInTemplateCenterEnabled" w:val="False"/>
  </w:docVars>
  <w:rsids>
    <w:rsidRoot w:val="00B9137B"/>
    <w:rsid w:val="00006AC2"/>
    <w:rsid w:val="000248C1"/>
    <w:rsid w:val="00055ED2"/>
    <w:rsid w:val="00077C22"/>
    <w:rsid w:val="00081CCE"/>
    <w:rsid w:val="000826C3"/>
    <w:rsid w:val="00083DE7"/>
    <w:rsid w:val="000A7726"/>
    <w:rsid w:val="000A7E1D"/>
    <w:rsid w:val="000B5826"/>
    <w:rsid w:val="000E7464"/>
    <w:rsid w:val="0010228D"/>
    <w:rsid w:val="00107426"/>
    <w:rsid w:val="00153200"/>
    <w:rsid w:val="00155E07"/>
    <w:rsid w:val="00167831"/>
    <w:rsid w:val="00176013"/>
    <w:rsid w:val="00187C4D"/>
    <w:rsid w:val="001900A6"/>
    <w:rsid w:val="001C0814"/>
    <w:rsid w:val="001E0C2B"/>
    <w:rsid w:val="00206615"/>
    <w:rsid w:val="00212D7B"/>
    <w:rsid w:val="0021531F"/>
    <w:rsid w:val="002237C8"/>
    <w:rsid w:val="002315BF"/>
    <w:rsid w:val="002440A4"/>
    <w:rsid w:val="00257D2F"/>
    <w:rsid w:val="00273036"/>
    <w:rsid w:val="002B3454"/>
    <w:rsid w:val="002C1C97"/>
    <w:rsid w:val="002C3CD2"/>
    <w:rsid w:val="002E0EB6"/>
    <w:rsid w:val="002E18FC"/>
    <w:rsid w:val="002E316B"/>
    <w:rsid w:val="00305F9E"/>
    <w:rsid w:val="003357E6"/>
    <w:rsid w:val="0033676B"/>
    <w:rsid w:val="00343BCF"/>
    <w:rsid w:val="00381AAF"/>
    <w:rsid w:val="00392E96"/>
    <w:rsid w:val="00395B77"/>
    <w:rsid w:val="00397E4C"/>
    <w:rsid w:val="003A5959"/>
    <w:rsid w:val="003B6F50"/>
    <w:rsid w:val="003B7E31"/>
    <w:rsid w:val="003D44CB"/>
    <w:rsid w:val="003F1B0F"/>
    <w:rsid w:val="00403D1F"/>
    <w:rsid w:val="00404F49"/>
    <w:rsid w:val="00407241"/>
    <w:rsid w:val="00411654"/>
    <w:rsid w:val="00413091"/>
    <w:rsid w:val="00434D94"/>
    <w:rsid w:val="00442F57"/>
    <w:rsid w:val="00452026"/>
    <w:rsid w:val="00465BD0"/>
    <w:rsid w:val="004A09AB"/>
    <w:rsid w:val="004E1AD9"/>
    <w:rsid w:val="00531A1C"/>
    <w:rsid w:val="00543BAB"/>
    <w:rsid w:val="00576D31"/>
    <w:rsid w:val="005818F4"/>
    <w:rsid w:val="005851EB"/>
    <w:rsid w:val="0059393D"/>
    <w:rsid w:val="005B0642"/>
    <w:rsid w:val="005C2578"/>
    <w:rsid w:val="005D5EA1"/>
    <w:rsid w:val="005E5AF8"/>
    <w:rsid w:val="005E7A02"/>
    <w:rsid w:val="005F465B"/>
    <w:rsid w:val="00615C0E"/>
    <w:rsid w:val="00623796"/>
    <w:rsid w:val="00626E93"/>
    <w:rsid w:val="00631EBF"/>
    <w:rsid w:val="006365F7"/>
    <w:rsid w:val="0064259A"/>
    <w:rsid w:val="00651731"/>
    <w:rsid w:val="006611F1"/>
    <w:rsid w:val="00690EBD"/>
    <w:rsid w:val="006A70EA"/>
    <w:rsid w:val="006B1CA2"/>
    <w:rsid w:val="006C7199"/>
    <w:rsid w:val="006D0AD3"/>
    <w:rsid w:val="006E7339"/>
    <w:rsid w:val="006F5C4C"/>
    <w:rsid w:val="007042B2"/>
    <w:rsid w:val="00713EF1"/>
    <w:rsid w:val="00726276"/>
    <w:rsid w:val="0074691B"/>
    <w:rsid w:val="007628E6"/>
    <w:rsid w:val="00764D1F"/>
    <w:rsid w:val="00773587"/>
    <w:rsid w:val="00795AE6"/>
    <w:rsid w:val="00796243"/>
    <w:rsid w:val="00797DB9"/>
    <w:rsid w:val="007B06B0"/>
    <w:rsid w:val="007C5074"/>
    <w:rsid w:val="007D3858"/>
    <w:rsid w:val="007E4A2B"/>
    <w:rsid w:val="00820325"/>
    <w:rsid w:val="00862DD9"/>
    <w:rsid w:val="00874E20"/>
    <w:rsid w:val="0089532E"/>
    <w:rsid w:val="00897044"/>
    <w:rsid w:val="008B0177"/>
    <w:rsid w:val="008B1AF0"/>
    <w:rsid w:val="008C328F"/>
    <w:rsid w:val="008C5E33"/>
    <w:rsid w:val="008C61EE"/>
    <w:rsid w:val="008D42A0"/>
    <w:rsid w:val="00901B42"/>
    <w:rsid w:val="0091220D"/>
    <w:rsid w:val="00954DA7"/>
    <w:rsid w:val="009A2D54"/>
    <w:rsid w:val="009C0F41"/>
    <w:rsid w:val="009D328A"/>
    <w:rsid w:val="009F703D"/>
    <w:rsid w:val="00A0193C"/>
    <w:rsid w:val="00A11363"/>
    <w:rsid w:val="00A31CFA"/>
    <w:rsid w:val="00A37638"/>
    <w:rsid w:val="00A5055E"/>
    <w:rsid w:val="00AC68D6"/>
    <w:rsid w:val="00AF43A9"/>
    <w:rsid w:val="00B005D2"/>
    <w:rsid w:val="00B03261"/>
    <w:rsid w:val="00B1666C"/>
    <w:rsid w:val="00B25A66"/>
    <w:rsid w:val="00B50E94"/>
    <w:rsid w:val="00B53B9E"/>
    <w:rsid w:val="00B74C75"/>
    <w:rsid w:val="00B84A96"/>
    <w:rsid w:val="00B86FA7"/>
    <w:rsid w:val="00B9137B"/>
    <w:rsid w:val="00BA5D43"/>
    <w:rsid w:val="00BB7A0B"/>
    <w:rsid w:val="00BC14F4"/>
    <w:rsid w:val="00BC1B0B"/>
    <w:rsid w:val="00BD7E02"/>
    <w:rsid w:val="00C05943"/>
    <w:rsid w:val="00C27737"/>
    <w:rsid w:val="00C3558E"/>
    <w:rsid w:val="00C44DC3"/>
    <w:rsid w:val="00C46248"/>
    <w:rsid w:val="00C656F7"/>
    <w:rsid w:val="00C6589D"/>
    <w:rsid w:val="00C70110"/>
    <w:rsid w:val="00C70E6B"/>
    <w:rsid w:val="00C9645B"/>
    <w:rsid w:val="00CB057F"/>
    <w:rsid w:val="00CC08AF"/>
    <w:rsid w:val="00CC5E18"/>
    <w:rsid w:val="00CE4823"/>
    <w:rsid w:val="00CE66E6"/>
    <w:rsid w:val="00D1167B"/>
    <w:rsid w:val="00D171E2"/>
    <w:rsid w:val="00D20F7E"/>
    <w:rsid w:val="00D21106"/>
    <w:rsid w:val="00D24282"/>
    <w:rsid w:val="00D26C97"/>
    <w:rsid w:val="00D30FCF"/>
    <w:rsid w:val="00D361D9"/>
    <w:rsid w:val="00D43F9D"/>
    <w:rsid w:val="00D444B6"/>
    <w:rsid w:val="00D44B16"/>
    <w:rsid w:val="00D44EA1"/>
    <w:rsid w:val="00D52477"/>
    <w:rsid w:val="00D57C7D"/>
    <w:rsid w:val="00D76285"/>
    <w:rsid w:val="00D81CB0"/>
    <w:rsid w:val="00D90C08"/>
    <w:rsid w:val="00D91F4B"/>
    <w:rsid w:val="00D9431D"/>
    <w:rsid w:val="00DA7931"/>
    <w:rsid w:val="00DB2461"/>
    <w:rsid w:val="00DD3675"/>
    <w:rsid w:val="00DE3C6A"/>
    <w:rsid w:val="00DF3DA7"/>
    <w:rsid w:val="00DF4488"/>
    <w:rsid w:val="00E17A9A"/>
    <w:rsid w:val="00E24097"/>
    <w:rsid w:val="00E249BF"/>
    <w:rsid w:val="00EC2033"/>
    <w:rsid w:val="00EC298F"/>
    <w:rsid w:val="00F0435F"/>
    <w:rsid w:val="00F06CB2"/>
    <w:rsid w:val="00F14ADE"/>
    <w:rsid w:val="00F250E4"/>
    <w:rsid w:val="00F303D4"/>
    <w:rsid w:val="00F36A05"/>
    <w:rsid w:val="00F421EE"/>
    <w:rsid w:val="00F427B8"/>
    <w:rsid w:val="00F471AE"/>
    <w:rsid w:val="00F57392"/>
    <w:rsid w:val="00F605C3"/>
    <w:rsid w:val="00F75379"/>
    <w:rsid w:val="00F90ED1"/>
    <w:rsid w:val="00F97882"/>
    <w:rsid w:val="00FA4C69"/>
    <w:rsid w:val="00FB4BE2"/>
    <w:rsid w:val="00FD47AB"/>
    <w:rsid w:val="00FD4CB6"/>
    <w:rsid w:val="00FE08E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9562"/>
  <w15:docId w15:val="{5F9461B4-FAF3-46EC-BFC7-A6DDB3F5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78"/>
    <w:pPr>
      <w:spacing w:line="260" w:lineRule="atLeast"/>
    </w:pPr>
    <w:rPr>
      <w:lang w:eastAsia="en-US"/>
    </w:rPr>
  </w:style>
  <w:style w:type="paragraph" w:styleId="Overskrift1">
    <w:name w:val="heading 1"/>
    <w:basedOn w:val="Normal"/>
    <w:next w:val="Normal"/>
    <w:link w:val="Overskrift1Tegn"/>
    <w:uiPriority w:val="9"/>
    <w:qFormat/>
    <w:rsid w:val="00CC08AF"/>
    <w:pPr>
      <w:keepNext/>
      <w:spacing w:before="240" w:after="60" w:line="340" w:lineRule="atLeast"/>
      <w:outlineLvl w:val="0"/>
    </w:pPr>
    <w:rPr>
      <w:rFonts w:eastAsia="Times New Roman"/>
      <w:b/>
      <w:bCs/>
      <w:kern w:val="32"/>
      <w:sz w:val="30"/>
      <w:szCs w:val="32"/>
    </w:rPr>
  </w:style>
  <w:style w:type="paragraph" w:styleId="Overskrift2">
    <w:name w:val="heading 2"/>
    <w:basedOn w:val="Normal"/>
    <w:next w:val="Normal"/>
    <w:link w:val="Overskrift2Tegn"/>
    <w:uiPriority w:val="9"/>
    <w:unhideWhenUsed/>
    <w:qFormat/>
    <w:rsid w:val="00CC08AF"/>
    <w:pPr>
      <w:keepNext/>
      <w:spacing w:before="240" w:after="60" w:line="320" w:lineRule="atLeast"/>
      <w:outlineLvl w:val="1"/>
    </w:pPr>
    <w:rPr>
      <w:rFonts w:eastAsia="Times New Roman"/>
      <w:b/>
      <w:bCs/>
      <w:iCs/>
      <w:sz w:val="28"/>
      <w:szCs w:val="28"/>
    </w:rPr>
  </w:style>
  <w:style w:type="paragraph" w:styleId="Overskrift3">
    <w:name w:val="heading 3"/>
    <w:basedOn w:val="Normal"/>
    <w:next w:val="Normal"/>
    <w:link w:val="Overskrift3Tegn"/>
    <w:uiPriority w:val="9"/>
    <w:unhideWhenUsed/>
    <w:qFormat/>
    <w:rsid w:val="00CC08AF"/>
    <w:pPr>
      <w:keepNext/>
      <w:spacing w:before="240" w:after="60" w:line="300" w:lineRule="atLeast"/>
      <w:outlineLvl w:val="2"/>
    </w:pPr>
    <w:rPr>
      <w:rFonts w:eastAsia="Times New Roman"/>
      <w:b/>
      <w:bCs/>
      <w:sz w:val="26"/>
      <w:szCs w:val="26"/>
    </w:rPr>
  </w:style>
  <w:style w:type="paragraph" w:styleId="Overskrift4">
    <w:name w:val="heading 4"/>
    <w:basedOn w:val="Normal"/>
    <w:next w:val="Normal"/>
    <w:link w:val="Overskrift4Tegn"/>
    <w:uiPriority w:val="9"/>
    <w:unhideWhenUsed/>
    <w:qFormat/>
    <w:rsid w:val="00CC08AF"/>
    <w:pPr>
      <w:keepNext/>
      <w:spacing w:before="240" w:after="60" w:line="280" w:lineRule="atLeast"/>
      <w:outlineLvl w:val="3"/>
    </w:pPr>
    <w:rPr>
      <w:rFonts w:eastAsia="Times New Roman"/>
      <w:b/>
      <w:bCs/>
      <w:sz w:val="24"/>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30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3091"/>
  </w:style>
  <w:style w:type="paragraph" w:styleId="Sidefod">
    <w:name w:val="footer"/>
    <w:basedOn w:val="Normal"/>
    <w:link w:val="SidefodTegn"/>
    <w:uiPriority w:val="99"/>
    <w:unhideWhenUsed/>
    <w:rsid w:val="004130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3091"/>
  </w:style>
  <w:style w:type="character" w:customStyle="1" w:styleId="Overskrift1Tegn">
    <w:name w:val="Overskrift 1 Tegn"/>
    <w:basedOn w:val="Standardskrifttypeiafsnit"/>
    <w:link w:val="Overskrift1"/>
    <w:uiPriority w:val="9"/>
    <w:rsid w:val="00CC08AF"/>
    <w:rPr>
      <w:rFonts w:eastAsia="Times New Roman"/>
      <w:b/>
      <w:bCs/>
      <w:kern w:val="32"/>
      <w:sz w:val="30"/>
      <w:szCs w:val="32"/>
      <w:lang w:eastAsia="en-US"/>
    </w:rPr>
  </w:style>
  <w:style w:type="character" w:customStyle="1" w:styleId="Overskrift2Tegn">
    <w:name w:val="Overskrift 2 Tegn"/>
    <w:basedOn w:val="Standardskrifttypeiafsnit"/>
    <w:link w:val="Overskrift2"/>
    <w:uiPriority w:val="9"/>
    <w:rsid w:val="00CC08AF"/>
    <w:rPr>
      <w:rFonts w:eastAsia="Times New Roman"/>
      <w:b/>
      <w:bCs/>
      <w:iCs/>
      <w:sz w:val="28"/>
      <w:szCs w:val="28"/>
      <w:lang w:eastAsia="en-US"/>
    </w:rPr>
  </w:style>
  <w:style w:type="character" w:customStyle="1" w:styleId="Overskrift3Tegn">
    <w:name w:val="Overskrift 3 Tegn"/>
    <w:basedOn w:val="Standardskrifttypeiafsnit"/>
    <w:link w:val="Overskrift3"/>
    <w:uiPriority w:val="9"/>
    <w:rsid w:val="00CC08AF"/>
    <w:rPr>
      <w:rFonts w:eastAsia="Times New Roman"/>
      <w:b/>
      <w:bCs/>
      <w:sz w:val="26"/>
      <w:szCs w:val="26"/>
      <w:lang w:eastAsia="en-US"/>
    </w:rPr>
  </w:style>
  <w:style w:type="character" w:customStyle="1" w:styleId="Overskrift4Tegn">
    <w:name w:val="Overskrift 4 Tegn"/>
    <w:basedOn w:val="Standardskrifttypeiafsnit"/>
    <w:link w:val="Overskrift4"/>
    <w:uiPriority w:val="9"/>
    <w:rsid w:val="00CC08AF"/>
    <w:rPr>
      <w:rFonts w:eastAsia="Times New Roman"/>
      <w:b/>
      <w:bCs/>
      <w:sz w:val="24"/>
      <w:szCs w:val="28"/>
      <w:lang w:eastAsia="en-US"/>
    </w:rPr>
  </w:style>
  <w:style w:type="paragraph" w:customStyle="1" w:styleId="Kolofon">
    <w:name w:val="Kolofon"/>
    <w:basedOn w:val="Normal"/>
    <w:rsid w:val="002C3CD2"/>
    <w:pPr>
      <w:spacing w:line="220" w:lineRule="atLeast"/>
    </w:pPr>
    <w:rPr>
      <w:sz w:val="16"/>
    </w:rPr>
  </w:style>
  <w:style w:type="paragraph" w:customStyle="1" w:styleId="KolofonFed">
    <w:name w:val="KolofonFed"/>
    <w:basedOn w:val="Kolofon"/>
    <w:rsid w:val="002C3CD2"/>
    <w:rPr>
      <w:b/>
    </w:rPr>
  </w:style>
  <w:style w:type="paragraph" w:customStyle="1" w:styleId="Overskriften">
    <w:name w:val="Overskriften"/>
    <w:basedOn w:val="Normal"/>
    <w:rsid w:val="006365F7"/>
    <w:pPr>
      <w:spacing w:before="1840"/>
      <w:outlineLvl w:val="0"/>
    </w:pPr>
    <w:rPr>
      <w:b/>
    </w:rPr>
  </w:style>
  <w:style w:type="paragraph" w:customStyle="1" w:styleId="Default">
    <w:name w:val="Default"/>
    <w:rsid w:val="00B9137B"/>
    <w:pPr>
      <w:autoSpaceDE w:val="0"/>
      <w:autoSpaceDN w:val="0"/>
      <w:adjustRightInd w:val="0"/>
    </w:pPr>
    <w:rPr>
      <w:rFonts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2294">
      <w:bodyDiv w:val="1"/>
      <w:marLeft w:val="0"/>
      <w:marRight w:val="0"/>
      <w:marTop w:val="0"/>
      <w:marBottom w:val="0"/>
      <w:divBdr>
        <w:top w:val="none" w:sz="0" w:space="0" w:color="auto"/>
        <w:left w:val="none" w:sz="0" w:space="0" w:color="auto"/>
        <w:bottom w:val="none" w:sz="0" w:space="0" w:color="auto"/>
        <w:right w:val="none" w:sz="0" w:space="0" w:color="auto"/>
      </w:divBdr>
    </w:div>
    <w:div w:id="162970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2902</Characters>
  <Application>Microsoft Office Word</Application>
  <DocSecurity>0</DocSecurity>
  <Lines>103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Praktikvejleders roller og opgaver</dc:title>
  <dc:creator>Annette Havmand</dc:creator>
  <cp:lastModifiedBy>Annette Havmand</cp:lastModifiedBy>
  <cp:revision>3</cp:revision>
  <dcterms:created xsi:type="dcterms:W3CDTF">2023-03-23T13:26:00Z</dcterms:created>
  <dcterms:modified xsi:type="dcterms:W3CDTF">2025-07-23T12:25:00Z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{B58C3359-4979-459D-9943-55EBB040A60A}</vt:lpwstr>
  </property>
  <property fmtid="{D5CDD505-2E9C-101B-9397-08002B2CF9AE}" pid="3" name="AcadreDocumentId">
    <vt:i4>8565109</vt:i4>
  </property>
  <property fmtid="{D5CDD505-2E9C-101B-9397-08002B2CF9AE}" pid="4" name="AcadreCaseId">
    <vt:i4>964879</vt:i4>
  </property>
</Properties>
</file>