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217D8" w14:textId="77777777" w:rsidR="0073318A" w:rsidRPr="003F3A86" w:rsidRDefault="00B54BED" w:rsidP="003F3A86">
      <w:pPr>
        <w:rPr>
          <w:rFonts w:ascii="Verdana" w:hAnsi="Verdana"/>
          <w:sz w:val="20"/>
          <w:szCs w:val="20"/>
        </w:rPr>
      </w:pPr>
      <w:r>
        <w:rPr>
          <w:noProof/>
        </w:rPr>
        <w:drawing>
          <wp:anchor distT="0" distB="0" distL="114300" distR="114300" simplePos="0" relativeHeight="251650560" behindDoc="1" locked="0" layoutInCell="1" allowOverlap="1" wp14:anchorId="19015BDB" wp14:editId="5A7BBA1A">
            <wp:simplePos x="0" y="0"/>
            <wp:positionH relativeFrom="column">
              <wp:posOffset>-1066800</wp:posOffset>
            </wp:positionH>
            <wp:positionV relativeFrom="paragraph">
              <wp:posOffset>-412750</wp:posOffset>
            </wp:positionV>
            <wp:extent cx="7886700" cy="5568950"/>
            <wp:effectExtent l="0" t="0" r="0" b="0"/>
            <wp:wrapNone/>
            <wp:docPr id="65" name="Billede 65" descr="COLOURBOX5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LOURBOX530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6700" cy="556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028">
        <w:rPr>
          <w:noProof/>
        </w:rPr>
        <w:drawing>
          <wp:anchor distT="0" distB="0" distL="114300" distR="114300" simplePos="0" relativeHeight="251657728" behindDoc="1" locked="0" layoutInCell="1" allowOverlap="1" wp14:anchorId="46C26A58" wp14:editId="2B767C00">
            <wp:simplePos x="0" y="0"/>
            <wp:positionH relativeFrom="column">
              <wp:posOffset>1598295</wp:posOffset>
            </wp:positionH>
            <wp:positionV relativeFrom="paragraph">
              <wp:posOffset>-198120</wp:posOffset>
            </wp:positionV>
            <wp:extent cx="2779395" cy="1932940"/>
            <wp:effectExtent l="57150" t="57150" r="40005" b="29210"/>
            <wp:wrapNone/>
            <wp:docPr id="43" name="Billede 43" descr="COLOURBOX1022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OLOURBOX102230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193294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54898C6A" w14:textId="77777777" w:rsidR="00BB6BA2" w:rsidRPr="007903FF" w:rsidRDefault="00BB6BA2" w:rsidP="00BB6BA2">
      <w:pPr>
        <w:ind w:left="180"/>
        <w:rPr>
          <w:rFonts w:ascii="Verdana" w:hAnsi="Verdana"/>
          <w:sz w:val="20"/>
          <w:szCs w:val="20"/>
        </w:rPr>
      </w:pPr>
    </w:p>
    <w:p w14:paraId="3BDC9B45" w14:textId="77777777" w:rsidR="00BB6BA2" w:rsidRPr="007903FF" w:rsidRDefault="00BB6BA2" w:rsidP="00BB6BA2">
      <w:pPr>
        <w:ind w:left="180"/>
        <w:rPr>
          <w:rFonts w:ascii="Verdana" w:hAnsi="Verdana"/>
          <w:sz w:val="20"/>
          <w:szCs w:val="20"/>
        </w:rPr>
      </w:pPr>
    </w:p>
    <w:p w14:paraId="193D7AF6" w14:textId="77777777" w:rsidR="00BB6BA2" w:rsidRPr="007903FF" w:rsidRDefault="00BB6BA2" w:rsidP="00BB6BA2">
      <w:pPr>
        <w:ind w:left="180"/>
        <w:rPr>
          <w:rFonts w:ascii="Verdana" w:hAnsi="Verdana"/>
          <w:sz w:val="20"/>
          <w:szCs w:val="20"/>
        </w:rPr>
      </w:pPr>
    </w:p>
    <w:p w14:paraId="66A3017D" w14:textId="77777777" w:rsidR="00BB6BA2" w:rsidRPr="007903FF" w:rsidRDefault="00BB6BA2" w:rsidP="00BB6BA2">
      <w:pPr>
        <w:rPr>
          <w:rFonts w:ascii="Verdana" w:hAnsi="Verdana"/>
          <w:sz w:val="20"/>
          <w:szCs w:val="20"/>
        </w:rPr>
      </w:pPr>
    </w:p>
    <w:p w14:paraId="167CF540" w14:textId="77777777" w:rsidR="00BB6BA2" w:rsidRPr="007903FF" w:rsidRDefault="00BB6BA2" w:rsidP="00BB6BA2">
      <w:pPr>
        <w:ind w:left="180"/>
        <w:rPr>
          <w:rFonts w:ascii="Verdana" w:hAnsi="Verdana"/>
          <w:sz w:val="20"/>
          <w:szCs w:val="20"/>
        </w:rPr>
      </w:pPr>
    </w:p>
    <w:p w14:paraId="52D94DBF" w14:textId="77777777" w:rsidR="00BB6BA2" w:rsidRPr="007903FF" w:rsidRDefault="00BB6BA2" w:rsidP="00BB6BA2">
      <w:pPr>
        <w:tabs>
          <w:tab w:val="left" w:pos="-1080"/>
        </w:tabs>
        <w:rPr>
          <w:rFonts w:ascii="Verdana" w:hAnsi="Verdana"/>
          <w:sz w:val="20"/>
          <w:szCs w:val="20"/>
        </w:rPr>
      </w:pPr>
    </w:p>
    <w:p w14:paraId="75888CBF" w14:textId="77777777" w:rsidR="00BB6BA2" w:rsidRPr="007903FF" w:rsidRDefault="00B54BED" w:rsidP="00BB6BA2">
      <w:pPr>
        <w:ind w:left="180"/>
        <w:rPr>
          <w:rFonts w:ascii="Verdana" w:hAnsi="Verdana"/>
          <w:sz w:val="20"/>
          <w:szCs w:val="20"/>
        </w:rPr>
      </w:pPr>
      <w:r>
        <w:rPr>
          <w:rFonts w:ascii="Verdana" w:hAnsi="Verdana"/>
          <w:noProof/>
          <w:sz w:val="20"/>
          <w:szCs w:val="20"/>
        </w:rPr>
        <w:drawing>
          <wp:anchor distT="0" distB="0" distL="114300" distR="114300" simplePos="0" relativeHeight="251703808" behindDoc="1" locked="0" layoutInCell="1" allowOverlap="1" wp14:anchorId="7B7FD128" wp14:editId="7187DE78">
            <wp:simplePos x="0" y="0"/>
            <wp:positionH relativeFrom="column">
              <wp:posOffset>-732790</wp:posOffset>
            </wp:positionH>
            <wp:positionV relativeFrom="paragraph">
              <wp:posOffset>145415</wp:posOffset>
            </wp:positionV>
            <wp:extent cx="2838450" cy="1891665"/>
            <wp:effectExtent l="133350" t="114300" r="152400" b="16573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 med frugtøj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1891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8C7EF7" w14:textId="77777777" w:rsidR="00BB6BA2" w:rsidRPr="007903FF" w:rsidRDefault="00BB6BA2" w:rsidP="00BB6BA2">
      <w:pPr>
        <w:ind w:left="180"/>
        <w:rPr>
          <w:rFonts w:ascii="Verdana" w:hAnsi="Verdana"/>
          <w:sz w:val="20"/>
          <w:szCs w:val="20"/>
        </w:rPr>
      </w:pPr>
    </w:p>
    <w:p w14:paraId="32EF7BB5" w14:textId="77777777" w:rsidR="00BB6BA2" w:rsidRPr="007903FF" w:rsidRDefault="00B54BED" w:rsidP="00BB6BA2">
      <w:pPr>
        <w:ind w:left="180"/>
        <w:rPr>
          <w:rFonts w:ascii="Verdana" w:hAnsi="Verdana"/>
          <w:sz w:val="20"/>
          <w:szCs w:val="20"/>
        </w:rPr>
      </w:pPr>
      <w:r>
        <w:rPr>
          <w:rFonts w:ascii="Verdana" w:hAnsi="Verdana"/>
          <w:noProof/>
          <w:sz w:val="20"/>
          <w:szCs w:val="20"/>
        </w:rPr>
        <w:drawing>
          <wp:anchor distT="0" distB="0" distL="114300" distR="114300" simplePos="0" relativeHeight="251704832" behindDoc="1" locked="0" layoutInCell="1" allowOverlap="1" wp14:anchorId="046E9403" wp14:editId="2130F8A8">
            <wp:simplePos x="0" y="0"/>
            <wp:positionH relativeFrom="column">
              <wp:posOffset>3849370</wp:posOffset>
            </wp:positionH>
            <wp:positionV relativeFrom="paragraph">
              <wp:posOffset>112395</wp:posOffset>
            </wp:positionV>
            <wp:extent cx="2781300" cy="1962785"/>
            <wp:effectExtent l="133350" t="114300" r="152400" b="17081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86582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962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869AE84" w14:textId="77777777" w:rsidR="00BB6BA2" w:rsidRPr="007903FF" w:rsidRDefault="006C58CB" w:rsidP="006C58CB">
      <w:pPr>
        <w:tabs>
          <w:tab w:val="left" w:pos="7215"/>
        </w:tabs>
        <w:ind w:left="720"/>
        <w:rPr>
          <w:rFonts w:ascii="Verdana" w:hAnsi="Verdana"/>
          <w:sz w:val="20"/>
          <w:szCs w:val="20"/>
        </w:rPr>
      </w:pPr>
      <w:r>
        <w:rPr>
          <w:rFonts w:ascii="Verdana" w:hAnsi="Verdana"/>
          <w:sz w:val="20"/>
          <w:szCs w:val="20"/>
        </w:rPr>
        <w:tab/>
      </w:r>
    </w:p>
    <w:p w14:paraId="7958B6AC" w14:textId="77777777" w:rsidR="00BB6BA2" w:rsidRPr="007903FF" w:rsidRDefault="00625929" w:rsidP="00BB6BA2">
      <w:pPr>
        <w:ind w:left="180"/>
        <w:rPr>
          <w:rFonts w:ascii="Verdana" w:hAnsi="Verdana"/>
          <w:sz w:val="20"/>
          <w:szCs w:val="20"/>
        </w:rPr>
      </w:pPr>
      <w:r>
        <w:rPr>
          <w:noProof/>
        </w:rPr>
        <mc:AlternateContent>
          <mc:Choice Requires="wps">
            <w:drawing>
              <wp:anchor distT="0" distB="0" distL="114300" distR="114300" simplePos="0" relativeHeight="251661824" behindDoc="0" locked="0" layoutInCell="1" allowOverlap="1" wp14:anchorId="6EBFF608" wp14:editId="554E892A">
                <wp:simplePos x="0" y="0"/>
                <wp:positionH relativeFrom="column">
                  <wp:posOffset>1990725</wp:posOffset>
                </wp:positionH>
                <wp:positionV relativeFrom="paragraph">
                  <wp:posOffset>83185</wp:posOffset>
                </wp:positionV>
                <wp:extent cx="2057400" cy="1152525"/>
                <wp:effectExtent l="189865" t="422275" r="191135" b="311150"/>
                <wp:wrapNone/>
                <wp:docPr id="9"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73951">
                          <a:off x="0" y="0"/>
                          <a:ext cx="2057400" cy="1152525"/>
                        </a:xfrm>
                        <a:prstGeom prst="rect">
                          <a:avLst/>
                        </a:prstGeom>
                        <a:extLst>
                          <a:ext uri="{AF507438-7753-43E0-B8FC-AC1667EBCBE1}">
                            <a14:hiddenEffects xmlns:a14="http://schemas.microsoft.com/office/drawing/2010/main">
                              <a:effectLst/>
                            </a14:hiddenEffects>
                          </a:ext>
                        </a:extLst>
                      </wps:spPr>
                      <wps:txbx>
                        <w:txbxContent>
                          <w:p w14:paraId="2044F57A" w14:textId="77777777" w:rsidR="00E12898" w:rsidRDefault="00E12898" w:rsidP="00625929">
                            <w:pPr>
                              <w:pStyle w:val="NormalWeb"/>
                              <w:spacing w:after="0"/>
                              <w:jc w:val="center"/>
                            </w:pPr>
                            <w:r>
                              <w:rPr>
                                <w:rFonts w:ascii="Verdana" w:eastAsia="Verdana" w:hAnsi="Verdana" w:cs="Verdana"/>
                                <w:b/>
                                <w:bCs/>
                                <w:outline/>
                                <w:color w:val="0374B9"/>
                                <w:sz w:val="72"/>
                                <w:szCs w:val="72"/>
                                <w14:textOutline w14:w="38100" w14:cap="flat" w14:cmpd="sng" w14:algn="ctr">
                                  <w14:solidFill>
                                    <w14:srgbClr w14:val="0374B9"/>
                                  </w14:solidFill>
                                  <w14:prstDash w14:val="solid"/>
                                  <w14:round/>
                                </w14:textOutline>
                                <w14:textFill>
                                  <w14:solidFill>
                                    <w14:srgbClr w14:val="FFFFFF"/>
                                  </w14:solidFill>
                                </w14:textFill>
                              </w:rPr>
                              <w:t>PAU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BFF608" id="_x0000_t202" coordsize="21600,21600" o:spt="202" path="m,l,21600r21600,l21600,xe">
                <v:stroke joinstyle="miter"/>
                <v:path gradientshapeok="t" o:connecttype="rect"/>
              </v:shapetype>
              <v:shape id="WordArt 89" o:spid="_x0000_s1026" type="#_x0000_t202" style="position:absolute;left:0;text-align:left;margin-left:156.75pt;margin-top:6.55pt;width:162pt;height:90.75pt;rotation:1609948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" filled="f" stroked="f">
                <o:lock v:ext="edit" shapetype="t"/>
                <v:textbox style="mso-fit-shape-to-text:t">
                  <w:txbxContent>
                    <w:p w14:paraId="2044F57A" w14:textId="77777777" w:rsidR="00E12898" w:rsidRDefault="00E12898" w:rsidP="00625929">
                      <w:pPr>
                        <w:pStyle w:val="NormalWeb"/>
                        <w:spacing w:after="0"/>
                        <w:jc w:val="center"/>
                      </w:pPr>
                      <w:r>
                        <w:rPr>
                          <w:rFonts w:ascii="Verdana" w:eastAsia="Verdana" w:hAnsi="Verdana" w:cs="Verdana"/>
                          <w:b/>
                          <w:bCs/>
                          <w:outline/>
                          <w:color w:val="0374B9"/>
                          <w:sz w:val="72"/>
                          <w:szCs w:val="72"/>
                          <w14:textOutline w14:w="38100" w14:cap="flat" w14:cmpd="sng" w14:algn="ctr">
                            <w14:solidFill>
                              <w14:srgbClr w14:val="0374B9"/>
                            </w14:solidFill>
                            <w14:prstDash w14:val="solid"/>
                            <w14:round/>
                          </w14:textOutline>
                          <w14:textFill>
                            <w14:solidFill>
                              <w14:srgbClr w14:val="FFFFFF"/>
                            </w14:solidFill>
                          </w14:textFill>
                        </w:rPr>
                        <w:t>PAU</w:t>
                      </w:r>
                    </w:p>
                  </w:txbxContent>
                </v:textbox>
              </v:shape>
            </w:pict>
          </mc:Fallback>
        </mc:AlternateContent>
      </w:r>
    </w:p>
    <w:p w14:paraId="5B64D194" w14:textId="77777777" w:rsidR="00BB6BA2" w:rsidRPr="007903FF" w:rsidRDefault="006C58CB" w:rsidP="006C58CB">
      <w:pPr>
        <w:tabs>
          <w:tab w:val="left" w:pos="7035"/>
        </w:tabs>
        <w:ind w:left="180"/>
        <w:rPr>
          <w:rFonts w:ascii="Verdana" w:hAnsi="Verdana"/>
          <w:sz w:val="20"/>
          <w:szCs w:val="20"/>
        </w:rPr>
      </w:pPr>
      <w:r>
        <w:rPr>
          <w:rFonts w:ascii="Verdana" w:hAnsi="Verdana"/>
          <w:sz w:val="20"/>
          <w:szCs w:val="20"/>
        </w:rPr>
        <w:tab/>
      </w:r>
    </w:p>
    <w:p w14:paraId="45C90696" w14:textId="77777777" w:rsidR="00BB6BA2" w:rsidRPr="007903FF" w:rsidRDefault="00BB6BA2" w:rsidP="00BB6BA2">
      <w:pPr>
        <w:ind w:left="180"/>
        <w:rPr>
          <w:rFonts w:ascii="Verdana" w:hAnsi="Verdana"/>
          <w:sz w:val="20"/>
          <w:szCs w:val="20"/>
        </w:rPr>
      </w:pPr>
    </w:p>
    <w:p w14:paraId="4C0E90F1" w14:textId="77777777" w:rsidR="00BB6BA2" w:rsidRPr="007903FF" w:rsidRDefault="00BB6BA2" w:rsidP="00BB6BA2">
      <w:pPr>
        <w:ind w:left="180"/>
        <w:rPr>
          <w:rFonts w:ascii="Verdana" w:hAnsi="Verdana"/>
          <w:sz w:val="20"/>
          <w:szCs w:val="20"/>
        </w:rPr>
      </w:pPr>
    </w:p>
    <w:p w14:paraId="65DB4F55" w14:textId="77777777" w:rsidR="00BB6BA2" w:rsidRPr="007903FF" w:rsidRDefault="00BB6BA2" w:rsidP="00BB6BA2">
      <w:pPr>
        <w:ind w:left="180"/>
        <w:rPr>
          <w:rFonts w:ascii="Verdana" w:hAnsi="Verdana"/>
          <w:sz w:val="20"/>
          <w:szCs w:val="20"/>
        </w:rPr>
      </w:pPr>
    </w:p>
    <w:p w14:paraId="297F4B4B" w14:textId="77777777" w:rsidR="00BB6BA2" w:rsidRPr="007903FF" w:rsidRDefault="00BB6BA2" w:rsidP="00BB6BA2">
      <w:pPr>
        <w:ind w:left="180"/>
        <w:rPr>
          <w:rFonts w:ascii="Verdana" w:hAnsi="Verdana"/>
          <w:sz w:val="20"/>
          <w:szCs w:val="20"/>
        </w:rPr>
      </w:pPr>
    </w:p>
    <w:p w14:paraId="137846CE" w14:textId="77777777" w:rsidR="00BB6BA2" w:rsidRPr="007903FF" w:rsidRDefault="00BB6BA2" w:rsidP="00BB6BA2">
      <w:pPr>
        <w:ind w:left="180"/>
        <w:rPr>
          <w:rFonts w:ascii="Verdana" w:hAnsi="Verdana"/>
          <w:sz w:val="20"/>
          <w:szCs w:val="20"/>
        </w:rPr>
      </w:pPr>
    </w:p>
    <w:p w14:paraId="0840F60D" w14:textId="77777777" w:rsidR="00BB6BA2" w:rsidRPr="007903FF" w:rsidRDefault="00BB6BA2" w:rsidP="00BB6BA2">
      <w:pPr>
        <w:ind w:left="180"/>
        <w:rPr>
          <w:rFonts w:ascii="Verdana" w:hAnsi="Verdana"/>
          <w:sz w:val="20"/>
          <w:szCs w:val="20"/>
        </w:rPr>
      </w:pPr>
    </w:p>
    <w:p w14:paraId="3F2C0074" w14:textId="77777777" w:rsidR="00BB6BA2" w:rsidRPr="007903FF" w:rsidRDefault="00B54BED" w:rsidP="00BB6BA2">
      <w:pPr>
        <w:ind w:left="180"/>
        <w:rPr>
          <w:rFonts w:ascii="Verdana" w:hAnsi="Verdana"/>
          <w:sz w:val="20"/>
          <w:szCs w:val="20"/>
        </w:rPr>
      </w:pPr>
      <w:r>
        <w:rPr>
          <w:rFonts w:ascii="Verdana" w:hAnsi="Verdana"/>
          <w:noProof/>
          <w:sz w:val="20"/>
          <w:szCs w:val="20"/>
        </w:rPr>
        <w:drawing>
          <wp:anchor distT="0" distB="0" distL="114300" distR="114300" simplePos="0" relativeHeight="251705856" behindDoc="1" locked="0" layoutInCell="1" allowOverlap="1" wp14:anchorId="40F0FEA1" wp14:editId="78652F51">
            <wp:simplePos x="0" y="0"/>
            <wp:positionH relativeFrom="column">
              <wp:posOffset>1457960</wp:posOffset>
            </wp:positionH>
            <wp:positionV relativeFrom="paragraph">
              <wp:posOffset>83820</wp:posOffset>
            </wp:positionV>
            <wp:extent cx="2928620" cy="1952625"/>
            <wp:effectExtent l="133350" t="114300" r="138430" b="16192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e set nedef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862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61A30AB" w14:textId="77777777" w:rsidR="00BB6BA2" w:rsidRPr="007903FF" w:rsidRDefault="00BB6BA2" w:rsidP="00BB6BA2">
      <w:pPr>
        <w:ind w:left="180"/>
        <w:rPr>
          <w:rFonts w:ascii="Verdana" w:hAnsi="Verdana"/>
          <w:sz w:val="20"/>
          <w:szCs w:val="20"/>
        </w:rPr>
      </w:pPr>
    </w:p>
    <w:p w14:paraId="05C9D163" w14:textId="77777777" w:rsidR="00BB6BA2" w:rsidRPr="007903FF" w:rsidRDefault="00BB6BA2" w:rsidP="00673BF7">
      <w:pPr>
        <w:ind w:left="180"/>
        <w:jc w:val="center"/>
        <w:rPr>
          <w:rFonts w:ascii="Verdana" w:hAnsi="Verdana"/>
          <w:sz w:val="20"/>
          <w:szCs w:val="20"/>
        </w:rPr>
      </w:pPr>
    </w:p>
    <w:p w14:paraId="2A727E76" w14:textId="77777777" w:rsidR="00BB6BA2" w:rsidRPr="007903FF" w:rsidRDefault="00BB6BA2" w:rsidP="00BB6BA2">
      <w:pPr>
        <w:ind w:left="180"/>
        <w:rPr>
          <w:rFonts w:ascii="Verdana" w:hAnsi="Verdana"/>
          <w:sz w:val="20"/>
          <w:szCs w:val="20"/>
        </w:rPr>
      </w:pPr>
    </w:p>
    <w:p w14:paraId="056A30E3" w14:textId="77777777" w:rsidR="00BB6BA2" w:rsidRPr="007903FF" w:rsidRDefault="00BB6BA2" w:rsidP="00BB6BA2">
      <w:pPr>
        <w:ind w:left="180"/>
        <w:rPr>
          <w:rFonts w:ascii="Verdana" w:hAnsi="Verdana"/>
          <w:sz w:val="20"/>
          <w:szCs w:val="20"/>
        </w:rPr>
      </w:pPr>
    </w:p>
    <w:p w14:paraId="55E23AE5" w14:textId="77777777" w:rsidR="00BB6BA2" w:rsidRPr="007903FF" w:rsidRDefault="00BB6BA2" w:rsidP="007903FF">
      <w:pPr>
        <w:rPr>
          <w:rFonts w:ascii="Verdana" w:hAnsi="Verdana"/>
          <w:sz w:val="20"/>
          <w:szCs w:val="20"/>
        </w:rPr>
      </w:pPr>
    </w:p>
    <w:p w14:paraId="62FA5980" w14:textId="77777777" w:rsidR="00BB6BA2" w:rsidRPr="007903FF" w:rsidRDefault="00BB6BA2" w:rsidP="00BB6BA2">
      <w:pPr>
        <w:ind w:left="180"/>
        <w:rPr>
          <w:rFonts w:ascii="Verdana" w:hAnsi="Verdana"/>
          <w:sz w:val="20"/>
          <w:szCs w:val="20"/>
        </w:rPr>
      </w:pPr>
    </w:p>
    <w:p w14:paraId="39487C6F" w14:textId="77777777" w:rsidR="00BB6BA2" w:rsidRPr="007903FF" w:rsidRDefault="00BB6BA2" w:rsidP="00BB6BA2">
      <w:pPr>
        <w:ind w:left="180"/>
        <w:rPr>
          <w:rFonts w:ascii="Verdana" w:hAnsi="Verdana"/>
          <w:sz w:val="20"/>
          <w:szCs w:val="20"/>
        </w:rPr>
      </w:pPr>
    </w:p>
    <w:p w14:paraId="2CDA8E9C" w14:textId="77777777" w:rsidR="00BB6BA2" w:rsidRPr="007903FF" w:rsidRDefault="00BB6BA2" w:rsidP="007903FF">
      <w:pPr>
        <w:rPr>
          <w:rFonts w:ascii="Verdana" w:hAnsi="Verdana"/>
          <w:sz w:val="20"/>
          <w:szCs w:val="20"/>
        </w:rPr>
      </w:pPr>
    </w:p>
    <w:p w14:paraId="579DB9CE" w14:textId="77777777" w:rsidR="00BB6BA2" w:rsidRPr="007903FF" w:rsidRDefault="00BB6BA2" w:rsidP="00BB6BA2">
      <w:pPr>
        <w:ind w:left="180"/>
        <w:rPr>
          <w:rFonts w:ascii="Verdana" w:hAnsi="Verdana"/>
          <w:sz w:val="20"/>
          <w:szCs w:val="20"/>
        </w:rPr>
      </w:pPr>
    </w:p>
    <w:p w14:paraId="58EE0A72" w14:textId="77777777" w:rsidR="00BB6BA2" w:rsidRPr="007903FF" w:rsidRDefault="00BB6BA2" w:rsidP="007903FF">
      <w:pPr>
        <w:rPr>
          <w:rFonts w:ascii="Verdana" w:hAnsi="Verdana"/>
          <w:sz w:val="20"/>
          <w:szCs w:val="20"/>
        </w:rPr>
      </w:pPr>
    </w:p>
    <w:p w14:paraId="3F13A5DC" w14:textId="77777777" w:rsidR="00BB6BA2" w:rsidRPr="007903FF" w:rsidRDefault="00BB6BA2" w:rsidP="007903FF">
      <w:pPr>
        <w:rPr>
          <w:rFonts w:ascii="Verdana" w:hAnsi="Verdana"/>
          <w:sz w:val="20"/>
          <w:szCs w:val="20"/>
        </w:rPr>
      </w:pPr>
    </w:p>
    <w:p w14:paraId="6FCEB8B8" w14:textId="77777777" w:rsidR="007903FF" w:rsidRDefault="00B86028" w:rsidP="007903FF">
      <w:pPr>
        <w:rPr>
          <w:rFonts w:ascii="Verdana" w:hAnsi="Verdana"/>
          <w:b/>
          <w:sz w:val="32"/>
          <w:szCs w:val="32"/>
        </w:rPr>
      </w:pPr>
      <w:r>
        <w:rPr>
          <w:rFonts w:ascii="Verdana" w:hAnsi="Verdana"/>
          <w:noProof/>
          <w:sz w:val="20"/>
          <w:szCs w:val="20"/>
        </w:rPr>
        <mc:AlternateContent>
          <mc:Choice Requires="wps">
            <w:drawing>
              <wp:anchor distT="0" distB="0" distL="114300" distR="114300" simplePos="0" relativeHeight="251651584" behindDoc="0" locked="0" layoutInCell="1" allowOverlap="1" wp14:anchorId="5CD5258B" wp14:editId="780E2DB8">
                <wp:simplePos x="0" y="0"/>
                <wp:positionH relativeFrom="column">
                  <wp:posOffset>-800100</wp:posOffset>
                </wp:positionH>
                <wp:positionV relativeFrom="paragraph">
                  <wp:posOffset>244475</wp:posOffset>
                </wp:positionV>
                <wp:extent cx="7772400" cy="228600"/>
                <wp:effectExtent l="0" t="3175" r="635" b="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
                        </a:xfrm>
                        <a:prstGeom prst="rect">
                          <a:avLst/>
                        </a:prstGeom>
                        <a:solidFill>
                          <a:srgbClr val="037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A0680" id="Rectangle 4" o:spid="_x0000_s1026" style="position:absolute;margin-left:-63pt;margin-top:19.25pt;width:612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pYfA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" fillcolor="#0374b9" stroked="f"/>
            </w:pict>
          </mc:Fallback>
        </mc:AlternateContent>
      </w:r>
    </w:p>
    <w:p w14:paraId="689155D7" w14:textId="77777777" w:rsidR="00AE1543" w:rsidRDefault="00AE1543" w:rsidP="007903FF">
      <w:pPr>
        <w:rPr>
          <w:rFonts w:ascii="Verdana" w:hAnsi="Verdana"/>
          <w:b/>
          <w:sz w:val="32"/>
          <w:szCs w:val="32"/>
        </w:rPr>
      </w:pPr>
    </w:p>
    <w:p w14:paraId="2A9701A2" w14:textId="77777777" w:rsidR="0009383F" w:rsidRDefault="0009383F" w:rsidP="007903FF">
      <w:pPr>
        <w:rPr>
          <w:rFonts w:ascii="Verdana" w:hAnsi="Verdana"/>
          <w:b/>
          <w:sz w:val="32"/>
          <w:szCs w:val="32"/>
        </w:rPr>
      </w:pPr>
    </w:p>
    <w:p w14:paraId="7E26663C" w14:textId="77777777" w:rsidR="0009383F" w:rsidRDefault="00B86028" w:rsidP="007903FF">
      <w:pPr>
        <w:rPr>
          <w:rFonts w:ascii="Verdana" w:hAnsi="Verdana"/>
          <w:b/>
          <w:sz w:val="32"/>
          <w:szCs w:val="32"/>
        </w:rPr>
      </w:pPr>
      <w:r>
        <w:rPr>
          <w:noProof/>
        </w:rPr>
        <w:drawing>
          <wp:anchor distT="0" distB="0" distL="114300" distR="114300" simplePos="0" relativeHeight="251652608" behindDoc="1" locked="0" layoutInCell="1" allowOverlap="1" wp14:anchorId="52FCDF15" wp14:editId="4A07108E">
            <wp:simplePos x="0" y="0"/>
            <wp:positionH relativeFrom="column">
              <wp:posOffset>4476750</wp:posOffset>
            </wp:positionH>
            <wp:positionV relativeFrom="paragraph">
              <wp:posOffset>74930</wp:posOffset>
            </wp:positionV>
            <wp:extent cx="1943100" cy="716915"/>
            <wp:effectExtent l="0" t="0" r="0" b="6985"/>
            <wp:wrapNone/>
            <wp:docPr id="22" name="Billede 6" descr="Aabenr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benraa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D0974" w14:textId="77777777" w:rsidR="0009383F" w:rsidRDefault="0009383F" w:rsidP="007903FF">
      <w:pPr>
        <w:rPr>
          <w:rFonts w:ascii="Verdana" w:hAnsi="Verdana"/>
          <w:b/>
          <w:sz w:val="32"/>
          <w:szCs w:val="32"/>
        </w:rPr>
      </w:pPr>
    </w:p>
    <w:p w14:paraId="34D07225" w14:textId="77777777" w:rsidR="0009383F" w:rsidRDefault="0009383F" w:rsidP="007903FF">
      <w:pPr>
        <w:rPr>
          <w:rFonts w:ascii="Verdana" w:hAnsi="Verdana"/>
          <w:b/>
          <w:sz w:val="32"/>
          <w:szCs w:val="32"/>
        </w:rPr>
      </w:pPr>
    </w:p>
    <w:p w14:paraId="3BB7C876" w14:textId="77777777" w:rsidR="0009383F" w:rsidRDefault="0009383F" w:rsidP="007903FF">
      <w:pPr>
        <w:rPr>
          <w:rFonts w:ascii="Verdana" w:hAnsi="Verdana"/>
          <w:b/>
          <w:sz w:val="32"/>
          <w:szCs w:val="32"/>
        </w:rPr>
      </w:pPr>
    </w:p>
    <w:p w14:paraId="14923A9A" w14:textId="77777777" w:rsidR="00737AA2" w:rsidRDefault="00E11D5F" w:rsidP="007903FF">
      <w:pPr>
        <w:rPr>
          <w:rFonts w:ascii="Verdana" w:hAnsi="Verdana"/>
          <w:b/>
          <w:sz w:val="48"/>
          <w:szCs w:val="48"/>
        </w:rPr>
      </w:pPr>
      <w:r>
        <w:rPr>
          <w:rFonts w:ascii="Verdana" w:hAnsi="Verdana"/>
          <w:b/>
          <w:sz w:val="48"/>
          <w:szCs w:val="48"/>
        </w:rPr>
        <w:t>Pædagogisk Assistentu</w:t>
      </w:r>
      <w:r w:rsidR="007903FF" w:rsidRPr="00340D15">
        <w:rPr>
          <w:rFonts w:ascii="Verdana" w:hAnsi="Verdana"/>
          <w:b/>
          <w:sz w:val="48"/>
          <w:szCs w:val="48"/>
        </w:rPr>
        <w:t>ddannelse</w:t>
      </w:r>
    </w:p>
    <w:p w14:paraId="48DED05B" w14:textId="77777777" w:rsidR="00882AB6" w:rsidRDefault="008D4A69" w:rsidP="007903FF">
      <w:pPr>
        <w:rPr>
          <w:rFonts w:ascii="Verdana" w:hAnsi="Verdana"/>
          <w:sz w:val="28"/>
          <w:szCs w:val="28"/>
        </w:rPr>
      </w:pPr>
      <w:r>
        <w:rPr>
          <w:rFonts w:ascii="Verdana" w:hAnsi="Verdana"/>
          <w:sz w:val="28"/>
          <w:szCs w:val="28"/>
        </w:rPr>
        <w:t>Til elever ansat på D</w:t>
      </w:r>
      <w:r w:rsidR="003A50E3">
        <w:rPr>
          <w:rFonts w:ascii="Verdana" w:hAnsi="Verdana"/>
          <w:sz w:val="28"/>
          <w:szCs w:val="28"/>
        </w:rPr>
        <w:t xml:space="preserve">en pædagogiske assistentuddannelse i </w:t>
      </w:r>
    </w:p>
    <w:p w14:paraId="26EC058E" w14:textId="77777777" w:rsidR="003A50E3" w:rsidRPr="003A50E3" w:rsidRDefault="00461B6F" w:rsidP="007903FF">
      <w:pPr>
        <w:rPr>
          <w:rFonts w:ascii="Verdana" w:hAnsi="Verdana"/>
          <w:sz w:val="28"/>
          <w:szCs w:val="28"/>
        </w:rPr>
      </w:pPr>
      <w:r>
        <w:rPr>
          <w:rFonts w:ascii="Verdana" w:hAnsi="Verdana"/>
          <w:sz w:val="28"/>
          <w:szCs w:val="28"/>
        </w:rPr>
        <w:t>Aabenraa K</w:t>
      </w:r>
      <w:r w:rsidR="003A50E3">
        <w:rPr>
          <w:rFonts w:ascii="Verdana" w:hAnsi="Verdana"/>
          <w:sz w:val="28"/>
          <w:szCs w:val="28"/>
        </w:rPr>
        <w:t>ommune</w:t>
      </w:r>
    </w:p>
    <w:p w14:paraId="479DF1E6" w14:textId="77777777" w:rsidR="00BB6BA2" w:rsidRDefault="00BB6BA2" w:rsidP="007903FF">
      <w:pPr>
        <w:rPr>
          <w:rFonts w:ascii="Verdana" w:hAnsi="Verdana"/>
          <w:sz w:val="20"/>
          <w:szCs w:val="20"/>
        </w:rPr>
      </w:pPr>
    </w:p>
    <w:p w14:paraId="1155F22E" w14:textId="77777777" w:rsidR="00737AA2" w:rsidRDefault="00737AA2" w:rsidP="007903FF">
      <w:pPr>
        <w:rPr>
          <w:rFonts w:ascii="Verdana" w:hAnsi="Verdana"/>
          <w:b/>
          <w:sz w:val="44"/>
          <w:szCs w:val="44"/>
        </w:rPr>
      </w:pPr>
    </w:p>
    <w:p w14:paraId="29387839" w14:textId="77777777" w:rsidR="00737AA2" w:rsidRPr="00737AA2" w:rsidRDefault="00737AA2" w:rsidP="007903FF">
      <w:pPr>
        <w:rPr>
          <w:rFonts w:ascii="Verdana" w:hAnsi="Verdana"/>
          <w:sz w:val="44"/>
          <w:szCs w:val="44"/>
        </w:rPr>
      </w:pPr>
      <w:r w:rsidRPr="00737AA2">
        <w:rPr>
          <w:rFonts w:ascii="Verdana" w:hAnsi="Verdana"/>
          <w:b/>
          <w:sz w:val="44"/>
          <w:szCs w:val="44"/>
        </w:rPr>
        <w:t>Elevpjece</w:t>
      </w:r>
    </w:p>
    <w:p w14:paraId="7668EE4F" w14:textId="77777777" w:rsidR="00BB6BA2" w:rsidRPr="007903FF" w:rsidRDefault="00BB6BA2" w:rsidP="007903FF">
      <w:pPr>
        <w:rPr>
          <w:rFonts w:ascii="Verdana" w:hAnsi="Verdana"/>
          <w:sz w:val="20"/>
          <w:szCs w:val="20"/>
        </w:rPr>
      </w:pPr>
    </w:p>
    <w:p w14:paraId="328B311B" w14:textId="77777777" w:rsidR="00BB6BA2" w:rsidRPr="007903FF" w:rsidRDefault="00BB6BA2" w:rsidP="007903FF">
      <w:pPr>
        <w:rPr>
          <w:rFonts w:ascii="Verdana" w:hAnsi="Verdana"/>
          <w:sz w:val="20"/>
          <w:szCs w:val="20"/>
        </w:rPr>
      </w:pPr>
    </w:p>
    <w:p w14:paraId="20E79B92" w14:textId="77777777" w:rsidR="00AE1543" w:rsidRDefault="00AE1543" w:rsidP="007903FF">
      <w:pPr>
        <w:rPr>
          <w:rFonts w:ascii="Verdana" w:hAnsi="Verdana"/>
          <w:sz w:val="20"/>
          <w:szCs w:val="20"/>
        </w:rPr>
      </w:pPr>
    </w:p>
    <w:p w14:paraId="704803CE" w14:textId="77777777" w:rsidR="00737AA2" w:rsidRDefault="00737AA2" w:rsidP="007903FF">
      <w:pPr>
        <w:rPr>
          <w:rFonts w:ascii="Verdana" w:hAnsi="Verdana"/>
          <w:sz w:val="20"/>
          <w:szCs w:val="20"/>
        </w:rPr>
      </w:pPr>
    </w:p>
    <w:p w14:paraId="15C6F8E3" w14:textId="77777777" w:rsidR="000A34B8" w:rsidRDefault="000A34B8" w:rsidP="0009383F">
      <w:pPr>
        <w:rPr>
          <w:rFonts w:ascii="Verdana" w:hAnsi="Verdana"/>
          <w:sz w:val="28"/>
          <w:szCs w:val="28"/>
        </w:rPr>
      </w:pPr>
    </w:p>
    <w:p w14:paraId="0D46EA78" w14:textId="19C6A40A" w:rsidR="00E20FB5" w:rsidRPr="00737AA2" w:rsidRDefault="00B86028" w:rsidP="0009383F">
      <w:pPr>
        <w:rPr>
          <w:rFonts w:ascii="Verdana" w:hAnsi="Verdana"/>
          <w:sz w:val="28"/>
          <w:szCs w:val="28"/>
        </w:rPr>
      </w:pPr>
      <w:r>
        <w:rPr>
          <w:rFonts w:ascii="Verdana" w:hAnsi="Verdana"/>
          <w:noProof/>
          <w:sz w:val="28"/>
          <w:szCs w:val="28"/>
        </w:rPr>
        <w:drawing>
          <wp:anchor distT="0" distB="0" distL="114300" distR="114300" simplePos="0" relativeHeight="251653632" behindDoc="1" locked="0" layoutInCell="1" allowOverlap="1" wp14:anchorId="0C12EEF5" wp14:editId="4D65D889">
            <wp:simplePos x="0" y="0"/>
            <wp:positionH relativeFrom="column">
              <wp:posOffset>-685800</wp:posOffset>
            </wp:positionH>
            <wp:positionV relativeFrom="paragraph">
              <wp:posOffset>273050</wp:posOffset>
            </wp:positionV>
            <wp:extent cx="7315200" cy="802640"/>
            <wp:effectExtent l="0" t="0" r="0" b="0"/>
            <wp:wrapNone/>
            <wp:docPr id="21" name="Billede 12" descr="Buen mørk 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en mørk blå"/>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D0D">
        <w:rPr>
          <w:rFonts w:ascii="Verdana" w:hAnsi="Verdana"/>
          <w:sz w:val="28"/>
          <w:szCs w:val="28"/>
        </w:rPr>
        <w:t>202</w:t>
      </w:r>
      <w:r w:rsidR="006E2B6D">
        <w:rPr>
          <w:rFonts w:ascii="Verdana" w:hAnsi="Verdana"/>
          <w:sz w:val="28"/>
          <w:szCs w:val="28"/>
        </w:rPr>
        <w:t>5</w:t>
      </w:r>
      <w:r w:rsidR="0009383F" w:rsidRPr="0005300E">
        <w:rPr>
          <w:rFonts w:ascii="Verdana" w:hAnsi="Verdana"/>
          <w:b/>
          <w:sz w:val="28"/>
          <w:szCs w:val="28"/>
        </w:rPr>
        <w:br w:type="page"/>
      </w:r>
    </w:p>
    <w:p w14:paraId="749DB470" w14:textId="77777777" w:rsidR="007903FF" w:rsidRPr="0005300E" w:rsidRDefault="007903FF" w:rsidP="0009383F">
      <w:pPr>
        <w:rPr>
          <w:rFonts w:ascii="Verdana" w:hAnsi="Verdana"/>
          <w:b/>
          <w:sz w:val="28"/>
          <w:szCs w:val="28"/>
        </w:rPr>
      </w:pPr>
      <w:r w:rsidRPr="008E3F32">
        <w:rPr>
          <w:rFonts w:ascii="Verdana" w:hAnsi="Verdana"/>
          <w:b/>
          <w:color w:val="1F497D" w:themeColor="text2"/>
          <w:sz w:val="32"/>
          <w:szCs w:val="32"/>
        </w:rPr>
        <w:lastRenderedPageBreak/>
        <w:t>Kære PAU-elev</w:t>
      </w:r>
      <w:r w:rsidR="00A24635">
        <w:rPr>
          <w:rFonts w:ascii="Verdana" w:hAnsi="Verdana"/>
          <w:b/>
          <w:sz w:val="32"/>
          <w:szCs w:val="32"/>
        </w:rPr>
        <w:br/>
      </w:r>
    </w:p>
    <w:p w14:paraId="61202B64" w14:textId="77777777" w:rsidR="007903FF" w:rsidRPr="00D14BEC" w:rsidRDefault="007903FF" w:rsidP="0009383F">
      <w:pPr>
        <w:rPr>
          <w:rFonts w:ascii="Verdana" w:hAnsi="Verdana"/>
        </w:rPr>
      </w:pPr>
      <w:r w:rsidRPr="00D14BEC">
        <w:rPr>
          <w:rFonts w:ascii="Verdana" w:hAnsi="Verdana"/>
        </w:rPr>
        <w:t>Vi er glade for at kunne byde dig velkommen som elev i Aabenraa Kommune.</w:t>
      </w:r>
    </w:p>
    <w:p w14:paraId="2A2D7B2A" w14:textId="77777777" w:rsidR="007903FF" w:rsidRPr="00D14BEC" w:rsidRDefault="007903FF" w:rsidP="0009383F">
      <w:pPr>
        <w:rPr>
          <w:rFonts w:ascii="Verdana" w:hAnsi="Verdana"/>
        </w:rPr>
      </w:pPr>
      <w:r w:rsidRPr="00D14BEC">
        <w:rPr>
          <w:rFonts w:ascii="Verdana" w:hAnsi="Verdana"/>
        </w:rPr>
        <w:t xml:space="preserve">Hvis du har spørgsmål, som ikke besvares i denne folder, </w:t>
      </w:r>
      <w:r w:rsidR="00340D15">
        <w:rPr>
          <w:rFonts w:ascii="Verdana" w:hAnsi="Verdana"/>
        </w:rPr>
        <w:t>er du</w:t>
      </w:r>
      <w:r w:rsidRPr="00D14BEC">
        <w:rPr>
          <w:rFonts w:ascii="Verdana" w:hAnsi="Verdana"/>
        </w:rPr>
        <w:t xml:space="preserve"> meget </w:t>
      </w:r>
      <w:r w:rsidR="00340D15">
        <w:rPr>
          <w:rFonts w:ascii="Verdana" w:hAnsi="Verdana"/>
        </w:rPr>
        <w:t>velkommen til at</w:t>
      </w:r>
      <w:r w:rsidRPr="00D14BEC">
        <w:rPr>
          <w:rFonts w:ascii="Verdana" w:hAnsi="Verdana"/>
        </w:rPr>
        <w:t xml:space="preserve"> kontakte os.</w:t>
      </w:r>
    </w:p>
    <w:p w14:paraId="2DDAB9F3" w14:textId="77777777" w:rsidR="007903FF" w:rsidRPr="00D14BEC" w:rsidRDefault="007903FF" w:rsidP="0009383F">
      <w:pPr>
        <w:rPr>
          <w:rFonts w:ascii="Verdana" w:hAnsi="Verdana"/>
        </w:rPr>
      </w:pPr>
    </w:p>
    <w:p w14:paraId="3B1C61E4" w14:textId="77777777" w:rsidR="00C232B2" w:rsidRDefault="00C232B2" w:rsidP="0009383F">
      <w:pPr>
        <w:rPr>
          <w:rFonts w:ascii="Verdana" w:hAnsi="Verdana"/>
          <w:b/>
        </w:rPr>
      </w:pPr>
    </w:p>
    <w:p w14:paraId="4AE42DA9" w14:textId="77777777" w:rsidR="00C232B2" w:rsidRDefault="00C232B2" w:rsidP="0009383F">
      <w:pPr>
        <w:rPr>
          <w:rFonts w:ascii="Verdana" w:hAnsi="Verdana"/>
          <w:b/>
        </w:rPr>
      </w:pPr>
      <w:r w:rsidRPr="00A24635">
        <w:rPr>
          <w:rFonts w:ascii="Verdana" w:hAnsi="Verdana"/>
          <w:b/>
          <w:color w:val="1F497D" w:themeColor="text2"/>
          <w:sz w:val="28"/>
          <w:szCs w:val="28"/>
        </w:rPr>
        <w:t>Indholdsfortegnelse</w:t>
      </w:r>
      <w:r w:rsidR="00103ED9">
        <w:rPr>
          <w:rFonts w:ascii="Verdana" w:hAnsi="Verdana"/>
          <w:b/>
          <w:sz w:val="28"/>
          <w:szCs w:val="28"/>
        </w:rPr>
        <w:tab/>
      </w:r>
    </w:p>
    <w:p w14:paraId="2EB89153" w14:textId="77777777" w:rsidR="00C232B2" w:rsidRDefault="00C232B2" w:rsidP="0009383F">
      <w:pPr>
        <w:rPr>
          <w:rFonts w:ascii="Verdana" w:hAnsi="Verdana"/>
          <w:b/>
        </w:rPr>
      </w:pPr>
    </w:p>
    <w:p w14:paraId="79ABEA53" w14:textId="42D8620B" w:rsidR="00E12898" w:rsidRDefault="00C232B2">
      <w:pPr>
        <w:pStyle w:val="Indholdsfortegnelse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169004093" w:history="1">
        <w:r w:rsidR="00E12898" w:rsidRPr="00506FF8">
          <w:rPr>
            <w:rStyle w:val="Hyperlink"/>
            <w:noProof/>
          </w:rPr>
          <w:t>Fakta om Aabenraa Kommune</w:t>
        </w:r>
        <w:r w:rsidR="00E12898">
          <w:rPr>
            <w:noProof/>
            <w:webHidden/>
          </w:rPr>
          <w:tab/>
        </w:r>
        <w:r w:rsidR="00E12898">
          <w:rPr>
            <w:noProof/>
            <w:webHidden/>
          </w:rPr>
          <w:fldChar w:fldCharType="begin"/>
        </w:r>
        <w:r w:rsidR="00E12898">
          <w:rPr>
            <w:noProof/>
            <w:webHidden/>
          </w:rPr>
          <w:instrText xml:space="preserve"> PAGEREF _Toc169004093 \h </w:instrText>
        </w:r>
        <w:r w:rsidR="00E12898">
          <w:rPr>
            <w:noProof/>
            <w:webHidden/>
          </w:rPr>
        </w:r>
        <w:r w:rsidR="00E12898">
          <w:rPr>
            <w:noProof/>
            <w:webHidden/>
          </w:rPr>
          <w:fldChar w:fldCharType="separate"/>
        </w:r>
        <w:r w:rsidR="003A4EC7">
          <w:rPr>
            <w:noProof/>
            <w:webHidden/>
          </w:rPr>
          <w:t>3</w:t>
        </w:r>
        <w:r w:rsidR="00E12898">
          <w:rPr>
            <w:noProof/>
            <w:webHidden/>
          </w:rPr>
          <w:fldChar w:fldCharType="end"/>
        </w:r>
      </w:hyperlink>
    </w:p>
    <w:p w14:paraId="534975CD" w14:textId="0B2B2991"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094" w:history="1">
        <w:r w:rsidRPr="00506FF8">
          <w:rPr>
            <w:rStyle w:val="Hyperlink"/>
            <w:noProof/>
          </w:rPr>
          <w:t>Du er nu en del af Aabenraa Kommune</w:t>
        </w:r>
        <w:r>
          <w:rPr>
            <w:noProof/>
            <w:webHidden/>
          </w:rPr>
          <w:tab/>
        </w:r>
        <w:r>
          <w:rPr>
            <w:noProof/>
            <w:webHidden/>
          </w:rPr>
          <w:fldChar w:fldCharType="begin"/>
        </w:r>
        <w:r>
          <w:rPr>
            <w:noProof/>
            <w:webHidden/>
          </w:rPr>
          <w:instrText xml:space="preserve"> PAGEREF _Toc169004094 \h </w:instrText>
        </w:r>
        <w:r>
          <w:rPr>
            <w:noProof/>
            <w:webHidden/>
          </w:rPr>
        </w:r>
        <w:r>
          <w:rPr>
            <w:noProof/>
            <w:webHidden/>
          </w:rPr>
          <w:fldChar w:fldCharType="separate"/>
        </w:r>
        <w:r w:rsidR="003A4EC7">
          <w:rPr>
            <w:noProof/>
            <w:webHidden/>
          </w:rPr>
          <w:t>3</w:t>
        </w:r>
        <w:r>
          <w:rPr>
            <w:noProof/>
            <w:webHidden/>
          </w:rPr>
          <w:fldChar w:fldCharType="end"/>
        </w:r>
      </w:hyperlink>
    </w:p>
    <w:p w14:paraId="443918DB" w14:textId="4ABDA01A"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095" w:history="1">
        <w:r w:rsidRPr="00506FF8">
          <w:rPr>
            <w:rStyle w:val="Hyperlink"/>
            <w:noProof/>
          </w:rPr>
          <w:t>Forvaltningen Børn og Kultur</w:t>
        </w:r>
        <w:r>
          <w:rPr>
            <w:noProof/>
            <w:webHidden/>
          </w:rPr>
          <w:tab/>
        </w:r>
        <w:r>
          <w:rPr>
            <w:noProof/>
            <w:webHidden/>
          </w:rPr>
          <w:fldChar w:fldCharType="begin"/>
        </w:r>
        <w:r>
          <w:rPr>
            <w:noProof/>
            <w:webHidden/>
          </w:rPr>
          <w:instrText xml:space="preserve"> PAGEREF _Toc169004095 \h </w:instrText>
        </w:r>
        <w:r>
          <w:rPr>
            <w:noProof/>
            <w:webHidden/>
          </w:rPr>
        </w:r>
        <w:r>
          <w:rPr>
            <w:noProof/>
            <w:webHidden/>
          </w:rPr>
          <w:fldChar w:fldCharType="separate"/>
        </w:r>
        <w:r w:rsidR="003A4EC7">
          <w:rPr>
            <w:noProof/>
            <w:webHidden/>
          </w:rPr>
          <w:t>3</w:t>
        </w:r>
        <w:r>
          <w:rPr>
            <w:noProof/>
            <w:webHidden/>
          </w:rPr>
          <w:fldChar w:fldCharType="end"/>
        </w:r>
      </w:hyperlink>
    </w:p>
    <w:p w14:paraId="5D7B6C2A" w14:textId="789B5B6F" w:rsidR="00E12898" w:rsidRDefault="00E12898">
      <w:pPr>
        <w:pStyle w:val="Indholdsfortegnelse1"/>
        <w:rPr>
          <w:rFonts w:asciiTheme="minorHAnsi" w:eastAsiaTheme="minorEastAsia" w:hAnsiTheme="minorHAnsi" w:cstheme="minorBidi"/>
          <w:b w:val="0"/>
          <w:noProof/>
          <w:sz w:val="22"/>
          <w:szCs w:val="22"/>
        </w:rPr>
      </w:pPr>
      <w:hyperlink w:anchor="_Toc169004096" w:history="1">
        <w:r w:rsidRPr="00506FF8">
          <w:rPr>
            <w:rStyle w:val="Hyperlink"/>
            <w:noProof/>
          </w:rPr>
          <w:t>Generelt om den Pædagogiske Assistent Uddannelse (PAU)</w:t>
        </w:r>
        <w:r>
          <w:rPr>
            <w:noProof/>
            <w:webHidden/>
          </w:rPr>
          <w:tab/>
        </w:r>
        <w:r>
          <w:rPr>
            <w:noProof/>
            <w:webHidden/>
          </w:rPr>
          <w:fldChar w:fldCharType="begin"/>
        </w:r>
        <w:r>
          <w:rPr>
            <w:noProof/>
            <w:webHidden/>
          </w:rPr>
          <w:instrText xml:space="preserve"> PAGEREF _Toc169004096 \h </w:instrText>
        </w:r>
        <w:r>
          <w:rPr>
            <w:noProof/>
            <w:webHidden/>
          </w:rPr>
        </w:r>
        <w:r>
          <w:rPr>
            <w:noProof/>
            <w:webHidden/>
          </w:rPr>
          <w:fldChar w:fldCharType="separate"/>
        </w:r>
        <w:r w:rsidR="003A4EC7">
          <w:rPr>
            <w:noProof/>
            <w:webHidden/>
          </w:rPr>
          <w:t>3</w:t>
        </w:r>
        <w:r>
          <w:rPr>
            <w:noProof/>
            <w:webHidden/>
          </w:rPr>
          <w:fldChar w:fldCharType="end"/>
        </w:r>
      </w:hyperlink>
    </w:p>
    <w:p w14:paraId="62F16298" w14:textId="2106BD3A"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097" w:history="1">
        <w:r w:rsidRPr="00506FF8">
          <w:rPr>
            <w:rStyle w:val="Hyperlink"/>
            <w:noProof/>
          </w:rPr>
          <w:t>Varighed</w:t>
        </w:r>
        <w:r>
          <w:rPr>
            <w:noProof/>
            <w:webHidden/>
          </w:rPr>
          <w:tab/>
        </w:r>
        <w:r>
          <w:rPr>
            <w:noProof/>
            <w:webHidden/>
          </w:rPr>
          <w:fldChar w:fldCharType="begin"/>
        </w:r>
        <w:r>
          <w:rPr>
            <w:noProof/>
            <w:webHidden/>
          </w:rPr>
          <w:instrText xml:space="preserve"> PAGEREF _Toc169004097 \h </w:instrText>
        </w:r>
        <w:r>
          <w:rPr>
            <w:noProof/>
            <w:webHidden/>
          </w:rPr>
        </w:r>
        <w:r>
          <w:rPr>
            <w:noProof/>
            <w:webHidden/>
          </w:rPr>
          <w:fldChar w:fldCharType="separate"/>
        </w:r>
        <w:r w:rsidR="003A4EC7">
          <w:rPr>
            <w:noProof/>
            <w:webHidden/>
          </w:rPr>
          <w:t>4</w:t>
        </w:r>
        <w:r>
          <w:rPr>
            <w:noProof/>
            <w:webHidden/>
          </w:rPr>
          <w:fldChar w:fldCharType="end"/>
        </w:r>
      </w:hyperlink>
    </w:p>
    <w:p w14:paraId="61604B2A" w14:textId="0D0D9D72" w:rsidR="00E12898" w:rsidRDefault="00E12898">
      <w:pPr>
        <w:pStyle w:val="Indholdsfortegnelse1"/>
        <w:rPr>
          <w:rFonts w:asciiTheme="minorHAnsi" w:eastAsiaTheme="minorEastAsia" w:hAnsiTheme="minorHAnsi" w:cstheme="minorBidi"/>
          <w:b w:val="0"/>
          <w:noProof/>
          <w:sz w:val="22"/>
          <w:szCs w:val="22"/>
        </w:rPr>
      </w:pPr>
      <w:hyperlink w:anchor="_Toc169004098" w:history="1">
        <w:r w:rsidRPr="00506FF8">
          <w:rPr>
            <w:rStyle w:val="Hyperlink"/>
            <w:noProof/>
          </w:rPr>
          <w:t>Elev i Aabenraa Kommune fra A-Å</w:t>
        </w:r>
        <w:r>
          <w:rPr>
            <w:noProof/>
            <w:webHidden/>
          </w:rPr>
          <w:tab/>
        </w:r>
        <w:r>
          <w:rPr>
            <w:noProof/>
            <w:webHidden/>
          </w:rPr>
          <w:fldChar w:fldCharType="begin"/>
        </w:r>
        <w:r>
          <w:rPr>
            <w:noProof/>
            <w:webHidden/>
          </w:rPr>
          <w:instrText xml:space="preserve"> PAGEREF _Toc169004098 \h </w:instrText>
        </w:r>
        <w:r>
          <w:rPr>
            <w:noProof/>
            <w:webHidden/>
          </w:rPr>
        </w:r>
        <w:r>
          <w:rPr>
            <w:noProof/>
            <w:webHidden/>
          </w:rPr>
          <w:fldChar w:fldCharType="separate"/>
        </w:r>
        <w:r w:rsidR="003A4EC7">
          <w:rPr>
            <w:noProof/>
            <w:webHidden/>
          </w:rPr>
          <w:t>4</w:t>
        </w:r>
        <w:r>
          <w:rPr>
            <w:noProof/>
            <w:webHidden/>
          </w:rPr>
          <w:fldChar w:fldCharType="end"/>
        </w:r>
      </w:hyperlink>
    </w:p>
    <w:p w14:paraId="46308451" w14:textId="4E7DFE31"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099" w:history="1">
        <w:r w:rsidRPr="00506FF8">
          <w:rPr>
            <w:rStyle w:val="Hyperlink"/>
            <w:noProof/>
          </w:rPr>
          <w:t>Adresseændring</w:t>
        </w:r>
        <w:r>
          <w:rPr>
            <w:noProof/>
            <w:webHidden/>
          </w:rPr>
          <w:tab/>
        </w:r>
        <w:r>
          <w:rPr>
            <w:noProof/>
            <w:webHidden/>
          </w:rPr>
          <w:fldChar w:fldCharType="begin"/>
        </w:r>
        <w:r>
          <w:rPr>
            <w:noProof/>
            <w:webHidden/>
          </w:rPr>
          <w:instrText xml:space="preserve"> PAGEREF _Toc169004099 \h </w:instrText>
        </w:r>
        <w:r>
          <w:rPr>
            <w:noProof/>
            <w:webHidden/>
          </w:rPr>
        </w:r>
        <w:r>
          <w:rPr>
            <w:noProof/>
            <w:webHidden/>
          </w:rPr>
          <w:fldChar w:fldCharType="separate"/>
        </w:r>
        <w:r w:rsidR="003A4EC7">
          <w:rPr>
            <w:noProof/>
            <w:webHidden/>
          </w:rPr>
          <w:t>4</w:t>
        </w:r>
        <w:r>
          <w:rPr>
            <w:noProof/>
            <w:webHidden/>
          </w:rPr>
          <w:fldChar w:fldCharType="end"/>
        </w:r>
      </w:hyperlink>
    </w:p>
    <w:p w14:paraId="4E50ED25" w14:textId="1936549D"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0" w:history="1">
        <w:r w:rsidRPr="00506FF8">
          <w:rPr>
            <w:rStyle w:val="Hyperlink"/>
            <w:noProof/>
          </w:rPr>
          <w:t>Ansættelsesforhold</w:t>
        </w:r>
        <w:r>
          <w:rPr>
            <w:noProof/>
            <w:webHidden/>
          </w:rPr>
          <w:tab/>
        </w:r>
        <w:r>
          <w:rPr>
            <w:noProof/>
            <w:webHidden/>
          </w:rPr>
          <w:fldChar w:fldCharType="begin"/>
        </w:r>
        <w:r>
          <w:rPr>
            <w:noProof/>
            <w:webHidden/>
          </w:rPr>
          <w:instrText xml:space="preserve"> PAGEREF _Toc169004100 \h </w:instrText>
        </w:r>
        <w:r>
          <w:rPr>
            <w:noProof/>
            <w:webHidden/>
          </w:rPr>
        </w:r>
        <w:r>
          <w:rPr>
            <w:noProof/>
            <w:webHidden/>
          </w:rPr>
          <w:fldChar w:fldCharType="separate"/>
        </w:r>
        <w:r w:rsidR="003A4EC7">
          <w:rPr>
            <w:noProof/>
            <w:webHidden/>
          </w:rPr>
          <w:t>4</w:t>
        </w:r>
        <w:r>
          <w:rPr>
            <w:noProof/>
            <w:webHidden/>
          </w:rPr>
          <w:fldChar w:fldCharType="end"/>
        </w:r>
      </w:hyperlink>
    </w:p>
    <w:p w14:paraId="11A6767E" w14:textId="6D68E40D"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1" w:history="1">
        <w:r w:rsidRPr="00506FF8">
          <w:rPr>
            <w:rStyle w:val="Hyperlink"/>
            <w:noProof/>
          </w:rPr>
          <w:t>Arbejdstid/mødetider</w:t>
        </w:r>
        <w:r>
          <w:rPr>
            <w:noProof/>
            <w:webHidden/>
          </w:rPr>
          <w:tab/>
        </w:r>
        <w:r>
          <w:rPr>
            <w:noProof/>
            <w:webHidden/>
          </w:rPr>
          <w:fldChar w:fldCharType="begin"/>
        </w:r>
        <w:r>
          <w:rPr>
            <w:noProof/>
            <w:webHidden/>
          </w:rPr>
          <w:instrText xml:space="preserve"> PAGEREF _Toc169004101 \h </w:instrText>
        </w:r>
        <w:r>
          <w:rPr>
            <w:noProof/>
            <w:webHidden/>
          </w:rPr>
        </w:r>
        <w:r>
          <w:rPr>
            <w:noProof/>
            <w:webHidden/>
          </w:rPr>
          <w:fldChar w:fldCharType="separate"/>
        </w:r>
        <w:r w:rsidR="003A4EC7">
          <w:rPr>
            <w:noProof/>
            <w:webHidden/>
          </w:rPr>
          <w:t>4</w:t>
        </w:r>
        <w:r>
          <w:rPr>
            <w:noProof/>
            <w:webHidden/>
          </w:rPr>
          <w:fldChar w:fldCharType="end"/>
        </w:r>
      </w:hyperlink>
    </w:p>
    <w:p w14:paraId="3A1C6F47" w14:textId="179BAD7D"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2" w:history="1">
        <w:r w:rsidRPr="00506FF8">
          <w:rPr>
            <w:rStyle w:val="Hyperlink"/>
            <w:noProof/>
          </w:rPr>
          <w:t>Bøger</w:t>
        </w:r>
        <w:r>
          <w:rPr>
            <w:noProof/>
            <w:webHidden/>
          </w:rPr>
          <w:tab/>
        </w:r>
        <w:r>
          <w:rPr>
            <w:noProof/>
            <w:webHidden/>
          </w:rPr>
          <w:fldChar w:fldCharType="begin"/>
        </w:r>
        <w:r>
          <w:rPr>
            <w:noProof/>
            <w:webHidden/>
          </w:rPr>
          <w:instrText xml:space="preserve"> PAGEREF _Toc169004102 \h </w:instrText>
        </w:r>
        <w:r>
          <w:rPr>
            <w:noProof/>
            <w:webHidden/>
          </w:rPr>
        </w:r>
        <w:r>
          <w:rPr>
            <w:noProof/>
            <w:webHidden/>
          </w:rPr>
          <w:fldChar w:fldCharType="separate"/>
        </w:r>
        <w:r w:rsidR="003A4EC7">
          <w:rPr>
            <w:noProof/>
            <w:webHidden/>
          </w:rPr>
          <w:t>5</w:t>
        </w:r>
        <w:r>
          <w:rPr>
            <w:noProof/>
            <w:webHidden/>
          </w:rPr>
          <w:fldChar w:fldCharType="end"/>
        </w:r>
      </w:hyperlink>
    </w:p>
    <w:p w14:paraId="6FE5D6C6" w14:textId="2F42AEB3"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3" w:history="1">
        <w:r w:rsidRPr="00506FF8">
          <w:rPr>
            <w:rStyle w:val="Hyperlink"/>
            <w:noProof/>
          </w:rPr>
          <w:t>Ferie og feriekort</w:t>
        </w:r>
        <w:r>
          <w:rPr>
            <w:noProof/>
            <w:webHidden/>
          </w:rPr>
          <w:tab/>
        </w:r>
        <w:r>
          <w:rPr>
            <w:noProof/>
            <w:webHidden/>
          </w:rPr>
          <w:fldChar w:fldCharType="begin"/>
        </w:r>
        <w:r>
          <w:rPr>
            <w:noProof/>
            <w:webHidden/>
          </w:rPr>
          <w:instrText xml:space="preserve"> PAGEREF _Toc169004103 \h </w:instrText>
        </w:r>
        <w:r>
          <w:rPr>
            <w:noProof/>
            <w:webHidden/>
          </w:rPr>
        </w:r>
        <w:r>
          <w:rPr>
            <w:noProof/>
            <w:webHidden/>
          </w:rPr>
          <w:fldChar w:fldCharType="separate"/>
        </w:r>
        <w:r w:rsidR="003A4EC7">
          <w:rPr>
            <w:noProof/>
            <w:webHidden/>
          </w:rPr>
          <w:t>5</w:t>
        </w:r>
        <w:r>
          <w:rPr>
            <w:noProof/>
            <w:webHidden/>
          </w:rPr>
          <w:fldChar w:fldCharType="end"/>
        </w:r>
      </w:hyperlink>
    </w:p>
    <w:p w14:paraId="5F6D5DEB" w14:textId="047A2A1E"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4" w:history="1">
        <w:r w:rsidRPr="00506FF8">
          <w:rPr>
            <w:rStyle w:val="Hyperlink"/>
            <w:noProof/>
          </w:rPr>
          <w:t>Forsikring</w:t>
        </w:r>
        <w:r>
          <w:rPr>
            <w:noProof/>
            <w:webHidden/>
          </w:rPr>
          <w:tab/>
        </w:r>
        <w:r>
          <w:rPr>
            <w:noProof/>
            <w:webHidden/>
          </w:rPr>
          <w:fldChar w:fldCharType="begin"/>
        </w:r>
        <w:r>
          <w:rPr>
            <w:noProof/>
            <w:webHidden/>
          </w:rPr>
          <w:instrText xml:space="preserve"> PAGEREF _Toc169004104 \h </w:instrText>
        </w:r>
        <w:r>
          <w:rPr>
            <w:noProof/>
            <w:webHidden/>
          </w:rPr>
        </w:r>
        <w:r>
          <w:rPr>
            <w:noProof/>
            <w:webHidden/>
          </w:rPr>
          <w:fldChar w:fldCharType="separate"/>
        </w:r>
        <w:r w:rsidR="003A4EC7">
          <w:rPr>
            <w:noProof/>
            <w:webHidden/>
          </w:rPr>
          <w:t>5</w:t>
        </w:r>
        <w:r>
          <w:rPr>
            <w:noProof/>
            <w:webHidden/>
          </w:rPr>
          <w:fldChar w:fldCharType="end"/>
        </w:r>
      </w:hyperlink>
    </w:p>
    <w:p w14:paraId="01B8E11C" w14:textId="07BC23AC"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5" w:history="1">
        <w:r w:rsidRPr="00506FF8">
          <w:rPr>
            <w:rStyle w:val="Hyperlink"/>
            <w:noProof/>
          </w:rPr>
          <w:t>Graviditet</w:t>
        </w:r>
        <w:r>
          <w:rPr>
            <w:noProof/>
            <w:webHidden/>
          </w:rPr>
          <w:tab/>
        </w:r>
        <w:r>
          <w:rPr>
            <w:noProof/>
            <w:webHidden/>
          </w:rPr>
          <w:fldChar w:fldCharType="begin"/>
        </w:r>
        <w:r>
          <w:rPr>
            <w:noProof/>
            <w:webHidden/>
          </w:rPr>
          <w:instrText xml:space="preserve"> PAGEREF _Toc169004105 \h </w:instrText>
        </w:r>
        <w:r>
          <w:rPr>
            <w:noProof/>
            <w:webHidden/>
          </w:rPr>
        </w:r>
        <w:r>
          <w:rPr>
            <w:noProof/>
            <w:webHidden/>
          </w:rPr>
          <w:fldChar w:fldCharType="separate"/>
        </w:r>
        <w:r w:rsidR="003A4EC7">
          <w:rPr>
            <w:noProof/>
            <w:webHidden/>
          </w:rPr>
          <w:t>5</w:t>
        </w:r>
        <w:r>
          <w:rPr>
            <w:noProof/>
            <w:webHidden/>
          </w:rPr>
          <w:fldChar w:fldCharType="end"/>
        </w:r>
      </w:hyperlink>
    </w:p>
    <w:p w14:paraId="2CA08F64" w14:textId="44FD900A"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6" w:history="1">
        <w:r w:rsidRPr="00506FF8">
          <w:rPr>
            <w:rStyle w:val="Hyperlink"/>
            <w:noProof/>
          </w:rPr>
          <w:t>Kørselsgodtgørelse</w:t>
        </w:r>
        <w:r>
          <w:rPr>
            <w:noProof/>
            <w:webHidden/>
          </w:rPr>
          <w:tab/>
        </w:r>
        <w:r>
          <w:rPr>
            <w:noProof/>
            <w:webHidden/>
          </w:rPr>
          <w:fldChar w:fldCharType="begin"/>
        </w:r>
        <w:r>
          <w:rPr>
            <w:noProof/>
            <w:webHidden/>
          </w:rPr>
          <w:instrText xml:space="preserve"> PAGEREF _Toc169004106 \h </w:instrText>
        </w:r>
        <w:r>
          <w:rPr>
            <w:noProof/>
            <w:webHidden/>
          </w:rPr>
        </w:r>
        <w:r>
          <w:rPr>
            <w:noProof/>
            <w:webHidden/>
          </w:rPr>
          <w:fldChar w:fldCharType="separate"/>
        </w:r>
        <w:r w:rsidR="003A4EC7">
          <w:rPr>
            <w:noProof/>
            <w:webHidden/>
          </w:rPr>
          <w:t>5</w:t>
        </w:r>
        <w:r>
          <w:rPr>
            <w:noProof/>
            <w:webHidden/>
          </w:rPr>
          <w:fldChar w:fldCharType="end"/>
        </w:r>
      </w:hyperlink>
    </w:p>
    <w:p w14:paraId="26A9CD38" w14:textId="5C39B7ED"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7" w:history="1">
        <w:r w:rsidRPr="00506FF8">
          <w:rPr>
            <w:rStyle w:val="Hyperlink"/>
            <w:noProof/>
          </w:rPr>
          <w:t>Løn</w:t>
        </w:r>
        <w:r>
          <w:rPr>
            <w:noProof/>
            <w:webHidden/>
          </w:rPr>
          <w:tab/>
        </w:r>
        <w:r>
          <w:rPr>
            <w:noProof/>
            <w:webHidden/>
          </w:rPr>
          <w:fldChar w:fldCharType="begin"/>
        </w:r>
        <w:r>
          <w:rPr>
            <w:noProof/>
            <w:webHidden/>
          </w:rPr>
          <w:instrText xml:space="preserve"> PAGEREF _Toc169004107 \h </w:instrText>
        </w:r>
        <w:r>
          <w:rPr>
            <w:noProof/>
            <w:webHidden/>
          </w:rPr>
        </w:r>
        <w:r>
          <w:rPr>
            <w:noProof/>
            <w:webHidden/>
          </w:rPr>
          <w:fldChar w:fldCharType="separate"/>
        </w:r>
        <w:r w:rsidR="003A4EC7">
          <w:rPr>
            <w:noProof/>
            <w:webHidden/>
          </w:rPr>
          <w:t>6</w:t>
        </w:r>
        <w:r>
          <w:rPr>
            <w:noProof/>
            <w:webHidden/>
          </w:rPr>
          <w:fldChar w:fldCharType="end"/>
        </w:r>
      </w:hyperlink>
    </w:p>
    <w:p w14:paraId="5B329850" w14:textId="37E541E5"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8" w:history="1">
        <w:r w:rsidRPr="00506FF8">
          <w:rPr>
            <w:rStyle w:val="Hyperlink"/>
            <w:noProof/>
          </w:rPr>
          <w:t>Mobiltelefon</w:t>
        </w:r>
        <w:r>
          <w:rPr>
            <w:noProof/>
            <w:webHidden/>
          </w:rPr>
          <w:tab/>
        </w:r>
        <w:r>
          <w:rPr>
            <w:noProof/>
            <w:webHidden/>
          </w:rPr>
          <w:fldChar w:fldCharType="begin"/>
        </w:r>
        <w:r>
          <w:rPr>
            <w:noProof/>
            <w:webHidden/>
          </w:rPr>
          <w:instrText xml:space="preserve"> PAGEREF _Toc169004108 \h </w:instrText>
        </w:r>
        <w:r>
          <w:rPr>
            <w:noProof/>
            <w:webHidden/>
          </w:rPr>
        </w:r>
        <w:r>
          <w:rPr>
            <w:noProof/>
            <w:webHidden/>
          </w:rPr>
          <w:fldChar w:fldCharType="separate"/>
        </w:r>
        <w:r w:rsidR="003A4EC7">
          <w:rPr>
            <w:noProof/>
            <w:webHidden/>
          </w:rPr>
          <w:t>6</w:t>
        </w:r>
        <w:r>
          <w:rPr>
            <w:noProof/>
            <w:webHidden/>
          </w:rPr>
          <w:fldChar w:fldCharType="end"/>
        </w:r>
      </w:hyperlink>
    </w:p>
    <w:p w14:paraId="3F0A0D07" w14:textId="1DAF76AB"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09" w:history="1">
        <w:r w:rsidRPr="00506FF8">
          <w:rPr>
            <w:rStyle w:val="Hyperlink"/>
            <w:noProof/>
          </w:rPr>
          <w:t>Omsorgsdage</w:t>
        </w:r>
        <w:r>
          <w:rPr>
            <w:noProof/>
            <w:webHidden/>
          </w:rPr>
          <w:tab/>
        </w:r>
        <w:r>
          <w:rPr>
            <w:noProof/>
            <w:webHidden/>
          </w:rPr>
          <w:fldChar w:fldCharType="begin"/>
        </w:r>
        <w:r>
          <w:rPr>
            <w:noProof/>
            <w:webHidden/>
          </w:rPr>
          <w:instrText xml:space="preserve"> PAGEREF _Toc169004109 \h </w:instrText>
        </w:r>
        <w:r>
          <w:rPr>
            <w:noProof/>
            <w:webHidden/>
          </w:rPr>
        </w:r>
        <w:r>
          <w:rPr>
            <w:noProof/>
            <w:webHidden/>
          </w:rPr>
          <w:fldChar w:fldCharType="separate"/>
        </w:r>
        <w:r w:rsidR="003A4EC7">
          <w:rPr>
            <w:noProof/>
            <w:webHidden/>
          </w:rPr>
          <w:t>6</w:t>
        </w:r>
        <w:r>
          <w:rPr>
            <w:noProof/>
            <w:webHidden/>
          </w:rPr>
          <w:fldChar w:fldCharType="end"/>
        </w:r>
      </w:hyperlink>
    </w:p>
    <w:p w14:paraId="7FA2A8D2" w14:textId="0D5FF3F2"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0" w:history="1">
        <w:r w:rsidRPr="00506FF8">
          <w:rPr>
            <w:rStyle w:val="Hyperlink"/>
            <w:noProof/>
          </w:rPr>
          <w:t>Prøvetid i uddannelsen</w:t>
        </w:r>
        <w:r>
          <w:rPr>
            <w:noProof/>
            <w:webHidden/>
          </w:rPr>
          <w:tab/>
        </w:r>
        <w:r>
          <w:rPr>
            <w:noProof/>
            <w:webHidden/>
          </w:rPr>
          <w:fldChar w:fldCharType="begin"/>
        </w:r>
        <w:r>
          <w:rPr>
            <w:noProof/>
            <w:webHidden/>
          </w:rPr>
          <w:instrText xml:space="preserve"> PAGEREF _Toc169004110 \h </w:instrText>
        </w:r>
        <w:r>
          <w:rPr>
            <w:noProof/>
            <w:webHidden/>
          </w:rPr>
        </w:r>
        <w:r>
          <w:rPr>
            <w:noProof/>
            <w:webHidden/>
          </w:rPr>
          <w:fldChar w:fldCharType="separate"/>
        </w:r>
        <w:r w:rsidR="003A4EC7">
          <w:rPr>
            <w:noProof/>
            <w:webHidden/>
          </w:rPr>
          <w:t>6</w:t>
        </w:r>
        <w:r>
          <w:rPr>
            <w:noProof/>
            <w:webHidden/>
          </w:rPr>
          <w:fldChar w:fldCharType="end"/>
        </w:r>
      </w:hyperlink>
    </w:p>
    <w:p w14:paraId="1E3373FB" w14:textId="63216173"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1" w:history="1">
        <w:r w:rsidRPr="00506FF8">
          <w:rPr>
            <w:rStyle w:val="Hyperlink"/>
            <w:noProof/>
          </w:rPr>
          <w:t>Rygning</w:t>
        </w:r>
        <w:r>
          <w:rPr>
            <w:noProof/>
            <w:webHidden/>
          </w:rPr>
          <w:tab/>
        </w:r>
        <w:r>
          <w:rPr>
            <w:noProof/>
            <w:webHidden/>
          </w:rPr>
          <w:fldChar w:fldCharType="begin"/>
        </w:r>
        <w:r>
          <w:rPr>
            <w:noProof/>
            <w:webHidden/>
          </w:rPr>
          <w:instrText xml:space="preserve"> PAGEREF _Toc169004111 \h </w:instrText>
        </w:r>
        <w:r>
          <w:rPr>
            <w:noProof/>
            <w:webHidden/>
          </w:rPr>
        </w:r>
        <w:r>
          <w:rPr>
            <w:noProof/>
            <w:webHidden/>
          </w:rPr>
          <w:fldChar w:fldCharType="separate"/>
        </w:r>
        <w:r w:rsidR="003A4EC7">
          <w:rPr>
            <w:noProof/>
            <w:webHidden/>
          </w:rPr>
          <w:t>6</w:t>
        </w:r>
        <w:r>
          <w:rPr>
            <w:noProof/>
            <w:webHidden/>
          </w:rPr>
          <w:fldChar w:fldCharType="end"/>
        </w:r>
      </w:hyperlink>
    </w:p>
    <w:p w14:paraId="36F5290B" w14:textId="45EDFE77"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2" w:history="1">
        <w:r w:rsidRPr="00506FF8">
          <w:rPr>
            <w:rStyle w:val="Hyperlink"/>
            <w:noProof/>
          </w:rPr>
          <w:t>Sygdom og fravær</w:t>
        </w:r>
        <w:r>
          <w:rPr>
            <w:noProof/>
            <w:webHidden/>
          </w:rPr>
          <w:tab/>
        </w:r>
        <w:r>
          <w:rPr>
            <w:noProof/>
            <w:webHidden/>
          </w:rPr>
          <w:fldChar w:fldCharType="begin"/>
        </w:r>
        <w:r>
          <w:rPr>
            <w:noProof/>
            <w:webHidden/>
          </w:rPr>
          <w:instrText xml:space="preserve"> PAGEREF _Toc169004112 \h </w:instrText>
        </w:r>
        <w:r>
          <w:rPr>
            <w:noProof/>
            <w:webHidden/>
          </w:rPr>
        </w:r>
        <w:r>
          <w:rPr>
            <w:noProof/>
            <w:webHidden/>
          </w:rPr>
          <w:fldChar w:fldCharType="separate"/>
        </w:r>
        <w:r w:rsidR="003A4EC7">
          <w:rPr>
            <w:noProof/>
            <w:webHidden/>
          </w:rPr>
          <w:t>6</w:t>
        </w:r>
        <w:r>
          <w:rPr>
            <w:noProof/>
            <w:webHidden/>
          </w:rPr>
          <w:fldChar w:fldCharType="end"/>
        </w:r>
      </w:hyperlink>
    </w:p>
    <w:p w14:paraId="7634620F" w14:textId="2299F951"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3" w:history="1">
        <w:r w:rsidRPr="00506FF8">
          <w:rPr>
            <w:rStyle w:val="Hyperlink"/>
            <w:noProof/>
          </w:rPr>
          <w:t>Tavshedspligt, børneattest og straffeattest</w:t>
        </w:r>
        <w:r>
          <w:rPr>
            <w:noProof/>
            <w:webHidden/>
          </w:rPr>
          <w:tab/>
        </w:r>
        <w:r>
          <w:rPr>
            <w:noProof/>
            <w:webHidden/>
          </w:rPr>
          <w:fldChar w:fldCharType="begin"/>
        </w:r>
        <w:r>
          <w:rPr>
            <w:noProof/>
            <w:webHidden/>
          </w:rPr>
          <w:instrText xml:space="preserve"> PAGEREF _Toc169004113 \h </w:instrText>
        </w:r>
        <w:r>
          <w:rPr>
            <w:noProof/>
            <w:webHidden/>
          </w:rPr>
        </w:r>
        <w:r>
          <w:rPr>
            <w:noProof/>
            <w:webHidden/>
          </w:rPr>
          <w:fldChar w:fldCharType="separate"/>
        </w:r>
        <w:r w:rsidR="003A4EC7">
          <w:rPr>
            <w:noProof/>
            <w:webHidden/>
          </w:rPr>
          <w:t>7</w:t>
        </w:r>
        <w:r>
          <w:rPr>
            <w:noProof/>
            <w:webHidden/>
          </w:rPr>
          <w:fldChar w:fldCharType="end"/>
        </w:r>
      </w:hyperlink>
    </w:p>
    <w:p w14:paraId="52A2DC33" w14:textId="424DE79B"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4" w:history="1">
        <w:r w:rsidRPr="00506FF8">
          <w:rPr>
            <w:rStyle w:val="Hyperlink"/>
            <w:noProof/>
          </w:rPr>
          <w:t>Tjenestefrihed</w:t>
        </w:r>
        <w:r>
          <w:rPr>
            <w:noProof/>
            <w:webHidden/>
          </w:rPr>
          <w:tab/>
        </w:r>
        <w:r>
          <w:rPr>
            <w:noProof/>
            <w:webHidden/>
          </w:rPr>
          <w:fldChar w:fldCharType="begin"/>
        </w:r>
        <w:r>
          <w:rPr>
            <w:noProof/>
            <w:webHidden/>
          </w:rPr>
          <w:instrText xml:space="preserve"> PAGEREF _Toc169004114 \h </w:instrText>
        </w:r>
        <w:r>
          <w:rPr>
            <w:noProof/>
            <w:webHidden/>
          </w:rPr>
        </w:r>
        <w:r>
          <w:rPr>
            <w:noProof/>
            <w:webHidden/>
          </w:rPr>
          <w:fldChar w:fldCharType="separate"/>
        </w:r>
        <w:r w:rsidR="003A4EC7">
          <w:rPr>
            <w:noProof/>
            <w:webHidden/>
          </w:rPr>
          <w:t>7</w:t>
        </w:r>
        <w:r>
          <w:rPr>
            <w:noProof/>
            <w:webHidden/>
          </w:rPr>
          <w:fldChar w:fldCharType="end"/>
        </w:r>
      </w:hyperlink>
    </w:p>
    <w:p w14:paraId="4CE66904" w14:textId="3EEF1A10"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5" w:history="1">
        <w:r w:rsidRPr="00506FF8">
          <w:rPr>
            <w:rStyle w:val="Hyperlink"/>
            <w:noProof/>
          </w:rPr>
          <w:t>Ulovligt fravær</w:t>
        </w:r>
        <w:r>
          <w:rPr>
            <w:noProof/>
            <w:webHidden/>
          </w:rPr>
          <w:tab/>
        </w:r>
        <w:r>
          <w:rPr>
            <w:noProof/>
            <w:webHidden/>
          </w:rPr>
          <w:fldChar w:fldCharType="begin"/>
        </w:r>
        <w:r>
          <w:rPr>
            <w:noProof/>
            <w:webHidden/>
          </w:rPr>
          <w:instrText xml:space="preserve"> PAGEREF _Toc169004115 \h </w:instrText>
        </w:r>
        <w:r>
          <w:rPr>
            <w:noProof/>
            <w:webHidden/>
          </w:rPr>
        </w:r>
        <w:r>
          <w:rPr>
            <w:noProof/>
            <w:webHidden/>
          </w:rPr>
          <w:fldChar w:fldCharType="separate"/>
        </w:r>
        <w:r w:rsidR="003A4EC7">
          <w:rPr>
            <w:noProof/>
            <w:webHidden/>
          </w:rPr>
          <w:t>7</w:t>
        </w:r>
        <w:r>
          <w:rPr>
            <w:noProof/>
            <w:webHidden/>
          </w:rPr>
          <w:fldChar w:fldCharType="end"/>
        </w:r>
      </w:hyperlink>
    </w:p>
    <w:p w14:paraId="3E57AC26" w14:textId="0719FAD0" w:rsidR="00E12898" w:rsidRDefault="00E12898">
      <w:pPr>
        <w:pStyle w:val="Indholdsfortegnelse1"/>
        <w:rPr>
          <w:rFonts w:asciiTheme="minorHAnsi" w:eastAsiaTheme="minorEastAsia" w:hAnsiTheme="minorHAnsi" w:cstheme="minorBidi"/>
          <w:b w:val="0"/>
          <w:noProof/>
          <w:sz w:val="22"/>
          <w:szCs w:val="22"/>
        </w:rPr>
      </w:pPr>
      <w:hyperlink w:anchor="_Toc169004116" w:history="1">
        <w:r w:rsidRPr="00506FF8">
          <w:rPr>
            <w:rStyle w:val="Hyperlink"/>
            <w:noProof/>
          </w:rPr>
          <w:t>Oplæring</w:t>
        </w:r>
        <w:r>
          <w:rPr>
            <w:noProof/>
            <w:webHidden/>
          </w:rPr>
          <w:tab/>
        </w:r>
        <w:r>
          <w:rPr>
            <w:noProof/>
            <w:webHidden/>
          </w:rPr>
          <w:fldChar w:fldCharType="begin"/>
        </w:r>
        <w:r>
          <w:rPr>
            <w:noProof/>
            <w:webHidden/>
          </w:rPr>
          <w:instrText xml:space="preserve"> PAGEREF _Toc169004116 \h </w:instrText>
        </w:r>
        <w:r>
          <w:rPr>
            <w:noProof/>
            <w:webHidden/>
          </w:rPr>
        </w:r>
        <w:r>
          <w:rPr>
            <w:noProof/>
            <w:webHidden/>
          </w:rPr>
          <w:fldChar w:fldCharType="separate"/>
        </w:r>
        <w:r w:rsidR="003A4EC7">
          <w:rPr>
            <w:noProof/>
            <w:webHidden/>
          </w:rPr>
          <w:t>8</w:t>
        </w:r>
        <w:r>
          <w:rPr>
            <w:noProof/>
            <w:webHidden/>
          </w:rPr>
          <w:fldChar w:fldCharType="end"/>
        </w:r>
      </w:hyperlink>
    </w:p>
    <w:p w14:paraId="447404A6" w14:textId="43072A34"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7" w:history="1">
        <w:r w:rsidRPr="00506FF8">
          <w:rPr>
            <w:rStyle w:val="Hyperlink"/>
            <w:noProof/>
          </w:rPr>
          <w:t>Placering</w:t>
        </w:r>
        <w:r>
          <w:rPr>
            <w:noProof/>
            <w:webHidden/>
          </w:rPr>
          <w:tab/>
        </w:r>
        <w:r>
          <w:rPr>
            <w:noProof/>
            <w:webHidden/>
          </w:rPr>
          <w:fldChar w:fldCharType="begin"/>
        </w:r>
        <w:r>
          <w:rPr>
            <w:noProof/>
            <w:webHidden/>
          </w:rPr>
          <w:instrText xml:space="preserve"> PAGEREF _Toc169004117 \h </w:instrText>
        </w:r>
        <w:r>
          <w:rPr>
            <w:noProof/>
            <w:webHidden/>
          </w:rPr>
        </w:r>
        <w:r>
          <w:rPr>
            <w:noProof/>
            <w:webHidden/>
          </w:rPr>
          <w:fldChar w:fldCharType="separate"/>
        </w:r>
        <w:r w:rsidR="003A4EC7">
          <w:rPr>
            <w:noProof/>
            <w:webHidden/>
          </w:rPr>
          <w:t>8</w:t>
        </w:r>
        <w:r>
          <w:rPr>
            <w:noProof/>
            <w:webHidden/>
          </w:rPr>
          <w:fldChar w:fldCharType="end"/>
        </w:r>
      </w:hyperlink>
    </w:p>
    <w:p w14:paraId="31E31BCA" w14:textId="41E4AE24"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8" w:history="1">
        <w:r w:rsidRPr="00506FF8">
          <w:rPr>
            <w:rStyle w:val="Hyperlink"/>
            <w:noProof/>
          </w:rPr>
          <w:t>Fordeling af oplæringsinstitutioner</w:t>
        </w:r>
        <w:r>
          <w:rPr>
            <w:noProof/>
            <w:webHidden/>
          </w:rPr>
          <w:tab/>
        </w:r>
        <w:r>
          <w:rPr>
            <w:noProof/>
            <w:webHidden/>
          </w:rPr>
          <w:fldChar w:fldCharType="begin"/>
        </w:r>
        <w:r>
          <w:rPr>
            <w:noProof/>
            <w:webHidden/>
          </w:rPr>
          <w:instrText xml:space="preserve"> PAGEREF _Toc169004118 \h </w:instrText>
        </w:r>
        <w:r>
          <w:rPr>
            <w:noProof/>
            <w:webHidden/>
          </w:rPr>
        </w:r>
        <w:r>
          <w:rPr>
            <w:noProof/>
            <w:webHidden/>
          </w:rPr>
          <w:fldChar w:fldCharType="separate"/>
        </w:r>
        <w:r w:rsidR="003A4EC7">
          <w:rPr>
            <w:noProof/>
            <w:webHidden/>
          </w:rPr>
          <w:t>8</w:t>
        </w:r>
        <w:r>
          <w:rPr>
            <w:noProof/>
            <w:webHidden/>
          </w:rPr>
          <w:fldChar w:fldCharType="end"/>
        </w:r>
      </w:hyperlink>
    </w:p>
    <w:p w14:paraId="70ADD2CC" w14:textId="097A27E0"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19" w:history="1">
        <w:r w:rsidRPr="00506FF8">
          <w:rPr>
            <w:rStyle w:val="Hyperlink"/>
            <w:noProof/>
          </w:rPr>
          <w:t>Hvis der opstår problemer</w:t>
        </w:r>
        <w:r>
          <w:rPr>
            <w:noProof/>
            <w:webHidden/>
          </w:rPr>
          <w:tab/>
        </w:r>
        <w:r>
          <w:rPr>
            <w:noProof/>
            <w:webHidden/>
          </w:rPr>
          <w:fldChar w:fldCharType="begin"/>
        </w:r>
        <w:r>
          <w:rPr>
            <w:noProof/>
            <w:webHidden/>
          </w:rPr>
          <w:instrText xml:space="preserve"> PAGEREF _Toc169004119 \h </w:instrText>
        </w:r>
        <w:r>
          <w:rPr>
            <w:noProof/>
            <w:webHidden/>
          </w:rPr>
        </w:r>
        <w:r>
          <w:rPr>
            <w:noProof/>
            <w:webHidden/>
          </w:rPr>
          <w:fldChar w:fldCharType="separate"/>
        </w:r>
        <w:r w:rsidR="003A4EC7">
          <w:rPr>
            <w:noProof/>
            <w:webHidden/>
          </w:rPr>
          <w:t>8</w:t>
        </w:r>
        <w:r>
          <w:rPr>
            <w:noProof/>
            <w:webHidden/>
          </w:rPr>
          <w:fldChar w:fldCharType="end"/>
        </w:r>
      </w:hyperlink>
    </w:p>
    <w:p w14:paraId="577CC1B6" w14:textId="1007640C"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0" w:history="1">
        <w:r w:rsidRPr="00506FF8">
          <w:rPr>
            <w:rStyle w:val="Hyperlink"/>
            <w:noProof/>
          </w:rPr>
          <w:t>Forventninger</w:t>
        </w:r>
        <w:r>
          <w:rPr>
            <w:noProof/>
            <w:webHidden/>
          </w:rPr>
          <w:tab/>
        </w:r>
        <w:r>
          <w:rPr>
            <w:noProof/>
            <w:webHidden/>
          </w:rPr>
          <w:fldChar w:fldCharType="begin"/>
        </w:r>
        <w:r>
          <w:rPr>
            <w:noProof/>
            <w:webHidden/>
          </w:rPr>
          <w:instrText xml:space="preserve"> PAGEREF _Toc169004120 \h </w:instrText>
        </w:r>
        <w:r>
          <w:rPr>
            <w:noProof/>
            <w:webHidden/>
          </w:rPr>
        </w:r>
        <w:r>
          <w:rPr>
            <w:noProof/>
            <w:webHidden/>
          </w:rPr>
          <w:fldChar w:fldCharType="separate"/>
        </w:r>
        <w:r w:rsidR="003A4EC7">
          <w:rPr>
            <w:noProof/>
            <w:webHidden/>
          </w:rPr>
          <w:t>8</w:t>
        </w:r>
        <w:r>
          <w:rPr>
            <w:noProof/>
            <w:webHidden/>
          </w:rPr>
          <w:fldChar w:fldCharType="end"/>
        </w:r>
      </w:hyperlink>
    </w:p>
    <w:p w14:paraId="682048A5" w14:textId="3B76DB3A"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1" w:history="1">
        <w:r w:rsidRPr="00506FF8">
          <w:rPr>
            <w:rStyle w:val="Hyperlink"/>
            <w:noProof/>
          </w:rPr>
          <w:t>Uddannelse</w:t>
        </w:r>
        <w:r w:rsidRPr="00506FF8">
          <w:rPr>
            <w:rStyle w:val="Hyperlink"/>
            <w:noProof/>
          </w:rPr>
          <w:t>s</w:t>
        </w:r>
        <w:r w:rsidRPr="00506FF8">
          <w:rPr>
            <w:rStyle w:val="Hyperlink"/>
            <w:noProof/>
          </w:rPr>
          <w:t>samtaler</w:t>
        </w:r>
        <w:r>
          <w:rPr>
            <w:noProof/>
            <w:webHidden/>
          </w:rPr>
          <w:tab/>
        </w:r>
        <w:r>
          <w:rPr>
            <w:noProof/>
            <w:webHidden/>
          </w:rPr>
          <w:fldChar w:fldCharType="begin"/>
        </w:r>
        <w:r>
          <w:rPr>
            <w:noProof/>
            <w:webHidden/>
          </w:rPr>
          <w:instrText xml:space="preserve"> PAGEREF _Toc169004121 \h </w:instrText>
        </w:r>
        <w:r>
          <w:rPr>
            <w:noProof/>
            <w:webHidden/>
          </w:rPr>
        </w:r>
        <w:r>
          <w:rPr>
            <w:noProof/>
            <w:webHidden/>
          </w:rPr>
          <w:fldChar w:fldCharType="separate"/>
        </w:r>
        <w:r w:rsidR="003A4EC7">
          <w:rPr>
            <w:noProof/>
            <w:webHidden/>
          </w:rPr>
          <w:t>10</w:t>
        </w:r>
        <w:r>
          <w:rPr>
            <w:noProof/>
            <w:webHidden/>
          </w:rPr>
          <w:fldChar w:fldCharType="end"/>
        </w:r>
      </w:hyperlink>
    </w:p>
    <w:p w14:paraId="398FC080" w14:textId="793AD46B"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2" w:history="1">
        <w:r w:rsidRPr="00506FF8">
          <w:rPr>
            <w:rStyle w:val="Hyperlink"/>
            <w:noProof/>
          </w:rPr>
          <w:t>Forventnings- og forudsætningssamtale</w:t>
        </w:r>
        <w:r>
          <w:rPr>
            <w:noProof/>
            <w:webHidden/>
          </w:rPr>
          <w:tab/>
        </w:r>
        <w:r>
          <w:rPr>
            <w:noProof/>
            <w:webHidden/>
          </w:rPr>
          <w:fldChar w:fldCharType="begin"/>
        </w:r>
        <w:r>
          <w:rPr>
            <w:noProof/>
            <w:webHidden/>
          </w:rPr>
          <w:instrText xml:space="preserve"> PAGEREF _Toc169004122 \h </w:instrText>
        </w:r>
        <w:r>
          <w:rPr>
            <w:noProof/>
            <w:webHidden/>
          </w:rPr>
        </w:r>
        <w:r>
          <w:rPr>
            <w:noProof/>
            <w:webHidden/>
          </w:rPr>
          <w:fldChar w:fldCharType="separate"/>
        </w:r>
        <w:r w:rsidR="003A4EC7">
          <w:rPr>
            <w:noProof/>
            <w:webHidden/>
          </w:rPr>
          <w:t>10</w:t>
        </w:r>
        <w:r>
          <w:rPr>
            <w:noProof/>
            <w:webHidden/>
          </w:rPr>
          <w:fldChar w:fldCharType="end"/>
        </w:r>
      </w:hyperlink>
    </w:p>
    <w:p w14:paraId="5AD8D12E" w14:textId="0B28405D"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3" w:history="1">
        <w:r w:rsidRPr="00506FF8">
          <w:rPr>
            <w:rStyle w:val="Hyperlink"/>
            <w:noProof/>
          </w:rPr>
          <w:t>Midtvejssamtale</w:t>
        </w:r>
        <w:r>
          <w:rPr>
            <w:noProof/>
            <w:webHidden/>
          </w:rPr>
          <w:tab/>
        </w:r>
        <w:r>
          <w:rPr>
            <w:noProof/>
            <w:webHidden/>
          </w:rPr>
          <w:fldChar w:fldCharType="begin"/>
        </w:r>
        <w:r>
          <w:rPr>
            <w:noProof/>
            <w:webHidden/>
          </w:rPr>
          <w:instrText xml:space="preserve"> PAGEREF _Toc169004123 \h </w:instrText>
        </w:r>
        <w:r>
          <w:rPr>
            <w:noProof/>
            <w:webHidden/>
          </w:rPr>
        </w:r>
        <w:r>
          <w:rPr>
            <w:noProof/>
            <w:webHidden/>
          </w:rPr>
          <w:fldChar w:fldCharType="separate"/>
        </w:r>
        <w:r w:rsidR="003A4EC7">
          <w:rPr>
            <w:noProof/>
            <w:webHidden/>
          </w:rPr>
          <w:t>11</w:t>
        </w:r>
        <w:r>
          <w:rPr>
            <w:noProof/>
            <w:webHidden/>
          </w:rPr>
          <w:fldChar w:fldCharType="end"/>
        </w:r>
      </w:hyperlink>
    </w:p>
    <w:p w14:paraId="4ADDB404" w14:textId="21EA31DA"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4" w:history="1">
        <w:r w:rsidRPr="00506FF8">
          <w:rPr>
            <w:rStyle w:val="Hyperlink"/>
            <w:noProof/>
          </w:rPr>
          <w:t>Slutsamtale</w:t>
        </w:r>
        <w:r>
          <w:rPr>
            <w:noProof/>
            <w:webHidden/>
          </w:rPr>
          <w:tab/>
        </w:r>
        <w:r>
          <w:rPr>
            <w:noProof/>
            <w:webHidden/>
          </w:rPr>
          <w:fldChar w:fldCharType="begin"/>
        </w:r>
        <w:r>
          <w:rPr>
            <w:noProof/>
            <w:webHidden/>
          </w:rPr>
          <w:instrText xml:space="preserve"> PAGEREF _Toc169004124 \h </w:instrText>
        </w:r>
        <w:r>
          <w:rPr>
            <w:noProof/>
            <w:webHidden/>
          </w:rPr>
        </w:r>
        <w:r>
          <w:rPr>
            <w:noProof/>
            <w:webHidden/>
          </w:rPr>
          <w:fldChar w:fldCharType="separate"/>
        </w:r>
        <w:r w:rsidR="003A4EC7">
          <w:rPr>
            <w:noProof/>
            <w:webHidden/>
          </w:rPr>
          <w:t>11</w:t>
        </w:r>
        <w:r>
          <w:rPr>
            <w:noProof/>
            <w:webHidden/>
          </w:rPr>
          <w:fldChar w:fldCharType="end"/>
        </w:r>
      </w:hyperlink>
    </w:p>
    <w:p w14:paraId="364FE348" w14:textId="4CC2D5BC"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5" w:history="1">
        <w:r w:rsidRPr="00506FF8">
          <w:rPr>
            <w:rStyle w:val="Hyperlink"/>
            <w:noProof/>
          </w:rPr>
          <w:t>Opl</w:t>
        </w:r>
        <w:r w:rsidRPr="00506FF8">
          <w:rPr>
            <w:rStyle w:val="Hyperlink"/>
            <w:noProof/>
          </w:rPr>
          <w:t>æ</w:t>
        </w:r>
        <w:r w:rsidRPr="00506FF8">
          <w:rPr>
            <w:rStyle w:val="Hyperlink"/>
            <w:noProof/>
          </w:rPr>
          <w:t>ring</w:t>
        </w:r>
        <w:r>
          <w:rPr>
            <w:noProof/>
            <w:webHidden/>
          </w:rPr>
          <w:tab/>
        </w:r>
        <w:r>
          <w:rPr>
            <w:noProof/>
            <w:webHidden/>
          </w:rPr>
          <w:fldChar w:fldCharType="begin"/>
        </w:r>
        <w:r>
          <w:rPr>
            <w:noProof/>
            <w:webHidden/>
          </w:rPr>
          <w:instrText xml:space="preserve"> PAGEREF _Toc169004125 \h </w:instrText>
        </w:r>
        <w:r>
          <w:rPr>
            <w:noProof/>
            <w:webHidden/>
          </w:rPr>
        </w:r>
        <w:r>
          <w:rPr>
            <w:noProof/>
            <w:webHidden/>
          </w:rPr>
          <w:fldChar w:fldCharType="separate"/>
        </w:r>
        <w:r w:rsidR="003A4EC7">
          <w:rPr>
            <w:noProof/>
            <w:webHidden/>
          </w:rPr>
          <w:t>12</w:t>
        </w:r>
        <w:r>
          <w:rPr>
            <w:noProof/>
            <w:webHidden/>
          </w:rPr>
          <w:fldChar w:fldCharType="end"/>
        </w:r>
      </w:hyperlink>
    </w:p>
    <w:p w14:paraId="31CF153A" w14:textId="15FAE831"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6" w:history="1">
        <w:r w:rsidRPr="00506FF8">
          <w:rPr>
            <w:rStyle w:val="Hyperlink"/>
            <w:noProof/>
          </w:rPr>
          <w:t>Oplæringsmål</w:t>
        </w:r>
        <w:r>
          <w:rPr>
            <w:noProof/>
            <w:webHidden/>
          </w:rPr>
          <w:tab/>
        </w:r>
        <w:r>
          <w:rPr>
            <w:noProof/>
            <w:webHidden/>
          </w:rPr>
          <w:fldChar w:fldCharType="begin"/>
        </w:r>
        <w:r>
          <w:rPr>
            <w:noProof/>
            <w:webHidden/>
          </w:rPr>
          <w:instrText xml:space="preserve"> PAGEREF _Toc169004126 \h </w:instrText>
        </w:r>
        <w:r>
          <w:rPr>
            <w:noProof/>
            <w:webHidden/>
          </w:rPr>
        </w:r>
        <w:r>
          <w:rPr>
            <w:noProof/>
            <w:webHidden/>
          </w:rPr>
          <w:fldChar w:fldCharType="separate"/>
        </w:r>
        <w:r w:rsidR="003A4EC7">
          <w:rPr>
            <w:noProof/>
            <w:webHidden/>
          </w:rPr>
          <w:t>12</w:t>
        </w:r>
        <w:r>
          <w:rPr>
            <w:noProof/>
            <w:webHidden/>
          </w:rPr>
          <w:fldChar w:fldCharType="end"/>
        </w:r>
      </w:hyperlink>
    </w:p>
    <w:p w14:paraId="706E2444" w14:textId="05DE9337"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7" w:history="1">
        <w:r w:rsidRPr="00506FF8">
          <w:rPr>
            <w:rStyle w:val="Hyperlink"/>
            <w:noProof/>
          </w:rPr>
          <w:t>Kompetencemål</w:t>
        </w:r>
        <w:r>
          <w:rPr>
            <w:noProof/>
            <w:webHidden/>
          </w:rPr>
          <w:tab/>
        </w:r>
        <w:r>
          <w:rPr>
            <w:noProof/>
            <w:webHidden/>
          </w:rPr>
          <w:fldChar w:fldCharType="begin"/>
        </w:r>
        <w:r>
          <w:rPr>
            <w:noProof/>
            <w:webHidden/>
          </w:rPr>
          <w:instrText xml:space="preserve"> PAGEREF _Toc169004127 \h </w:instrText>
        </w:r>
        <w:r>
          <w:rPr>
            <w:noProof/>
            <w:webHidden/>
          </w:rPr>
        </w:r>
        <w:r>
          <w:rPr>
            <w:noProof/>
            <w:webHidden/>
          </w:rPr>
          <w:fldChar w:fldCharType="separate"/>
        </w:r>
        <w:r w:rsidR="003A4EC7">
          <w:rPr>
            <w:noProof/>
            <w:webHidden/>
          </w:rPr>
          <w:t>15</w:t>
        </w:r>
        <w:r>
          <w:rPr>
            <w:noProof/>
            <w:webHidden/>
          </w:rPr>
          <w:fldChar w:fldCharType="end"/>
        </w:r>
      </w:hyperlink>
    </w:p>
    <w:p w14:paraId="4C722882" w14:textId="272D44AC"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8" w:history="1">
        <w:r w:rsidRPr="00506FF8">
          <w:rPr>
            <w:rStyle w:val="Hyperlink"/>
            <w:noProof/>
          </w:rPr>
          <w:t>Personlige kompetencer</w:t>
        </w:r>
        <w:r>
          <w:rPr>
            <w:noProof/>
            <w:webHidden/>
          </w:rPr>
          <w:tab/>
        </w:r>
        <w:r>
          <w:rPr>
            <w:noProof/>
            <w:webHidden/>
          </w:rPr>
          <w:fldChar w:fldCharType="begin"/>
        </w:r>
        <w:r>
          <w:rPr>
            <w:noProof/>
            <w:webHidden/>
          </w:rPr>
          <w:instrText xml:space="preserve"> PAGEREF _Toc169004128 \h </w:instrText>
        </w:r>
        <w:r>
          <w:rPr>
            <w:noProof/>
            <w:webHidden/>
          </w:rPr>
        </w:r>
        <w:r>
          <w:rPr>
            <w:noProof/>
            <w:webHidden/>
          </w:rPr>
          <w:fldChar w:fldCharType="separate"/>
        </w:r>
        <w:r w:rsidR="003A4EC7">
          <w:rPr>
            <w:noProof/>
            <w:webHidden/>
          </w:rPr>
          <w:t>17</w:t>
        </w:r>
        <w:r>
          <w:rPr>
            <w:noProof/>
            <w:webHidden/>
          </w:rPr>
          <w:fldChar w:fldCharType="end"/>
        </w:r>
      </w:hyperlink>
    </w:p>
    <w:p w14:paraId="5288DAF7" w14:textId="19E290E4" w:rsidR="00E12898" w:rsidRDefault="00E12898">
      <w:pPr>
        <w:pStyle w:val="Indholdsfortegnelse2"/>
        <w:tabs>
          <w:tab w:val="right" w:leader="dot" w:pos="9929"/>
        </w:tabs>
        <w:rPr>
          <w:rFonts w:asciiTheme="minorHAnsi" w:eastAsiaTheme="minorEastAsia" w:hAnsiTheme="minorHAnsi" w:cstheme="minorBidi"/>
          <w:noProof/>
          <w:sz w:val="22"/>
          <w:szCs w:val="22"/>
        </w:rPr>
      </w:pPr>
      <w:hyperlink w:anchor="_Toc169004129" w:history="1">
        <w:r w:rsidRPr="00506FF8">
          <w:rPr>
            <w:rStyle w:val="Hyperlink"/>
            <w:noProof/>
          </w:rPr>
          <w:t>Refleksion</w:t>
        </w:r>
        <w:r>
          <w:rPr>
            <w:noProof/>
            <w:webHidden/>
          </w:rPr>
          <w:tab/>
        </w:r>
        <w:r>
          <w:rPr>
            <w:noProof/>
            <w:webHidden/>
          </w:rPr>
          <w:fldChar w:fldCharType="begin"/>
        </w:r>
        <w:r>
          <w:rPr>
            <w:noProof/>
            <w:webHidden/>
          </w:rPr>
          <w:instrText xml:space="preserve"> PAGEREF _Toc169004129 \h </w:instrText>
        </w:r>
        <w:r>
          <w:rPr>
            <w:noProof/>
            <w:webHidden/>
          </w:rPr>
        </w:r>
        <w:r>
          <w:rPr>
            <w:noProof/>
            <w:webHidden/>
          </w:rPr>
          <w:fldChar w:fldCharType="separate"/>
        </w:r>
        <w:r w:rsidR="003A4EC7">
          <w:rPr>
            <w:noProof/>
            <w:webHidden/>
          </w:rPr>
          <w:t>18</w:t>
        </w:r>
        <w:r>
          <w:rPr>
            <w:noProof/>
            <w:webHidden/>
          </w:rPr>
          <w:fldChar w:fldCharType="end"/>
        </w:r>
      </w:hyperlink>
    </w:p>
    <w:p w14:paraId="67452A77" w14:textId="7BA465B2" w:rsidR="00E12898" w:rsidRDefault="00E12898">
      <w:pPr>
        <w:pStyle w:val="Indholdsfortegnelse1"/>
        <w:rPr>
          <w:rFonts w:asciiTheme="minorHAnsi" w:eastAsiaTheme="minorEastAsia" w:hAnsiTheme="minorHAnsi" w:cstheme="minorBidi"/>
          <w:b w:val="0"/>
          <w:noProof/>
          <w:sz w:val="22"/>
          <w:szCs w:val="22"/>
        </w:rPr>
      </w:pPr>
      <w:hyperlink w:anchor="_Toc169004130" w:history="1">
        <w:r w:rsidRPr="00506FF8">
          <w:rPr>
            <w:rStyle w:val="Hyperlink"/>
            <w:noProof/>
          </w:rPr>
          <w:t>Noter</w:t>
        </w:r>
        <w:r>
          <w:rPr>
            <w:noProof/>
            <w:webHidden/>
          </w:rPr>
          <w:tab/>
        </w:r>
        <w:r>
          <w:rPr>
            <w:noProof/>
            <w:webHidden/>
          </w:rPr>
          <w:fldChar w:fldCharType="begin"/>
        </w:r>
        <w:r>
          <w:rPr>
            <w:noProof/>
            <w:webHidden/>
          </w:rPr>
          <w:instrText xml:space="preserve"> PAGEREF _Toc169004130 \h </w:instrText>
        </w:r>
        <w:r>
          <w:rPr>
            <w:noProof/>
            <w:webHidden/>
          </w:rPr>
        </w:r>
        <w:r>
          <w:rPr>
            <w:noProof/>
            <w:webHidden/>
          </w:rPr>
          <w:fldChar w:fldCharType="separate"/>
        </w:r>
        <w:r w:rsidR="003A4EC7">
          <w:rPr>
            <w:noProof/>
            <w:webHidden/>
          </w:rPr>
          <w:t>19</w:t>
        </w:r>
        <w:r>
          <w:rPr>
            <w:noProof/>
            <w:webHidden/>
          </w:rPr>
          <w:fldChar w:fldCharType="end"/>
        </w:r>
      </w:hyperlink>
    </w:p>
    <w:p w14:paraId="637B1748" w14:textId="2AEBF227" w:rsidR="00E12898" w:rsidRDefault="00E12898">
      <w:pPr>
        <w:pStyle w:val="Indholdsfortegnelse1"/>
        <w:rPr>
          <w:rFonts w:asciiTheme="minorHAnsi" w:eastAsiaTheme="minorEastAsia" w:hAnsiTheme="minorHAnsi" w:cstheme="minorBidi"/>
          <w:b w:val="0"/>
          <w:noProof/>
          <w:sz w:val="22"/>
          <w:szCs w:val="22"/>
        </w:rPr>
      </w:pPr>
      <w:hyperlink w:anchor="_Toc169004131" w:history="1">
        <w:r w:rsidRPr="00506FF8">
          <w:rPr>
            <w:rStyle w:val="Hyperlink"/>
            <w:noProof/>
          </w:rPr>
          <w:t>Yderligere oplysninger</w:t>
        </w:r>
        <w:r>
          <w:rPr>
            <w:noProof/>
            <w:webHidden/>
          </w:rPr>
          <w:tab/>
        </w:r>
        <w:r>
          <w:rPr>
            <w:noProof/>
            <w:webHidden/>
          </w:rPr>
          <w:fldChar w:fldCharType="begin"/>
        </w:r>
        <w:r>
          <w:rPr>
            <w:noProof/>
            <w:webHidden/>
          </w:rPr>
          <w:instrText xml:space="preserve"> PAGEREF _Toc169004131 \h </w:instrText>
        </w:r>
        <w:r>
          <w:rPr>
            <w:noProof/>
            <w:webHidden/>
          </w:rPr>
        </w:r>
        <w:r>
          <w:rPr>
            <w:noProof/>
            <w:webHidden/>
          </w:rPr>
          <w:fldChar w:fldCharType="separate"/>
        </w:r>
        <w:r w:rsidR="003A4EC7">
          <w:rPr>
            <w:noProof/>
            <w:webHidden/>
          </w:rPr>
          <w:t>20</w:t>
        </w:r>
        <w:r>
          <w:rPr>
            <w:noProof/>
            <w:webHidden/>
          </w:rPr>
          <w:fldChar w:fldCharType="end"/>
        </w:r>
      </w:hyperlink>
    </w:p>
    <w:p w14:paraId="04390F42" w14:textId="77777777" w:rsidR="00C232B2" w:rsidRDefault="00C232B2" w:rsidP="0009383F">
      <w:pPr>
        <w:rPr>
          <w:rFonts w:ascii="Verdana" w:hAnsi="Verdana"/>
          <w:b/>
        </w:rPr>
      </w:pPr>
      <w:r>
        <w:rPr>
          <w:rFonts w:ascii="Verdana" w:hAnsi="Verdana"/>
          <w:b/>
        </w:rPr>
        <w:fldChar w:fldCharType="end"/>
      </w:r>
    </w:p>
    <w:p w14:paraId="1C0B123F" w14:textId="77777777" w:rsidR="007903FF" w:rsidRPr="00D16756" w:rsidRDefault="007903FF" w:rsidP="00D16756">
      <w:pPr>
        <w:pStyle w:val="Overskrift1"/>
        <w:rPr>
          <w:color w:val="1F497D" w:themeColor="text2"/>
        </w:rPr>
      </w:pPr>
      <w:bookmarkStart w:id="0" w:name="_Toc251569906"/>
      <w:bookmarkStart w:id="1" w:name="_Toc169004093"/>
      <w:r w:rsidRPr="00D16756">
        <w:rPr>
          <w:color w:val="1F497D" w:themeColor="text2"/>
        </w:rPr>
        <w:lastRenderedPageBreak/>
        <w:t>Fakta om Aabenraa Kommune</w:t>
      </w:r>
      <w:bookmarkEnd w:id="0"/>
      <w:bookmarkEnd w:id="1"/>
    </w:p>
    <w:p w14:paraId="6FC7C85C" w14:textId="77777777" w:rsidR="00C232B2" w:rsidRPr="00783C87" w:rsidRDefault="007903FF" w:rsidP="00C232B2">
      <w:pPr>
        <w:pStyle w:val="Default"/>
        <w:rPr>
          <w:rFonts w:cs="Arial"/>
          <w:b/>
          <w:bCs/>
        </w:rPr>
      </w:pPr>
      <w:r w:rsidRPr="00D14BEC">
        <w:rPr>
          <w:rFonts w:cs="Arial"/>
        </w:rPr>
        <w:t>Aabenra</w:t>
      </w:r>
      <w:r w:rsidR="00D23D0D">
        <w:rPr>
          <w:rFonts w:cs="Arial"/>
        </w:rPr>
        <w:t xml:space="preserve">a Kommune har i dag </w:t>
      </w:r>
      <w:r w:rsidR="00902273">
        <w:rPr>
          <w:rFonts w:cs="Arial"/>
        </w:rPr>
        <w:t>knap</w:t>
      </w:r>
      <w:r w:rsidR="00D23D0D">
        <w:rPr>
          <w:rFonts w:cs="Arial"/>
        </w:rPr>
        <w:t xml:space="preserve"> 60</w:t>
      </w:r>
      <w:r w:rsidRPr="00D14BEC">
        <w:rPr>
          <w:rFonts w:cs="Arial"/>
        </w:rPr>
        <w:t>.000 indbyggere. Kommune</w:t>
      </w:r>
      <w:r w:rsidR="00CA1EE1">
        <w:rPr>
          <w:rFonts w:cs="Arial"/>
        </w:rPr>
        <w:t>ns samlede personale udgør ca. 5</w:t>
      </w:r>
      <w:r w:rsidRPr="00D14BEC">
        <w:rPr>
          <w:rFonts w:cs="Arial"/>
        </w:rPr>
        <w:t xml:space="preserve">.000 personer – herunder dig. Altså en stor virksomhed, som du kan læse mere om på </w:t>
      </w:r>
      <w:hyperlink r:id="rId15" w:history="1">
        <w:r w:rsidRPr="00D14BEC">
          <w:rPr>
            <w:rStyle w:val="Hyperlink"/>
            <w:rFonts w:cs="Arial"/>
          </w:rPr>
          <w:t>www.aabenraa.dk</w:t>
        </w:r>
      </w:hyperlink>
    </w:p>
    <w:p w14:paraId="5E5E6A94" w14:textId="77777777" w:rsidR="007903FF" w:rsidRPr="00C232B2" w:rsidRDefault="007903FF" w:rsidP="00A32DBE">
      <w:pPr>
        <w:pStyle w:val="Overskrift2"/>
        <w:rPr>
          <w:u w:val="single"/>
        </w:rPr>
      </w:pPr>
      <w:bookmarkStart w:id="2" w:name="_Toc251569907"/>
      <w:bookmarkStart w:id="3" w:name="_Toc169004094"/>
      <w:r w:rsidRPr="00D14BEC">
        <w:t>Du er nu en del af Aabenraa Kommune</w:t>
      </w:r>
      <w:bookmarkEnd w:id="2"/>
      <w:bookmarkEnd w:id="3"/>
    </w:p>
    <w:p w14:paraId="672BA507" w14:textId="77777777" w:rsidR="00C232B2" w:rsidRDefault="007903FF" w:rsidP="0009383F">
      <w:pPr>
        <w:pStyle w:val="Default"/>
        <w:rPr>
          <w:rFonts w:cs="Arial"/>
        </w:rPr>
      </w:pPr>
      <w:r w:rsidRPr="00D14BEC">
        <w:rPr>
          <w:rFonts w:cs="Arial"/>
        </w:rPr>
        <w:t>Det betyder, at de regler, der er aftalt omkring kommunens personale – personalepolitikker, aft</w:t>
      </w:r>
      <w:r w:rsidR="00A24635">
        <w:rPr>
          <w:rFonts w:cs="Arial"/>
        </w:rPr>
        <w:t>aler om medindflydelse med mere</w:t>
      </w:r>
      <w:r w:rsidRPr="00D14BEC">
        <w:rPr>
          <w:rFonts w:cs="Arial"/>
        </w:rPr>
        <w:t xml:space="preserve"> gælder for dig. Men det betyder også, at de forpligtelser, den enkelte har, ogs</w:t>
      </w:r>
      <w:r w:rsidR="00177926">
        <w:rPr>
          <w:rFonts w:cs="Arial"/>
        </w:rPr>
        <w:t xml:space="preserve">å omfatter dig. De krav </w:t>
      </w:r>
      <w:r w:rsidRPr="00D14BEC">
        <w:rPr>
          <w:rFonts w:cs="Arial"/>
        </w:rPr>
        <w:t>der stilles til dig</w:t>
      </w:r>
      <w:r w:rsidR="00177926">
        <w:rPr>
          <w:rFonts w:cs="Arial"/>
        </w:rPr>
        <w:t>,</w:t>
      </w:r>
      <w:r w:rsidRPr="00D14BEC">
        <w:rPr>
          <w:rFonts w:cs="Arial"/>
        </w:rPr>
        <w:t xml:space="preserve"> både under skole- og</w:t>
      </w:r>
      <w:r w:rsidR="00406F7D">
        <w:rPr>
          <w:rFonts w:cs="Arial"/>
        </w:rPr>
        <w:t xml:space="preserve"> i oplæringsperioder</w:t>
      </w:r>
      <w:r w:rsidR="00177926">
        <w:rPr>
          <w:rFonts w:cs="Arial"/>
        </w:rPr>
        <w:t>,</w:t>
      </w:r>
      <w:r w:rsidR="00C232B2">
        <w:rPr>
          <w:rFonts w:cs="Arial"/>
        </w:rPr>
        <w:t xml:space="preserve"> skal opfyldes.</w:t>
      </w:r>
    </w:p>
    <w:p w14:paraId="1066E1A7" w14:textId="77777777" w:rsidR="007903FF" w:rsidRPr="00A24635" w:rsidRDefault="007903FF" w:rsidP="00A32DBE">
      <w:pPr>
        <w:pStyle w:val="Overskrift2"/>
      </w:pPr>
      <w:bookmarkStart w:id="4" w:name="_Toc251569908"/>
      <w:bookmarkStart w:id="5" w:name="_Toc169004095"/>
      <w:r w:rsidRPr="00A24635">
        <w:t xml:space="preserve">Forvaltningen Børn og </w:t>
      </w:r>
      <w:bookmarkEnd w:id="4"/>
      <w:r w:rsidR="0088101D">
        <w:t>Kultur</w:t>
      </w:r>
      <w:bookmarkEnd w:id="5"/>
      <w:r w:rsidRPr="00A24635">
        <w:t xml:space="preserve"> </w:t>
      </w:r>
    </w:p>
    <w:p w14:paraId="55EB6A8E" w14:textId="77777777" w:rsidR="0088101D" w:rsidRDefault="007903FF" w:rsidP="0009383F">
      <w:pPr>
        <w:pStyle w:val="Default"/>
        <w:rPr>
          <w:rFonts w:cs="Arial"/>
        </w:rPr>
      </w:pPr>
      <w:r w:rsidRPr="00D14BEC">
        <w:rPr>
          <w:rFonts w:cs="Arial"/>
        </w:rPr>
        <w:t xml:space="preserve">Som PAU-elev hører du organisatorisk til i forvaltningen Børn og </w:t>
      </w:r>
      <w:r w:rsidR="0088101D">
        <w:rPr>
          <w:rFonts w:cs="Arial"/>
        </w:rPr>
        <w:t>Kultur</w:t>
      </w:r>
      <w:r w:rsidRPr="00D14BEC">
        <w:rPr>
          <w:rFonts w:cs="Arial"/>
        </w:rPr>
        <w:t xml:space="preserve"> i Aabenraa Kommune. </w:t>
      </w:r>
    </w:p>
    <w:p w14:paraId="4363ADD7" w14:textId="77777777" w:rsidR="0088101D" w:rsidRDefault="0088101D" w:rsidP="0009383F">
      <w:pPr>
        <w:pStyle w:val="Default"/>
        <w:rPr>
          <w:rFonts w:cs="Arial"/>
        </w:rPr>
      </w:pPr>
      <w:r>
        <w:rPr>
          <w:rFonts w:cs="Arial"/>
        </w:rPr>
        <w:t>Under Børn og Kultur hører følgende afdelinger til:</w:t>
      </w:r>
    </w:p>
    <w:p w14:paraId="6210EC4B" w14:textId="77777777" w:rsidR="0088101D" w:rsidRDefault="0088101D" w:rsidP="0009383F">
      <w:pPr>
        <w:pStyle w:val="Default"/>
        <w:rPr>
          <w:rFonts w:cs="Arial"/>
        </w:rPr>
      </w:pPr>
      <w:r>
        <w:rPr>
          <w:rFonts w:cs="Arial"/>
        </w:rPr>
        <w:t>Dagtilbud, Børn og Familie, Ungeindsatsen, Skole og Undervisning, PPR, Kultur og Fritid.</w:t>
      </w:r>
    </w:p>
    <w:p w14:paraId="3E45D542" w14:textId="77777777" w:rsidR="0069456C" w:rsidRDefault="007903FF" w:rsidP="0009383F">
      <w:pPr>
        <w:pStyle w:val="Default"/>
        <w:rPr>
          <w:rFonts w:cs="Arial"/>
        </w:rPr>
      </w:pPr>
      <w:r w:rsidRPr="00D14BEC">
        <w:rPr>
          <w:rFonts w:cs="Arial"/>
        </w:rPr>
        <w:t>Du kan kontakte den pæ</w:t>
      </w:r>
      <w:r w:rsidR="009F3465">
        <w:rPr>
          <w:rFonts w:cs="Arial"/>
        </w:rPr>
        <w:t>dagogiske uddannelseskoordinator</w:t>
      </w:r>
      <w:r w:rsidRPr="00D14BEC">
        <w:rPr>
          <w:rFonts w:cs="Arial"/>
        </w:rPr>
        <w:t xml:space="preserve"> i afdelingen</w:t>
      </w:r>
      <w:r w:rsidR="00242CD6">
        <w:rPr>
          <w:rFonts w:cs="Arial"/>
        </w:rPr>
        <w:t xml:space="preserve"> Dagtilbud, med eventuelle</w:t>
      </w:r>
      <w:r w:rsidR="0069456C">
        <w:rPr>
          <w:rFonts w:cs="Arial"/>
        </w:rPr>
        <w:t xml:space="preserve"> s</w:t>
      </w:r>
      <w:r w:rsidR="00AF7622">
        <w:rPr>
          <w:rFonts w:cs="Arial"/>
        </w:rPr>
        <w:t>pørgsmål (se sidste side</w:t>
      </w:r>
      <w:r w:rsidR="0069456C">
        <w:rPr>
          <w:rFonts w:cs="Arial"/>
        </w:rPr>
        <w:t>).</w:t>
      </w:r>
    </w:p>
    <w:p w14:paraId="181320EB" w14:textId="77777777" w:rsidR="007903FF" w:rsidRPr="00D14BEC" w:rsidRDefault="007903FF" w:rsidP="0009383F">
      <w:pPr>
        <w:pStyle w:val="Default"/>
        <w:rPr>
          <w:rFonts w:cs="Arial"/>
        </w:rPr>
      </w:pPr>
      <w:r w:rsidRPr="00D14BEC">
        <w:rPr>
          <w:rFonts w:cs="Arial"/>
        </w:rPr>
        <w:t xml:space="preserve"> </w:t>
      </w:r>
    </w:p>
    <w:p w14:paraId="30E285FA" w14:textId="77777777" w:rsidR="007903FF" w:rsidRDefault="00C5348F" w:rsidP="0009383F">
      <w:pPr>
        <w:rPr>
          <w:rFonts w:ascii="Verdana" w:hAnsi="Verdana" w:cs="Arial"/>
        </w:rPr>
      </w:pPr>
      <w:r>
        <w:rPr>
          <w:rFonts w:ascii="Verdana" w:hAnsi="Verdana" w:cs="Arial"/>
        </w:rPr>
        <w:t>U</w:t>
      </w:r>
      <w:r w:rsidR="009F3465">
        <w:rPr>
          <w:rFonts w:ascii="Verdana" w:hAnsi="Verdana" w:cs="Arial"/>
        </w:rPr>
        <w:t>ddannelseskoordinatoren</w:t>
      </w:r>
      <w:r w:rsidR="00F42FBA">
        <w:rPr>
          <w:rFonts w:ascii="Verdana" w:hAnsi="Verdana" w:cs="Arial"/>
        </w:rPr>
        <w:t xml:space="preserve"> </w:t>
      </w:r>
      <w:r>
        <w:rPr>
          <w:rFonts w:ascii="Verdana" w:hAnsi="Verdana" w:cs="Arial"/>
        </w:rPr>
        <w:t xml:space="preserve">koordinerer </w:t>
      </w:r>
      <w:r w:rsidR="00406F7D">
        <w:rPr>
          <w:rFonts w:ascii="Verdana" w:hAnsi="Verdana" w:cs="Arial"/>
        </w:rPr>
        <w:t>oplæring</w:t>
      </w:r>
      <w:r w:rsidR="00E12898">
        <w:rPr>
          <w:rFonts w:ascii="Verdana" w:hAnsi="Verdana" w:cs="Arial"/>
        </w:rPr>
        <w:t>en</w:t>
      </w:r>
      <w:r w:rsidR="007903FF" w:rsidRPr="00D14BEC">
        <w:rPr>
          <w:rFonts w:ascii="Verdana" w:hAnsi="Verdana" w:cs="Arial"/>
        </w:rPr>
        <w:t xml:space="preserve"> </w:t>
      </w:r>
      <w:r>
        <w:rPr>
          <w:rFonts w:ascii="Verdana" w:hAnsi="Verdana" w:cs="Arial"/>
        </w:rPr>
        <w:t>i</w:t>
      </w:r>
      <w:r w:rsidR="00F42FBA">
        <w:rPr>
          <w:rFonts w:ascii="Verdana" w:hAnsi="Verdana" w:cs="Arial"/>
        </w:rPr>
        <w:t xml:space="preserve"> daginstitutioner</w:t>
      </w:r>
      <w:r w:rsidR="00406F7D">
        <w:rPr>
          <w:rFonts w:ascii="Verdana" w:hAnsi="Verdana" w:cs="Arial"/>
        </w:rPr>
        <w:t xml:space="preserve">, </w:t>
      </w:r>
      <w:r>
        <w:rPr>
          <w:rFonts w:ascii="Verdana" w:hAnsi="Verdana" w:cs="Arial"/>
        </w:rPr>
        <w:t>SFO</w:t>
      </w:r>
      <w:r w:rsidR="00F42FBA">
        <w:rPr>
          <w:rFonts w:ascii="Verdana" w:hAnsi="Verdana" w:cs="Arial"/>
        </w:rPr>
        <w:t xml:space="preserve">, </w:t>
      </w:r>
      <w:r w:rsidR="007903FF" w:rsidRPr="00D14BEC">
        <w:rPr>
          <w:rFonts w:ascii="Verdana" w:hAnsi="Verdana" w:cs="Arial"/>
        </w:rPr>
        <w:t>specialinstitutioner og bosteder.</w:t>
      </w:r>
    </w:p>
    <w:p w14:paraId="7D3AA0E8" w14:textId="77777777" w:rsidR="00C5348F" w:rsidRDefault="00C5348F" w:rsidP="0009383F">
      <w:pPr>
        <w:rPr>
          <w:rFonts w:ascii="Verdana" w:hAnsi="Verdana" w:cs="Arial"/>
        </w:rPr>
      </w:pPr>
      <w:r>
        <w:rPr>
          <w:rFonts w:ascii="Verdana" w:hAnsi="Verdana" w:cs="Arial"/>
        </w:rPr>
        <w:t>Uddannelseskoordinatoren er også din kontaktperson og sparringspartner i forhol</w:t>
      </w:r>
      <w:r w:rsidR="005E3B1E">
        <w:rPr>
          <w:rFonts w:ascii="Verdana" w:hAnsi="Verdana" w:cs="Arial"/>
        </w:rPr>
        <w:t>d til at gennemføre uddannelsen.</w:t>
      </w:r>
    </w:p>
    <w:p w14:paraId="4D3BE35C" w14:textId="77777777" w:rsidR="0031199E" w:rsidRDefault="0031199E" w:rsidP="0009383F">
      <w:pPr>
        <w:rPr>
          <w:rFonts w:ascii="Verdana" w:hAnsi="Verdana" w:cs="Arial"/>
        </w:rPr>
      </w:pPr>
    </w:p>
    <w:p w14:paraId="0D8E1CA9" w14:textId="77777777" w:rsidR="00177926" w:rsidRDefault="00B86028" w:rsidP="0009383F">
      <w:pPr>
        <w:pStyle w:val="Default"/>
        <w:rPr>
          <w:rFonts w:cs="Arial"/>
          <w:b/>
          <w:bCs/>
          <w:sz w:val="28"/>
          <w:szCs w:val="28"/>
        </w:rPr>
      </w:pPr>
      <w:r>
        <w:rPr>
          <w:noProof/>
        </w:rPr>
        <mc:AlternateContent>
          <mc:Choice Requires="wps">
            <w:drawing>
              <wp:anchor distT="0" distB="0" distL="114300" distR="114300" simplePos="0" relativeHeight="251662848" behindDoc="0" locked="0" layoutInCell="1" allowOverlap="1" wp14:anchorId="5730EE10" wp14:editId="0B29C40B">
                <wp:simplePos x="0" y="0"/>
                <wp:positionH relativeFrom="column">
                  <wp:posOffset>-114300</wp:posOffset>
                </wp:positionH>
                <wp:positionV relativeFrom="paragraph">
                  <wp:posOffset>125730</wp:posOffset>
                </wp:positionV>
                <wp:extent cx="6400800" cy="0"/>
                <wp:effectExtent l="18415" t="13970" r="10160" b="14605"/>
                <wp:wrapNone/>
                <wp:docPr id="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6F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ADB27" id="Line 9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pt" to="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" strokecolor="#006fac" strokeweight="1.5pt"/>
            </w:pict>
          </mc:Fallback>
        </mc:AlternateContent>
      </w:r>
    </w:p>
    <w:p w14:paraId="1FEE49E0" w14:textId="77777777" w:rsidR="00D82837" w:rsidRDefault="00D82837" w:rsidP="00D82837">
      <w:pPr>
        <w:pStyle w:val="Overskrift1"/>
      </w:pPr>
      <w:bookmarkStart w:id="6" w:name="_Toc169004096"/>
      <w:r w:rsidRPr="00A24635">
        <w:rPr>
          <w:color w:val="1F497D" w:themeColor="text2"/>
        </w:rPr>
        <w:t>Generelt om den Pædagogiske Assistent Uddannelse (PAU)</w:t>
      </w:r>
      <w:bookmarkEnd w:id="6"/>
      <w:r w:rsidRPr="0005300E">
        <w:t xml:space="preserve"> </w:t>
      </w:r>
    </w:p>
    <w:p w14:paraId="1394DEFC" w14:textId="77777777" w:rsidR="00D82837" w:rsidRPr="00A24635" w:rsidRDefault="00D82837" w:rsidP="00D82837">
      <w:pPr>
        <w:autoSpaceDE w:val="0"/>
        <w:autoSpaceDN w:val="0"/>
        <w:adjustRightInd w:val="0"/>
        <w:rPr>
          <w:rFonts w:ascii="Verdana" w:hAnsi="Verdana" w:cs="Arial"/>
          <w:color w:val="000000"/>
        </w:rPr>
      </w:pPr>
    </w:p>
    <w:p w14:paraId="513B1D66" w14:textId="77777777" w:rsidR="00D82837" w:rsidRPr="00A24635" w:rsidRDefault="00D82837" w:rsidP="00D82837">
      <w:pPr>
        <w:pStyle w:val="Default"/>
        <w:rPr>
          <w:rFonts w:cs="Arial"/>
          <w:bCs/>
        </w:rPr>
      </w:pPr>
      <w:r>
        <w:rPr>
          <w:rFonts w:cs="Arial"/>
          <w:bCs/>
        </w:rPr>
        <w:t>Den pædagogiske assistent</w:t>
      </w:r>
      <w:r w:rsidRPr="00A24635">
        <w:rPr>
          <w:rFonts w:cs="Arial"/>
          <w:bCs/>
        </w:rPr>
        <w:t xml:space="preserve">uddannelse er en erhvervsfaglig uddannelse. </w:t>
      </w:r>
    </w:p>
    <w:p w14:paraId="63E3A034" w14:textId="77777777" w:rsidR="00D82837" w:rsidRPr="00A24635" w:rsidRDefault="00D82837" w:rsidP="00D82837">
      <w:pPr>
        <w:autoSpaceDE w:val="0"/>
        <w:autoSpaceDN w:val="0"/>
        <w:adjustRightInd w:val="0"/>
        <w:rPr>
          <w:rFonts w:ascii="Verdana" w:hAnsi="Verdana" w:cs="Arial"/>
          <w:color w:val="000000"/>
        </w:rPr>
      </w:pPr>
    </w:p>
    <w:p w14:paraId="2E85D60A" w14:textId="77777777" w:rsidR="00ED29D6" w:rsidRPr="00ED29D6" w:rsidRDefault="00D82837" w:rsidP="004670B4">
      <w:pPr>
        <w:pStyle w:val="Default"/>
        <w:rPr>
          <w:rFonts w:cs="Arial"/>
        </w:rPr>
      </w:pPr>
      <w:r>
        <w:rPr>
          <w:rFonts w:cs="Arial"/>
        </w:rPr>
        <w:t>Uddannelsen til p</w:t>
      </w:r>
      <w:r w:rsidRPr="00A24635">
        <w:rPr>
          <w:rFonts w:cs="Arial"/>
        </w:rPr>
        <w:t xml:space="preserve">ædagogisk assistent har som overordnet formål, at eleverne gennem skoleundervisning og </w:t>
      </w:r>
      <w:r w:rsidR="004670B4" w:rsidRPr="00ED29D6">
        <w:rPr>
          <w:rFonts w:cs="Arial"/>
        </w:rPr>
        <w:t xml:space="preserve">oplæring </w:t>
      </w:r>
      <w:r>
        <w:rPr>
          <w:rFonts w:cs="Arial"/>
        </w:rPr>
        <w:t>opnår viden og færdigheder</w:t>
      </w:r>
      <w:r w:rsidR="004670B4">
        <w:rPr>
          <w:rFonts w:cs="Arial"/>
        </w:rPr>
        <w:t xml:space="preserve"> </w:t>
      </w:r>
      <w:r w:rsidR="00ED29D6" w:rsidRPr="00ED29D6">
        <w:rPr>
          <w:rFonts w:cs="Arial"/>
        </w:rPr>
        <w:t>inden for følgende overordnede kompetenceområder:</w:t>
      </w:r>
    </w:p>
    <w:p w14:paraId="5F710DBB" w14:textId="77777777" w:rsidR="00ED29D6" w:rsidRPr="00ED29D6" w:rsidRDefault="00ED29D6" w:rsidP="004670B4">
      <w:pPr>
        <w:shd w:val="clear" w:color="auto" w:fill="F9F9FB"/>
        <w:rPr>
          <w:rFonts w:ascii="Verdana" w:hAnsi="Verdana" w:cs="Arial"/>
          <w:color w:val="000000"/>
        </w:rPr>
      </w:pPr>
      <w:r w:rsidRPr="004670B4">
        <w:rPr>
          <w:rFonts w:ascii="Verdana" w:hAnsi="Verdana" w:cs="Arial"/>
          <w:color w:val="000000"/>
        </w:rPr>
        <w:t>1)</w:t>
      </w:r>
      <w:r w:rsidRPr="00ED29D6">
        <w:rPr>
          <w:rFonts w:ascii="Verdana" w:hAnsi="Verdana" w:cs="Arial"/>
          <w:color w:val="000000"/>
        </w:rPr>
        <w:t> Praktiske pædagogiske opgaver, indsatser og aktiviteter.</w:t>
      </w:r>
    </w:p>
    <w:p w14:paraId="0F289F72" w14:textId="77777777" w:rsidR="00ED29D6" w:rsidRPr="00ED29D6" w:rsidRDefault="00ED29D6" w:rsidP="004670B4">
      <w:pPr>
        <w:shd w:val="clear" w:color="auto" w:fill="F9F9FB"/>
        <w:rPr>
          <w:rFonts w:ascii="Verdana" w:hAnsi="Verdana" w:cs="Arial"/>
          <w:color w:val="000000"/>
        </w:rPr>
      </w:pPr>
      <w:r w:rsidRPr="004670B4">
        <w:rPr>
          <w:rFonts w:ascii="Verdana" w:hAnsi="Verdana" w:cs="Arial"/>
          <w:color w:val="000000"/>
        </w:rPr>
        <w:t>2)</w:t>
      </w:r>
      <w:r w:rsidRPr="00ED29D6">
        <w:rPr>
          <w:rFonts w:ascii="Verdana" w:hAnsi="Verdana" w:cs="Arial"/>
          <w:color w:val="000000"/>
        </w:rPr>
        <w:t xml:space="preserve"> Pædagogisk omsorgs- og </w:t>
      </w:r>
      <w:proofErr w:type="spellStart"/>
      <w:r w:rsidRPr="00ED29D6">
        <w:rPr>
          <w:rFonts w:ascii="Verdana" w:hAnsi="Verdana" w:cs="Arial"/>
          <w:color w:val="000000"/>
        </w:rPr>
        <w:t>relationsarbejde</w:t>
      </w:r>
      <w:proofErr w:type="spellEnd"/>
      <w:r w:rsidRPr="00ED29D6">
        <w:rPr>
          <w:rFonts w:ascii="Verdana" w:hAnsi="Verdana" w:cs="Arial"/>
          <w:color w:val="000000"/>
        </w:rPr>
        <w:t>, der understøtter og styrker målgruppens trivsel og udvikling.</w:t>
      </w:r>
    </w:p>
    <w:p w14:paraId="24798A18" w14:textId="77777777" w:rsidR="00ED29D6" w:rsidRPr="00ED29D6" w:rsidRDefault="00ED29D6" w:rsidP="004670B4">
      <w:pPr>
        <w:shd w:val="clear" w:color="auto" w:fill="F9F9FB"/>
        <w:rPr>
          <w:rFonts w:ascii="Verdana" w:hAnsi="Verdana" w:cs="Arial"/>
          <w:color w:val="000000"/>
        </w:rPr>
      </w:pPr>
      <w:r w:rsidRPr="004670B4">
        <w:rPr>
          <w:rFonts w:ascii="Verdana" w:hAnsi="Verdana" w:cs="Arial"/>
          <w:color w:val="000000"/>
        </w:rPr>
        <w:t>3)</w:t>
      </w:r>
      <w:r w:rsidRPr="00ED29D6">
        <w:rPr>
          <w:rFonts w:ascii="Verdana" w:hAnsi="Verdana" w:cs="Arial"/>
          <w:color w:val="000000"/>
        </w:rPr>
        <w:t> Praktisk pædagogisk arbejde, der styrker målgruppens livskvalitet og motivation til et sundt og aktivt liv, gennem sundhedsfremmende og forebyggende aktiviteter.</w:t>
      </w:r>
    </w:p>
    <w:p w14:paraId="65B37E9A" w14:textId="77777777" w:rsidR="00ED29D6" w:rsidRPr="00ED29D6" w:rsidRDefault="00ED29D6" w:rsidP="004670B4">
      <w:pPr>
        <w:shd w:val="clear" w:color="auto" w:fill="F9F9FB"/>
        <w:rPr>
          <w:rFonts w:ascii="Verdana" w:hAnsi="Verdana" w:cs="Arial"/>
          <w:color w:val="000000"/>
        </w:rPr>
      </w:pPr>
      <w:r w:rsidRPr="004670B4">
        <w:rPr>
          <w:rFonts w:ascii="Verdana" w:hAnsi="Verdana" w:cs="Arial"/>
          <w:color w:val="000000"/>
        </w:rPr>
        <w:t>4)</w:t>
      </w:r>
      <w:r w:rsidRPr="00ED29D6">
        <w:rPr>
          <w:rFonts w:ascii="Verdana" w:hAnsi="Verdana" w:cs="Arial"/>
          <w:color w:val="000000"/>
        </w:rPr>
        <w:t> Praktisk pædagogisk arbejde med velfærdsteknologi, sociale og digitale medier, der understøtter teknologisk forståelse samt digital kultur.</w:t>
      </w:r>
    </w:p>
    <w:p w14:paraId="320CC984" w14:textId="77777777" w:rsidR="00ED29D6" w:rsidRPr="00ED29D6" w:rsidRDefault="00ED29D6" w:rsidP="00814398">
      <w:pPr>
        <w:shd w:val="clear" w:color="auto" w:fill="F9F9FB"/>
        <w:tabs>
          <w:tab w:val="left" w:pos="1560"/>
        </w:tabs>
        <w:rPr>
          <w:rFonts w:ascii="Verdana" w:hAnsi="Verdana" w:cs="Arial"/>
          <w:color w:val="000000"/>
        </w:rPr>
      </w:pPr>
      <w:r w:rsidRPr="004670B4">
        <w:rPr>
          <w:rFonts w:ascii="Verdana" w:hAnsi="Verdana" w:cs="Arial"/>
          <w:color w:val="000000"/>
        </w:rPr>
        <w:t>5)</w:t>
      </w:r>
      <w:r w:rsidRPr="00ED29D6">
        <w:rPr>
          <w:rFonts w:ascii="Verdana" w:hAnsi="Verdana" w:cs="Arial"/>
          <w:color w:val="000000"/>
        </w:rPr>
        <w:t> Evaluering, dokumentation, samarbejde og kommunikation i forhold til områdets organisering og med henblik på udvikling af den pædagogiske praksis.</w:t>
      </w:r>
    </w:p>
    <w:p w14:paraId="2F9B9230" w14:textId="77777777" w:rsidR="004670B4" w:rsidRPr="00A24635" w:rsidRDefault="004670B4" w:rsidP="004670B4">
      <w:pPr>
        <w:pStyle w:val="Default"/>
        <w:rPr>
          <w:rFonts w:cs="Arial"/>
        </w:rPr>
      </w:pPr>
      <w:r>
        <w:rPr>
          <w:rFonts w:cs="Arial"/>
        </w:rPr>
        <w:br/>
        <w:t xml:space="preserve">Det kan være </w:t>
      </w:r>
      <w:r w:rsidRPr="00A24635">
        <w:rPr>
          <w:rFonts w:cs="Arial"/>
        </w:rPr>
        <w:t>i kommuner og regioner med</w:t>
      </w:r>
      <w:r>
        <w:rPr>
          <w:rFonts w:cs="Arial"/>
        </w:rPr>
        <w:t xml:space="preserve"> både</w:t>
      </w:r>
      <w:r w:rsidRPr="00A24635">
        <w:rPr>
          <w:rFonts w:cs="Arial"/>
        </w:rPr>
        <w:t xml:space="preserve"> børn og voksne herunder også målgrupper med særlige behov. </w:t>
      </w:r>
    </w:p>
    <w:p w14:paraId="7E440EFB" w14:textId="77777777" w:rsidR="00ED29D6" w:rsidRPr="00A24635" w:rsidRDefault="00ED29D6" w:rsidP="00D82837">
      <w:pPr>
        <w:pStyle w:val="Default"/>
        <w:rPr>
          <w:rFonts w:cs="Arial"/>
        </w:rPr>
      </w:pPr>
    </w:p>
    <w:p w14:paraId="13FFA155" w14:textId="77777777" w:rsidR="00D82837" w:rsidRPr="00A24635" w:rsidRDefault="00D82837" w:rsidP="00D82837">
      <w:pPr>
        <w:pStyle w:val="Default"/>
        <w:rPr>
          <w:rFonts w:cs="Arial"/>
          <w:bCs/>
        </w:rPr>
      </w:pPr>
      <w:r w:rsidRPr="00A24635">
        <w:rPr>
          <w:rFonts w:cs="Arial"/>
          <w:bCs/>
        </w:rPr>
        <w:t xml:space="preserve">Den pædagogiske assistent kan selvstændigt varetage praktiske, kreative og fysiske aktiviteter i daginstitutioner, skoler, bo- og dagtilbud for borgere med </w:t>
      </w:r>
      <w:r w:rsidRPr="00A24635">
        <w:rPr>
          <w:rFonts w:cs="Arial"/>
          <w:bCs/>
        </w:rPr>
        <w:lastRenderedPageBreak/>
        <w:t>psykisk og fysisk funktionsnedsættelse samt borgere i eget hjem</w:t>
      </w:r>
      <w:r>
        <w:rPr>
          <w:rFonts w:cs="Arial"/>
          <w:bCs/>
        </w:rPr>
        <w:t>. Dette sker</w:t>
      </w:r>
      <w:r w:rsidRPr="00A24635">
        <w:rPr>
          <w:rFonts w:cs="Arial"/>
          <w:bCs/>
        </w:rPr>
        <w:t xml:space="preserve"> i et arbejdsliv, hvor forandring, omstilling, udvikling og fortsat læring er et vilkår.</w:t>
      </w:r>
    </w:p>
    <w:p w14:paraId="50DCEDF4" w14:textId="77777777" w:rsidR="00D82837" w:rsidRPr="00A24635" w:rsidRDefault="00D82837" w:rsidP="00D82837">
      <w:pPr>
        <w:ind w:right="-358"/>
        <w:rPr>
          <w:rFonts w:ascii="Verdana" w:hAnsi="Verdana" w:cs="Arial"/>
        </w:rPr>
      </w:pPr>
      <w:r w:rsidRPr="00A24635">
        <w:rPr>
          <w:rFonts w:ascii="Verdana" w:hAnsi="Verdana"/>
        </w:rPr>
        <w:tab/>
      </w:r>
    </w:p>
    <w:p w14:paraId="46A18CB2" w14:textId="77777777" w:rsidR="00D82837" w:rsidRPr="00A24635" w:rsidRDefault="00D82837" w:rsidP="00D82837">
      <w:pPr>
        <w:tabs>
          <w:tab w:val="left" w:pos="3585"/>
        </w:tabs>
        <w:rPr>
          <w:rFonts w:ascii="Verdana" w:hAnsi="Verdana"/>
        </w:rPr>
      </w:pPr>
      <w:r w:rsidRPr="00A24635">
        <w:rPr>
          <w:rFonts w:ascii="Verdana" w:hAnsi="Verdana"/>
        </w:rPr>
        <w:t>Uddannelsen giver</w:t>
      </w:r>
      <w:r>
        <w:rPr>
          <w:rFonts w:ascii="Verdana" w:hAnsi="Verdana"/>
        </w:rPr>
        <w:t xml:space="preserve"> bl.a. </w:t>
      </w:r>
      <w:r w:rsidRPr="00A24635">
        <w:rPr>
          <w:rFonts w:ascii="Verdana" w:hAnsi="Verdana"/>
        </w:rPr>
        <w:t xml:space="preserve">adgang til uddannelsen </w:t>
      </w:r>
      <w:r>
        <w:rPr>
          <w:rFonts w:ascii="Verdana" w:hAnsi="Verdana"/>
        </w:rPr>
        <w:t>som</w:t>
      </w:r>
      <w:r w:rsidRPr="00A24635">
        <w:rPr>
          <w:rFonts w:ascii="Verdana" w:hAnsi="Verdana"/>
        </w:rPr>
        <w:t xml:space="preserve"> pædagog.</w:t>
      </w:r>
      <w:bookmarkStart w:id="7" w:name="_Toc251569910"/>
    </w:p>
    <w:p w14:paraId="3E9F6773" w14:textId="77777777" w:rsidR="00D82837" w:rsidRPr="00A24635" w:rsidRDefault="00D82837" w:rsidP="00D82837">
      <w:pPr>
        <w:pStyle w:val="Overskrift2"/>
      </w:pPr>
      <w:bookmarkStart w:id="8" w:name="_Toc169004097"/>
      <w:r w:rsidRPr="00A24635">
        <w:t>Varighed</w:t>
      </w:r>
      <w:bookmarkEnd w:id="7"/>
      <w:bookmarkEnd w:id="8"/>
      <w:r w:rsidRPr="00A24635">
        <w:t xml:space="preserve"> </w:t>
      </w:r>
    </w:p>
    <w:p w14:paraId="04507801" w14:textId="77777777" w:rsidR="00D82837" w:rsidRDefault="00D82837" w:rsidP="00D82837">
      <w:pPr>
        <w:pStyle w:val="Default"/>
        <w:rPr>
          <w:rFonts w:cs="Arial"/>
        </w:rPr>
      </w:pPr>
      <w:r w:rsidRPr="00A24635">
        <w:rPr>
          <w:rFonts w:cs="Arial"/>
        </w:rPr>
        <w:t xml:space="preserve">Uddannelsen varer 2 år og 1½ måned, fordelt ca. ligeligt på skole- og </w:t>
      </w:r>
      <w:r w:rsidR="004670B4">
        <w:rPr>
          <w:rFonts w:cs="Arial"/>
        </w:rPr>
        <w:t>oplærings</w:t>
      </w:r>
      <w:r w:rsidRPr="00A24635">
        <w:rPr>
          <w:rFonts w:cs="Arial"/>
        </w:rPr>
        <w:t xml:space="preserve">perioder. </w:t>
      </w:r>
      <w:r>
        <w:rPr>
          <w:rFonts w:cs="Arial"/>
        </w:rPr>
        <w:br/>
        <w:t xml:space="preserve">Voksenelever </w:t>
      </w:r>
      <w:r w:rsidR="004670B4">
        <w:rPr>
          <w:rFonts w:cs="Arial"/>
        </w:rPr>
        <w:t xml:space="preserve">(EUV1) </w:t>
      </w:r>
      <w:r>
        <w:rPr>
          <w:rFonts w:cs="Arial"/>
        </w:rPr>
        <w:t xml:space="preserve">med </w:t>
      </w:r>
      <w:r w:rsidR="009C0870">
        <w:rPr>
          <w:rFonts w:cs="Arial"/>
        </w:rPr>
        <w:t>minimum to års relevant erhvervs</w:t>
      </w:r>
      <w:r>
        <w:rPr>
          <w:rFonts w:cs="Arial"/>
        </w:rPr>
        <w:t xml:space="preserve">erfaring ansættes individuelt, og uddannelsen </w:t>
      </w:r>
      <w:r w:rsidR="009C0870">
        <w:rPr>
          <w:rFonts w:cs="Arial"/>
        </w:rPr>
        <w:t>varer ca. 1 år</w:t>
      </w:r>
      <w:r>
        <w:rPr>
          <w:rFonts w:cs="Arial"/>
        </w:rPr>
        <w:t>.</w:t>
      </w:r>
      <w:r w:rsidR="00461B6F">
        <w:rPr>
          <w:rFonts w:cs="Arial"/>
        </w:rPr>
        <w:br/>
      </w:r>
    </w:p>
    <w:p w14:paraId="1E186DF2" w14:textId="77777777" w:rsidR="00D82837" w:rsidRDefault="00D82837" w:rsidP="00D82837">
      <w:pPr>
        <w:pStyle w:val="Default"/>
        <w:rPr>
          <w:rFonts w:cs="Arial"/>
        </w:rPr>
      </w:pPr>
      <w:r>
        <w:rPr>
          <w:rFonts w:cs="Arial"/>
        </w:rPr>
        <w:t>Aabenraa Kommune s</w:t>
      </w:r>
      <w:r w:rsidRPr="006F41AB">
        <w:rPr>
          <w:rFonts w:cs="Arial"/>
        </w:rPr>
        <w:t xml:space="preserve">amarbejder med Social- og Sundhedsskolen </w:t>
      </w:r>
      <w:r>
        <w:rPr>
          <w:rFonts w:cs="Arial"/>
        </w:rPr>
        <w:t>Syd i Aabenraa</w:t>
      </w:r>
      <w:r w:rsidR="009C0870">
        <w:rPr>
          <w:rFonts w:cs="Arial"/>
        </w:rPr>
        <w:t xml:space="preserve"> </w:t>
      </w:r>
      <w:r w:rsidRPr="006F41AB">
        <w:rPr>
          <w:rFonts w:cs="Arial"/>
        </w:rPr>
        <w:t xml:space="preserve">omkring </w:t>
      </w:r>
      <w:r>
        <w:rPr>
          <w:rFonts w:cs="Arial"/>
        </w:rPr>
        <w:t xml:space="preserve">Den pædagogiske assistentuddannelse. </w:t>
      </w:r>
      <w:r w:rsidRPr="006F41AB">
        <w:rPr>
          <w:rFonts w:cs="Arial"/>
        </w:rPr>
        <w:t xml:space="preserve"> </w:t>
      </w:r>
    </w:p>
    <w:p w14:paraId="2A3E9D81" w14:textId="77777777" w:rsidR="00461B6F" w:rsidRDefault="00D82837" w:rsidP="00461B6F">
      <w:pPr>
        <w:pStyle w:val="Default"/>
        <w:rPr>
          <w:rFonts w:cs="Arial"/>
        </w:rPr>
      </w:pPr>
      <w:r w:rsidRPr="00A24635">
        <w:rPr>
          <w:rFonts w:cs="Arial"/>
        </w:rPr>
        <w:t xml:space="preserve">Læs mere om uddannelsen på skolens hjemmeside </w:t>
      </w:r>
    </w:p>
    <w:p w14:paraId="3F2D275E" w14:textId="77777777" w:rsidR="00461B6F" w:rsidRPr="00A24635" w:rsidRDefault="00461B6F" w:rsidP="00D82837">
      <w:pPr>
        <w:pStyle w:val="Default"/>
        <w:rPr>
          <w:rFonts w:cs="Arial"/>
        </w:rPr>
      </w:pPr>
    </w:p>
    <w:p w14:paraId="424C2241" w14:textId="77777777" w:rsidR="00461B6F" w:rsidRDefault="00461B6F" w:rsidP="00461B6F">
      <w:pPr>
        <w:rPr>
          <w:rFonts w:ascii="Verdana" w:hAnsi="Verdana" w:cs="Verdana"/>
          <w:color w:val="000000"/>
        </w:rPr>
      </w:pPr>
      <w:hyperlink r:id="rId16" w:history="1">
        <w:r w:rsidRPr="00742170">
          <w:rPr>
            <w:rStyle w:val="Hyperlink"/>
            <w:rFonts w:ascii="Verdana" w:hAnsi="Verdana" w:cs="Verdana"/>
          </w:rPr>
          <w:t>https://www.sosu-syd.dk</w:t>
        </w:r>
      </w:hyperlink>
    </w:p>
    <w:p w14:paraId="7DCB0109" w14:textId="77777777" w:rsidR="00461B6F" w:rsidRDefault="00461B6F" w:rsidP="00461B6F">
      <w:pPr>
        <w:rPr>
          <w:rFonts w:ascii="Verdana" w:hAnsi="Verdana" w:cs="Verdana"/>
          <w:color w:val="000000"/>
        </w:rPr>
      </w:pPr>
    </w:p>
    <w:p w14:paraId="6FF3A5E9" w14:textId="77777777" w:rsidR="00D82837" w:rsidRPr="00D82837" w:rsidRDefault="00D82837" w:rsidP="00461B6F">
      <w:pPr>
        <w:rPr>
          <w:rFonts w:cs="Arial"/>
          <w:b/>
          <w:bCs/>
          <w:sz w:val="28"/>
          <w:szCs w:val="28"/>
        </w:rPr>
      </w:pPr>
      <w:r>
        <w:rPr>
          <w:noProof/>
        </w:rPr>
        <mc:AlternateContent>
          <mc:Choice Requires="wps">
            <w:drawing>
              <wp:anchor distT="0" distB="0" distL="114300" distR="114300" simplePos="0" relativeHeight="251710976" behindDoc="0" locked="0" layoutInCell="1" allowOverlap="1" wp14:anchorId="5C528082" wp14:editId="6418E300">
                <wp:simplePos x="0" y="0"/>
                <wp:positionH relativeFrom="column">
                  <wp:posOffset>-114300</wp:posOffset>
                </wp:positionH>
                <wp:positionV relativeFrom="paragraph">
                  <wp:posOffset>125730</wp:posOffset>
                </wp:positionV>
                <wp:extent cx="6400800" cy="0"/>
                <wp:effectExtent l="18415" t="13970" r="10160" b="14605"/>
                <wp:wrapNone/>
                <wp:docPr id="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6F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9B6A2" id="Line 96"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pt" to="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" strokecolor="#006fac" strokeweight="1.5pt"/>
            </w:pict>
          </mc:Fallback>
        </mc:AlternateContent>
      </w:r>
    </w:p>
    <w:p w14:paraId="7130CE5B" w14:textId="77777777" w:rsidR="00C232B2" w:rsidRPr="00957151" w:rsidRDefault="008E3F32" w:rsidP="00C232B2">
      <w:pPr>
        <w:pStyle w:val="Overskrift1"/>
        <w:rPr>
          <w:color w:val="1F497D" w:themeColor="text2"/>
        </w:rPr>
      </w:pPr>
      <w:bookmarkStart w:id="9" w:name="_Toc169004098"/>
      <w:r>
        <w:rPr>
          <w:color w:val="1F497D" w:themeColor="text2"/>
        </w:rPr>
        <w:t>Elev i Aabenraa Kommune</w:t>
      </w:r>
      <w:r w:rsidR="009C0870">
        <w:rPr>
          <w:color w:val="1F497D" w:themeColor="text2"/>
        </w:rPr>
        <w:t xml:space="preserve"> fra A-Å</w:t>
      </w:r>
      <w:bookmarkEnd w:id="9"/>
    </w:p>
    <w:p w14:paraId="78697CDB" w14:textId="77777777" w:rsidR="00C0318E" w:rsidRPr="00C232B2" w:rsidRDefault="00C0318E" w:rsidP="00C0318E">
      <w:pPr>
        <w:pStyle w:val="Overskrift2"/>
      </w:pPr>
      <w:bookmarkStart w:id="10" w:name="_Toc251569919"/>
      <w:bookmarkStart w:id="11" w:name="_Toc169004099"/>
      <w:bookmarkStart w:id="12" w:name="_Toc251569912"/>
      <w:r w:rsidRPr="006F41AB">
        <w:t>Adresseændring</w:t>
      </w:r>
      <w:bookmarkEnd w:id="10"/>
      <w:bookmarkEnd w:id="11"/>
    </w:p>
    <w:p w14:paraId="01E7CAE2" w14:textId="77777777" w:rsidR="00C0318E" w:rsidRPr="00C0318E" w:rsidRDefault="00C0318E" w:rsidP="00C0318E">
      <w:pPr>
        <w:pStyle w:val="Default"/>
        <w:rPr>
          <w:rFonts w:cs="Arial"/>
        </w:rPr>
      </w:pPr>
      <w:r w:rsidRPr="006F41AB">
        <w:rPr>
          <w:rFonts w:cs="Arial"/>
        </w:rPr>
        <w:t xml:space="preserve">Du er forpligtet til at meddele adresseændring til </w:t>
      </w:r>
      <w:r w:rsidR="00E93CD6">
        <w:rPr>
          <w:rFonts w:cs="Arial"/>
        </w:rPr>
        <w:t>uddannelseskoordinatoren.</w:t>
      </w:r>
    </w:p>
    <w:p w14:paraId="345EF42E" w14:textId="77777777" w:rsidR="00AE1543" w:rsidRPr="006F41AB" w:rsidRDefault="00AE1543" w:rsidP="00A32DBE">
      <w:pPr>
        <w:pStyle w:val="Overskrift2"/>
      </w:pPr>
      <w:bookmarkStart w:id="13" w:name="_Toc169004100"/>
      <w:r w:rsidRPr="006F41AB">
        <w:t>Ansættelsesforhold</w:t>
      </w:r>
      <w:bookmarkEnd w:id="12"/>
      <w:bookmarkEnd w:id="13"/>
    </w:p>
    <w:p w14:paraId="39CA4568" w14:textId="77777777" w:rsidR="00C232B2" w:rsidRDefault="00AE1543" w:rsidP="0009383F">
      <w:pPr>
        <w:pStyle w:val="Default"/>
        <w:rPr>
          <w:rFonts w:cs="Arial"/>
        </w:rPr>
      </w:pPr>
      <w:r w:rsidRPr="006F41AB">
        <w:rPr>
          <w:rFonts w:cs="Arial"/>
        </w:rPr>
        <w:t>Du er ansat i Aabenraa Kommune efter gældende overenskomst.</w:t>
      </w:r>
      <w:r w:rsidR="00957151" w:rsidRPr="00957151">
        <w:rPr>
          <w:noProof/>
          <w:color w:val="0000FF"/>
        </w:rPr>
        <w:t xml:space="preserve"> </w:t>
      </w:r>
      <w:r w:rsidRPr="006F41AB">
        <w:rPr>
          <w:rFonts w:cs="Arial"/>
        </w:rPr>
        <w:t>Din løn er til rådighed den sidste hverdag i måned</w:t>
      </w:r>
      <w:r w:rsidR="009C0870">
        <w:rPr>
          <w:rFonts w:cs="Arial"/>
        </w:rPr>
        <w:t>en</w:t>
      </w:r>
      <w:r w:rsidRPr="006F41AB">
        <w:rPr>
          <w:rFonts w:cs="Arial"/>
        </w:rPr>
        <w:t xml:space="preserve">. </w:t>
      </w:r>
    </w:p>
    <w:p w14:paraId="1FD57635" w14:textId="77777777" w:rsidR="00AE1543" w:rsidRPr="00C232B2" w:rsidRDefault="00AE1543" w:rsidP="00A32DBE">
      <w:pPr>
        <w:pStyle w:val="Overskrift2"/>
      </w:pPr>
      <w:bookmarkStart w:id="14" w:name="_Toc251569913"/>
      <w:bookmarkStart w:id="15" w:name="_Toc169004101"/>
      <w:r w:rsidRPr="006F41AB">
        <w:t>Arbejdstid/mødetider</w:t>
      </w:r>
      <w:bookmarkEnd w:id="14"/>
      <w:bookmarkEnd w:id="15"/>
    </w:p>
    <w:p w14:paraId="5B249769" w14:textId="77777777" w:rsidR="00C232B2" w:rsidRDefault="00FB497F" w:rsidP="00C232B2">
      <w:pPr>
        <w:pStyle w:val="Default"/>
      </w:pPr>
      <w:r>
        <w:rPr>
          <w:noProof/>
        </w:rPr>
        <w:drawing>
          <wp:anchor distT="0" distB="0" distL="114300" distR="114300" simplePos="0" relativeHeight="251685376" behindDoc="1" locked="0" layoutInCell="1" allowOverlap="1" wp14:anchorId="29C966CB" wp14:editId="2E7953E3">
            <wp:simplePos x="0" y="0"/>
            <wp:positionH relativeFrom="column">
              <wp:posOffset>5401310</wp:posOffset>
            </wp:positionH>
            <wp:positionV relativeFrom="paragraph">
              <wp:posOffset>141605</wp:posOffset>
            </wp:positionV>
            <wp:extent cx="752475" cy="713740"/>
            <wp:effectExtent l="0" t="0" r="9525" b="0"/>
            <wp:wrapThrough wrapText="bothSides">
              <wp:wrapPolygon edited="0">
                <wp:start x="0" y="0"/>
                <wp:lineTo x="0" y="20754"/>
                <wp:lineTo x="21327" y="20754"/>
                <wp:lineTo x="21327"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713740"/>
                    </a:xfrm>
                    <a:prstGeom prst="rect">
                      <a:avLst/>
                    </a:prstGeom>
                  </pic:spPr>
                </pic:pic>
              </a:graphicData>
            </a:graphic>
            <wp14:sizeRelH relativeFrom="page">
              <wp14:pctWidth>0</wp14:pctWidth>
            </wp14:sizeRelH>
            <wp14:sizeRelV relativeFrom="page">
              <wp14:pctHeight>0</wp14:pctHeight>
            </wp14:sizeRelV>
          </wp:anchor>
        </w:drawing>
      </w:r>
      <w:r w:rsidR="00AE1543" w:rsidRPr="006F41AB">
        <w:t xml:space="preserve">I skoleperioderne følges skolens skema. I </w:t>
      </w:r>
      <w:r w:rsidR="009C0870">
        <w:t>oplærings</w:t>
      </w:r>
      <w:r w:rsidR="00AE1543" w:rsidRPr="006F41AB">
        <w:t xml:space="preserve">perioderne er din arbejdstid i gennemsnit 37 timer pr. uge – den kan variere alt efter den aftalte mødeplan i </w:t>
      </w:r>
      <w:r w:rsidR="009C0870">
        <w:t>oplærings</w:t>
      </w:r>
      <w:r w:rsidR="00AE1543" w:rsidRPr="006F41AB">
        <w:t xml:space="preserve">institutionen. </w:t>
      </w:r>
      <w:r w:rsidR="00461B6F">
        <w:t xml:space="preserve">Arbejdstiderne kan være i dagtimer, samt der kan være aften- og weekendarbejde. </w:t>
      </w:r>
      <w:r w:rsidR="00AE1543" w:rsidRPr="006F41AB">
        <w:t>Du er ansat til at arbejde inden for i</w:t>
      </w:r>
      <w:r w:rsidR="00FD2F05">
        <w:t>nstitutionens åbningstid, men skal forvente at skulle</w:t>
      </w:r>
      <w:r w:rsidR="00AE1543" w:rsidRPr="006F41AB">
        <w:t xml:space="preserve"> deltage i rele</w:t>
      </w:r>
      <w:r w:rsidR="00461B6F">
        <w:t>vante møder</w:t>
      </w:r>
      <w:r w:rsidR="00325820">
        <w:t xml:space="preserve"> som personalemøder, arrangementer for personale/</w:t>
      </w:r>
      <w:r w:rsidR="0031731A">
        <w:t xml:space="preserve">børn/forældre/beboere </w:t>
      </w:r>
      <w:r w:rsidR="00AE1543" w:rsidRPr="006F41AB">
        <w:t>med mere,</w:t>
      </w:r>
      <w:r w:rsidR="008E3F32">
        <w:br/>
        <w:t>u</w:t>
      </w:r>
      <w:r w:rsidR="00AE1543" w:rsidRPr="006F41AB">
        <w:t xml:space="preserve">d over åbningstiden. </w:t>
      </w:r>
      <w:bookmarkStart w:id="16" w:name="_Toc251569914"/>
    </w:p>
    <w:p w14:paraId="25D16DEA" w14:textId="77777777" w:rsidR="00C0318E" w:rsidRDefault="00C0318E" w:rsidP="00C232B2">
      <w:pPr>
        <w:pStyle w:val="Default"/>
      </w:pPr>
    </w:p>
    <w:p w14:paraId="6E726A85" w14:textId="77777777" w:rsidR="00C0318E" w:rsidRPr="00C0318E" w:rsidRDefault="00C0318E" w:rsidP="00C0318E">
      <w:pPr>
        <w:pStyle w:val="Default"/>
        <w:rPr>
          <w:rFonts w:cs="Arial"/>
          <w:b/>
          <w:bCs/>
          <w:iCs/>
          <w:color w:val="1F497D" w:themeColor="text2"/>
        </w:rPr>
      </w:pPr>
      <w:r>
        <w:rPr>
          <w:rFonts w:cs="Arial"/>
          <w:b/>
          <w:bCs/>
          <w:iCs/>
          <w:color w:val="1F497D" w:themeColor="text2"/>
        </w:rPr>
        <w:t>Barnets 1. og 2. sygedag</w:t>
      </w:r>
    </w:p>
    <w:p w14:paraId="366D5938" w14:textId="77777777" w:rsidR="00C0318E" w:rsidRPr="00C0318E" w:rsidRDefault="00C0318E" w:rsidP="00C0318E">
      <w:pPr>
        <w:shd w:val="clear" w:color="auto" w:fill="FFFFFF"/>
        <w:spacing w:after="300"/>
        <w:textAlignment w:val="baseline"/>
        <w:rPr>
          <w:rFonts w:ascii="Verdana" w:hAnsi="Verdana"/>
          <w:color w:val="404B51"/>
        </w:rPr>
      </w:pPr>
      <w:r w:rsidRPr="00C0318E">
        <w:rPr>
          <w:rFonts w:ascii="Verdana" w:hAnsi="Verdana"/>
          <w:color w:val="404B51"/>
        </w:rPr>
        <w:t>Ifølge overenskomst/aftale KAN medarbejderen gives hel eller delvis tjenestefrihed på barnets 1. og 2. sygedag.</w:t>
      </w:r>
    </w:p>
    <w:p w14:paraId="1C047836" w14:textId="77777777" w:rsidR="00C0318E" w:rsidRPr="00C0318E" w:rsidRDefault="00C0318E" w:rsidP="00C0318E">
      <w:pPr>
        <w:shd w:val="clear" w:color="auto" w:fill="FFFFFF"/>
        <w:spacing w:after="300"/>
        <w:textAlignment w:val="baseline"/>
        <w:rPr>
          <w:rFonts w:ascii="Verdana" w:hAnsi="Verdana"/>
          <w:color w:val="404B51"/>
        </w:rPr>
      </w:pPr>
      <w:r w:rsidRPr="00C0318E">
        <w:rPr>
          <w:rFonts w:ascii="Verdana" w:hAnsi="Verdana"/>
          <w:color w:val="404B51"/>
        </w:rPr>
        <w:t>Følgende betingelser skal være opfyldt:</w:t>
      </w:r>
    </w:p>
    <w:p w14:paraId="7284724D"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t>Barnet er under 18 år</w:t>
      </w:r>
    </w:p>
    <w:p w14:paraId="5E21E723"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t>Har ophold hos medarbejderen</w:t>
      </w:r>
    </w:p>
    <w:p w14:paraId="55AD0A99"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t>Fraværet er nødvendigt af hensyn til barnet</w:t>
      </w:r>
    </w:p>
    <w:p w14:paraId="6A7C6419"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t>Friheden er forenelig med forholdene på arbejdspladsen</w:t>
      </w:r>
    </w:p>
    <w:p w14:paraId="41190F17"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lastRenderedPageBreak/>
        <w:t>Ved bevilling af frihed indgår en afvejning af barnets alder og sygdommens karakter</w:t>
      </w:r>
    </w:p>
    <w:p w14:paraId="7964B06E" w14:textId="77777777" w:rsidR="00C0318E" w:rsidRPr="00C0318E" w:rsidRDefault="00C0318E" w:rsidP="00814398">
      <w:pPr>
        <w:numPr>
          <w:ilvl w:val="0"/>
          <w:numId w:val="32"/>
        </w:numPr>
        <w:shd w:val="clear" w:color="auto" w:fill="FFFFFF"/>
        <w:spacing w:before="75" w:after="75"/>
        <w:ind w:left="284"/>
        <w:textAlignment w:val="baseline"/>
        <w:rPr>
          <w:rFonts w:ascii="Verdana" w:hAnsi="Verdana"/>
          <w:color w:val="404B51"/>
        </w:rPr>
      </w:pPr>
      <w:r w:rsidRPr="00C0318E">
        <w:rPr>
          <w:rFonts w:ascii="Verdana" w:hAnsi="Verdana"/>
          <w:color w:val="404B51"/>
        </w:rPr>
        <w:t>Hovedformålet med friheden er at medarbejderen kan finde pasning til sit barn</w:t>
      </w:r>
    </w:p>
    <w:p w14:paraId="26D16C51" w14:textId="0FE2585A" w:rsidR="00C0318E" w:rsidRPr="00C0318E" w:rsidRDefault="00E12898" w:rsidP="00814398">
      <w:pPr>
        <w:numPr>
          <w:ilvl w:val="0"/>
          <w:numId w:val="32"/>
        </w:numPr>
        <w:shd w:val="clear" w:color="auto" w:fill="FFFFFF"/>
        <w:spacing w:before="75" w:after="75"/>
        <w:ind w:left="284"/>
        <w:textAlignment w:val="baseline"/>
        <w:rPr>
          <w:rFonts w:ascii="Verdana" w:hAnsi="Verdana"/>
          <w:color w:val="404B51"/>
        </w:rPr>
      </w:pPr>
      <w:r>
        <w:rPr>
          <w:rFonts w:ascii="Verdana" w:hAnsi="Verdana"/>
          <w:color w:val="404B51"/>
        </w:rPr>
        <w:t>Ved misbrug kan</w:t>
      </w:r>
      <w:r w:rsidR="00C0318E" w:rsidRPr="00C0318E">
        <w:rPr>
          <w:rFonts w:ascii="Verdana" w:hAnsi="Verdana"/>
          <w:color w:val="404B51"/>
        </w:rPr>
        <w:t xml:space="preserve"> medarbejderens adgang til tjenestefrihed </w:t>
      </w:r>
      <w:r>
        <w:rPr>
          <w:rFonts w:ascii="Verdana" w:hAnsi="Verdana"/>
          <w:color w:val="404B51"/>
        </w:rPr>
        <w:t xml:space="preserve">inddrages, </w:t>
      </w:r>
      <w:r w:rsidR="00C0318E" w:rsidRPr="00C0318E">
        <w:rPr>
          <w:rFonts w:ascii="Verdana" w:hAnsi="Verdana"/>
          <w:color w:val="404B51"/>
        </w:rPr>
        <w:t xml:space="preserve">når barnet er </w:t>
      </w:r>
      <w:r w:rsidR="00B02CCA" w:rsidRPr="00C0318E">
        <w:rPr>
          <w:rFonts w:ascii="Verdana" w:hAnsi="Verdana"/>
          <w:color w:val="404B51"/>
        </w:rPr>
        <w:t>sygt</w:t>
      </w:r>
      <w:r w:rsidR="00C0318E" w:rsidRPr="00C0318E">
        <w:rPr>
          <w:rFonts w:ascii="Verdana" w:hAnsi="Verdana"/>
          <w:color w:val="404B51"/>
        </w:rPr>
        <w:t>.</w:t>
      </w:r>
    </w:p>
    <w:p w14:paraId="4B3518BF" w14:textId="77777777" w:rsidR="00AE1543" w:rsidRPr="00C232B2" w:rsidRDefault="00AE1543" w:rsidP="00A32DBE">
      <w:pPr>
        <w:pStyle w:val="Overskrift2"/>
      </w:pPr>
      <w:bookmarkStart w:id="17" w:name="_Toc169004102"/>
      <w:r w:rsidRPr="006F41AB">
        <w:t>Bøger</w:t>
      </w:r>
      <w:bookmarkEnd w:id="16"/>
      <w:bookmarkEnd w:id="17"/>
    </w:p>
    <w:p w14:paraId="4F032F80" w14:textId="77777777" w:rsidR="0031731A" w:rsidRDefault="00AE1543" w:rsidP="00C232B2">
      <w:pPr>
        <w:pStyle w:val="Default"/>
      </w:pPr>
      <w:r w:rsidRPr="006F41AB">
        <w:t xml:space="preserve">Du </w:t>
      </w:r>
      <w:r w:rsidR="00FD2F05">
        <w:t>skal selv dække</w:t>
      </w:r>
      <w:r w:rsidRPr="006F41AB">
        <w:t xml:space="preserve"> udgifterne til litteratur under studiet.</w:t>
      </w:r>
      <w:r w:rsidR="0031731A">
        <w:br/>
        <w:t xml:space="preserve">Litteraturliste fås på skolen. </w:t>
      </w:r>
    </w:p>
    <w:p w14:paraId="484232B7" w14:textId="77777777" w:rsidR="00C232B2" w:rsidRDefault="0031731A" w:rsidP="00C232B2">
      <w:pPr>
        <w:pStyle w:val="Default"/>
      </w:pPr>
      <w:r>
        <w:t>Det forventes, at du indkøber de bøger der bruges gennem uddannelsen.</w:t>
      </w:r>
      <w:r w:rsidR="00AE1543" w:rsidRPr="006F41AB">
        <w:t xml:space="preserve"> </w:t>
      </w:r>
      <w:bookmarkStart w:id="18" w:name="_Toc251569915"/>
    </w:p>
    <w:p w14:paraId="2EA081EE" w14:textId="77777777" w:rsidR="004B2736" w:rsidRDefault="004B2736" w:rsidP="00C232B2">
      <w:pPr>
        <w:pStyle w:val="Default"/>
      </w:pPr>
    </w:p>
    <w:p w14:paraId="5EA54D11" w14:textId="77777777" w:rsidR="00D82837" w:rsidRPr="00E12898" w:rsidRDefault="00D82837" w:rsidP="00E12898">
      <w:pPr>
        <w:pStyle w:val="Overskrift2"/>
        <w:rPr>
          <w:rFonts w:cs="Verdana"/>
        </w:rPr>
      </w:pPr>
      <w:bookmarkStart w:id="19" w:name="_Toc251569924"/>
      <w:bookmarkStart w:id="20" w:name="_Toc169004103"/>
      <w:r w:rsidRPr="006F41AB">
        <w:t>Ferie og feriekort</w:t>
      </w:r>
      <w:bookmarkEnd w:id="19"/>
      <w:bookmarkEnd w:id="20"/>
    </w:p>
    <w:p w14:paraId="068A7B91" w14:textId="77777777" w:rsidR="00D82837" w:rsidRPr="00101946" w:rsidRDefault="00D82837" w:rsidP="00814398">
      <w:pPr>
        <w:pStyle w:val="Default"/>
        <w:tabs>
          <w:tab w:val="left" w:pos="9639"/>
        </w:tabs>
        <w:ind w:right="17"/>
        <w:rPr>
          <w:rFonts w:cs="Arial"/>
          <w:color w:val="0B2432"/>
          <w:shd w:val="clear" w:color="auto" w:fill="FFFFFF"/>
        </w:rPr>
      </w:pPr>
      <w:r w:rsidRPr="00101946">
        <w:rPr>
          <w:rFonts w:cs="Arial"/>
          <w:color w:val="0B2432"/>
          <w:shd w:val="clear" w:color="auto" w:fill="FFFFFF"/>
        </w:rPr>
        <w:t>Som lønmodtager optjener du ret til at holde ferie med betaling fra din arbejdsgiver. For hver måned du er ansat, optjener du 2,08 dages ferie. Du optjener derfor 25 feriedage, hvis du er ansat et helt kalenderår.</w:t>
      </w:r>
    </w:p>
    <w:p w14:paraId="09B31CDB" w14:textId="77777777" w:rsidR="00D82837" w:rsidRDefault="00D82837" w:rsidP="00D82837">
      <w:pPr>
        <w:pStyle w:val="Default"/>
        <w:rPr>
          <w:rFonts w:cs="Arial"/>
        </w:rPr>
      </w:pPr>
    </w:p>
    <w:p w14:paraId="3766B35C" w14:textId="77777777" w:rsidR="00D82837" w:rsidRDefault="00D82837" w:rsidP="00D82837">
      <w:pPr>
        <w:pStyle w:val="Default"/>
        <w:rPr>
          <w:rFonts w:cs="Arial"/>
        </w:rPr>
      </w:pPr>
      <w:r>
        <w:rPr>
          <w:rFonts w:cs="Arial"/>
        </w:rPr>
        <w:t>H</w:t>
      </w:r>
      <w:r w:rsidRPr="006F41AB">
        <w:rPr>
          <w:rFonts w:cs="Arial"/>
        </w:rPr>
        <w:t xml:space="preserve">ar </w:t>
      </w:r>
      <w:r>
        <w:rPr>
          <w:rFonts w:cs="Arial"/>
        </w:rPr>
        <w:t xml:space="preserve">du </w:t>
      </w:r>
      <w:r w:rsidRPr="006F41AB">
        <w:rPr>
          <w:rFonts w:cs="Arial"/>
        </w:rPr>
        <w:t>et feriekort fra et tidligere arbejdssted</w:t>
      </w:r>
      <w:r>
        <w:rPr>
          <w:rFonts w:cs="Arial"/>
        </w:rPr>
        <w:t>, skal dette sendes til din tidligere arbejdsgiver, med kopi til kommunens uddannelseskoordinator. Har du haft arbejde i Aabenraa Kommune, skal feriekortet</w:t>
      </w:r>
      <w:r w:rsidR="00BE1779">
        <w:rPr>
          <w:rFonts w:cs="Arial"/>
        </w:rPr>
        <w:t xml:space="preserve"> sendes til lønkonsulenten.</w:t>
      </w:r>
    </w:p>
    <w:p w14:paraId="79FB93EE" w14:textId="77777777" w:rsidR="00D82837" w:rsidRPr="00AA26E1" w:rsidRDefault="00D82837" w:rsidP="00BE1779">
      <w:pPr>
        <w:pStyle w:val="Default"/>
        <w:rPr>
          <w:rFonts w:cs="Arial"/>
        </w:rPr>
      </w:pPr>
      <w:r>
        <w:rPr>
          <w:rFonts w:cs="Arial"/>
          <w:noProof/>
        </w:rPr>
        <w:drawing>
          <wp:anchor distT="0" distB="0" distL="114300" distR="114300" simplePos="0" relativeHeight="251708928" behindDoc="1" locked="0" layoutInCell="1" allowOverlap="1" wp14:anchorId="7F93F2A5" wp14:editId="69D09335">
            <wp:simplePos x="0" y="0"/>
            <wp:positionH relativeFrom="column">
              <wp:posOffset>3712210</wp:posOffset>
            </wp:positionH>
            <wp:positionV relativeFrom="paragraph">
              <wp:posOffset>72896</wp:posOffset>
            </wp:positionV>
            <wp:extent cx="2190115" cy="1459865"/>
            <wp:effectExtent l="0" t="0" r="635" b="6985"/>
            <wp:wrapThrough wrapText="bothSides">
              <wp:wrapPolygon edited="0">
                <wp:start x="0" y="0"/>
                <wp:lineTo x="0" y="21421"/>
                <wp:lineTo x="21418" y="21421"/>
                <wp:lineTo x="21418" y="0"/>
                <wp:lineTo x="0" y="0"/>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efød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115" cy="1459865"/>
                    </a:xfrm>
                    <a:prstGeom prst="rect">
                      <a:avLst/>
                    </a:prstGeom>
                  </pic:spPr>
                </pic:pic>
              </a:graphicData>
            </a:graphic>
            <wp14:sizeRelH relativeFrom="page">
              <wp14:pctWidth>0</wp14:pctWidth>
            </wp14:sizeRelH>
            <wp14:sizeRelV relativeFrom="page">
              <wp14:pctHeight>0</wp14:pctHeight>
            </wp14:sizeRelV>
          </wp:anchor>
        </w:drawing>
      </w:r>
    </w:p>
    <w:p w14:paraId="4367048D" w14:textId="77777777" w:rsidR="00D82837" w:rsidRDefault="00D82837" w:rsidP="00D82837">
      <w:pPr>
        <w:pStyle w:val="Default"/>
        <w:rPr>
          <w:rFonts w:cs="Arial"/>
        </w:rPr>
      </w:pPr>
      <w:r>
        <w:rPr>
          <w:rFonts w:cs="Arial"/>
        </w:rPr>
        <w:t xml:space="preserve">Feriesedlen, hvor der bekræftes ferie, indsendes til </w:t>
      </w:r>
      <w:r w:rsidR="00BE1779">
        <w:rPr>
          <w:rFonts w:cs="Arial"/>
        </w:rPr>
        <w:t>lønkonsulenten</w:t>
      </w:r>
      <w:r>
        <w:rPr>
          <w:rFonts w:cs="Arial"/>
        </w:rPr>
        <w:t>, med kopi til uddannelseskoordinatoren.</w:t>
      </w:r>
    </w:p>
    <w:p w14:paraId="62266F0F" w14:textId="77777777" w:rsidR="00D82837" w:rsidRDefault="00D82837" w:rsidP="00D82837">
      <w:pPr>
        <w:pStyle w:val="Default"/>
        <w:rPr>
          <w:color w:val="auto"/>
        </w:rPr>
      </w:pPr>
    </w:p>
    <w:p w14:paraId="777F8A7B" w14:textId="77777777" w:rsidR="00D82837" w:rsidRPr="00D82837" w:rsidRDefault="00D82837" w:rsidP="00C232B2">
      <w:pPr>
        <w:pStyle w:val="Default"/>
        <w:rPr>
          <w:rFonts w:cs="Arial"/>
        </w:rPr>
      </w:pPr>
      <w:r w:rsidRPr="006F41AB">
        <w:rPr>
          <w:rFonts w:cs="Arial"/>
        </w:rPr>
        <w:t>Du kan ikke for samme ferieperiode b</w:t>
      </w:r>
      <w:r>
        <w:rPr>
          <w:rFonts w:cs="Arial"/>
        </w:rPr>
        <w:t xml:space="preserve">åde få feriepenge fra tidligere </w:t>
      </w:r>
      <w:r w:rsidRPr="006F41AB">
        <w:rPr>
          <w:rFonts w:cs="Arial"/>
        </w:rPr>
        <w:t xml:space="preserve">arbejdsgiver, og få betalt ferie med løn som elev. </w:t>
      </w:r>
    </w:p>
    <w:p w14:paraId="72F0906F" w14:textId="77777777" w:rsidR="00AE1543" w:rsidRPr="00C232B2" w:rsidRDefault="00AE1543" w:rsidP="00A32DBE">
      <w:pPr>
        <w:pStyle w:val="Overskrift2"/>
      </w:pPr>
      <w:bookmarkStart w:id="21" w:name="_Toc251569916"/>
      <w:bookmarkStart w:id="22" w:name="_Toc169004104"/>
      <w:bookmarkEnd w:id="18"/>
      <w:r w:rsidRPr="006F41AB">
        <w:t>Forsikring</w:t>
      </w:r>
      <w:bookmarkEnd w:id="21"/>
      <w:bookmarkEnd w:id="22"/>
    </w:p>
    <w:p w14:paraId="11E1E6FE" w14:textId="77777777" w:rsidR="00C232B2" w:rsidRDefault="00AE1543" w:rsidP="0009383F">
      <w:pPr>
        <w:pStyle w:val="Default"/>
        <w:rPr>
          <w:rFonts w:cs="Arial"/>
        </w:rPr>
      </w:pPr>
      <w:r w:rsidRPr="006F41AB">
        <w:rPr>
          <w:rFonts w:cs="Arial"/>
        </w:rPr>
        <w:t xml:space="preserve">Du er ansvars- og ulykkesforsikret i din arbejdstid. </w:t>
      </w:r>
    </w:p>
    <w:p w14:paraId="22674AB5" w14:textId="77777777" w:rsidR="00AE1543" w:rsidRPr="00C232B2" w:rsidRDefault="00AE1543" w:rsidP="00A32DBE">
      <w:pPr>
        <w:pStyle w:val="Overskrift2"/>
      </w:pPr>
      <w:bookmarkStart w:id="23" w:name="_Toc251569917"/>
      <w:bookmarkStart w:id="24" w:name="_Toc169004105"/>
      <w:r w:rsidRPr="006F41AB">
        <w:t>Graviditet</w:t>
      </w:r>
      <w:bookmarkEnd w:id="23"/>
      <w:bookmarkEnd w:id="24"/>
    </w:p>
    <w:p w14:paraId="6FA9D093" w14:textId="6E888392" w:rsidR="00C232B2" w:rsidRDefault="00AE1543" w:rsidP="0009383F">
      <w:pPr>
        <w:pStyle w:val="Default"/>
        <w:rPr>
          <w:rFonts w:cs="Arial"/>
        </w:rPr>
      </w:pPr>
      <w:r w:rsidRPr="006F41AB">
        <w:rPr>
          <w:rFonts w:cs="Arial"/>
        </w:rPr>
        <w:t>Hvis du bliver gravid under uddannelsen, skal du give skriftlig besked til</w:t>
      </w:r>
      <w:r w:rsidR="00B02CCA">
        <w:rPr>
          <w:rFonts w:cs="Arial"/>
        </w:rPr>
        <w:t xml:space="preserve"> </w:t>
      </w:r>
      <w:r w:rsidRPr="006F41AB">
        <w:rPr>
          <w:rFonts w:cs="Arial"/>
        </w:rPr>
        <w:t>uddannelseskoordinator</w:t>
      </w:r>
      <w:r w:rsidR="00BE1779">
        <w:rPr>
          <w:rFonts w:cs="Arial"/>
        </w:rPr>
        <w:t>en</w:t>
      </w:r>
      <w:r w:rsidRPr="006F41AB">
        <w:rPr>
          <w:rFonts w:cs="Arial"/>
        </w:rPr>
        <w:t xml:space="preserve"> senest 3 måneder før forventet fødsel – men </w:t>
      </w:r>
      <w:r w:rsidR="006D2F40">
        <w:rPr>
          <w:rFonts w:cs="Arial"/>
        </w:rPr>
        <w:t xml:space="preserve">kan også meddeles </w:t>
      </w:r>
      <w:r w:rsidRPr="006F41AB">
        <w:rPr>
          <w:rFonts w:cs="Arial"/>
        </w:rPr>
        <w:t>tidligere.</w:t>
      </w:r>
    </w:p>
    <w:p w14:paraId="60B39AE6" w14:textId="77777777" w:rsidR="00D82837" w:rsidRPr="00C232B2" w:rsidRDefault="00D82837" w:rsidP="00D82837">
      <w:pPr>
        <w:pStyle w:val="Overskrift2"/>
      </w:pPr>
      <w:bookmarkStart w:id="25" w:name="_Toc169004106"/>
      <w:r w:rsidRPr="006F41AB">
        <w:t>Kørselsgodtgørelse</w:t>
      </w:r>
      <w:bookmarkEnd w:id="25"/>
    </w:p>
    <w:p w14:paraId="654A615D" w14:textId="6A2930B9" w:rsidR="00D82837" w:rsidRDefault="00D82837" w:rsidP="00D82837">
      <w:pPr>
        <w:pStyle w:val="Default"/>
        <w:rPr>
          <w:rFonts w:cs="Arial"/>
        </w:rPr>
      </w:pPr>
      <w:r>
        <w:rPr>
          <w:rFonts w:cs="Arial"/>
        </w:rPr>
        <w:t>Under dine skoleperioder giver Aabenraa Kommune</w:t>
      </w:r>
      <w:r w:rsidRPr="006F41AB">
        <w:rPr>
          <w:rFonts w:cs="Arial"/>
        </w:rPr>
        <w:t xml:space="preserve"> tilskud </w:t>
      </w:r>
      <w:r>
        <w:rPr>
          <w:rFonts w:cs="Arial"/>
        </w:rPr>
        <w:t xml:space="preserve">til transport, </w:t>
      </w:r>
      <w:r w:rsidRPr="006F41AB">
        <w:rPr>
          <w:rFonts w:cs="Arial"/>
        </w:rPr>
        <w:t>jævnfør AER</w:t>
      </w:r>
      <w:r>
        <w:rPr>
          <w:rFonts w:cs="Arial"/>
        </w:rPr>
        <w:t xml:space="preserve"> (arbejdsgivernes elevrefusion). </w:t>
      </w:r>
      <w:r w:rsidR="0015235C" w:rsidRPr="0015235C">
        <w:rPr>
          <w:rFonts w:cs="Arial"/>
        </w:rPr>
        <w:t>Du kan få kørselsfradrag for din transport, hvis du har over 12 km til arbejde (samlet over 24 km til og fra arbejde</w:t>
      </w:r>
      <w:r w:rsidR="0015235C">
        <w:rPr>
          <w:rFonts w:cs="Arial"/>
        </w:rPr>
        <w:t>)</w:t>
      </w:r>
      <w:r w:rsidRPr="006F41AB">
        <w:rPr>
          <w:rFonts w:cs="Arial"/>
        </w:rPr>
        <w:t xml:space="preserve">, og at </w:t>
      </w:r>
      <w:r>
        <w:rPr>
          <w:rFonts w:cs="Arial"/>
        </w:rPr>
        <w:t>du</w:t>
      </w:r>
      <w:r w:rsidRPr="006F41AB">
        <w:rPr>
          <w:rFonts w:cs="Arial"/>
        </w:rPr>
        <w:t xml:space="preserve"> ikke kan deltage i undervisningen på en nærmere </w:t>
      </w:r>
      <w:r>
        <w:rPr>
          <w:rFonts w:cs="Arial"/>
        </w:rPr>
        <w:t>be</w:t>
      </w:r>
      <w:r w:rsidRPr="006F41AB">
        <w:rPr>
          <w:rFonts w:cs="Arial"/>
        </w:rPr>
        <w:t>liggende skole</w:t>
      </w:r>
      <w:r w:rsidRPr="009C3D80">
        <w:rPr>
          <w:rFonts w:cs="Arial"/>
        </w:rPr>
        <w:t xml:space="preserve">. Udbetalingen finder </w:t>
      </w:r>
      <w:r w:rsidRPr="009C3D80">
        <w:rPr>
          <w:rFonts w:cs="Arial"/>
          <w:bCs/>
          <w:iCs/>
        </w:rPr>
        <w:t>automatisk</w:t>
      </w:r>
      <w:r w:rsidRPr="009C3D80">
        <w:rPr>
          <w:rFonts w:cs="Arial"/>
          <w:bCs/>
          <w:i/>
          <w:iCs/>
        </w:rPr>
        <w:t xml:space="preserve"> </w:t>
      </w:r>
      <w:r w:rsidRPr="009C3D80">
        <w:rPr>
          <w:rFonts w:cs="Arial"/>
        </w:rPr>
        <w:t>sted</w:t>
      </w:r>
      <w:r>
        <w:rPr>
          <w:rFonts w:cs="Arial"/>
        </w:rPr>
        <w:t>, senest</w:t>
      </w:r>
      <w:r w:rsidRPr="009C3D80">
        <w:rPr>
          <w:rFonts w:cs="Arial"/>
        </w:rPr>
        <w:t xml:space="preserve"> efter hvert skoleforløb.</w:t>
      </w:r>
      <w:r>
        <w:rPr>
          <w:rFonts w:cs="Arial"/>
        </w:rPr>
        <w:t xml:space="preserve"> </w:t>
      </w:r>
    </w:p>
    <w:p w14:paraId="718617A1" w14:textId="77777777" w:rsidR="004B2736" w:rsidRDefault="00D82837" w:rsidP="006D2F40">
      <w:pPr>
        <w:pStyle w:val="Default"/>
      </w:pPr>
      <w:r>
        <w:rPr>
          <w:rFonts w:cs="Arial"/>
        </w:rPr>
        <w:t xml:space="preserve">I </w:t>
      </w:r>
      <w:r w:rsidR="009C0870">
        <w:rPr>
          <w:rFonts w:cs="Arial"/>
        </w:rPr>
        <w:t>oplæringen</w:t>
      </w:r>
      <w:r>
        <w:rPr>
          <w:rFonts w:cs="Arial"/>
        </w:rPr>
        <w:t xml:space="preserve"> er du underlagt samme retningslinjer vedrørende kørsel, som øvrige medarbejdere i kommunen. Dvs. kørslen skal indberettes til SKAT. Taksterne kan variere fra år til år. Se satser og regler på:</w:t>
      </w:r>
      <w:bookmarkStart w:id="26" w:name="_Toc251569918"/>
      <w:r w:rsidR="006D2F40">
        <w:rPr>
          <w:rFonts w:cs="Arial"/>
        </w:rPr>
        <w:br/>
      </w:r>
      <w:hyperlink r:id="rId19" w:history="1">
        <w:r w:rsidR="006D2F40" w:rsidRPr="00742170">
          <w:rPr>
            <w:rStyle w:val="Hyperlink"/>
          </w:rPr>
          <w:t>https://skat.dk/borger/fradrag/koerselsfradrag/koerselsfradrag-befordringsfradrag</w:t>
        </w:r>
      </w:hyperlink>
      <w:r w:rsidR="006D2F40">
        <w:rPr>
          <w:b/>
          <w:bCs/>
          <w:iCs/>
        </w:rPr>
        <w:t xml:space="preserve"> </w:t>
      </w:r>
    </w:p>
    <w:p w14:paraId="40457C71" w14:textId="77777777" w:rsidR="00814398" w:rsidRDefault="00814398" w:rsidP="00D82837">
      <w:pPr>
        <w:pStyle w:val="Overskrift2"/>
      </w:pPr>
      <w:bookmarkStart w:id="27" w:name="_Toc169004107"/>
    </w:p>
    <w:p w14:paraId="44C3C5C1" w14:textId="77777777" w:rsidR="00D82837" w:rsidRPr="008D4A69" w:rsidRDefault="00D82837" w:rsidP="00D82837">
      <w:pPr>
        <w:pStyle w:val="Overskrift2"/>
      </w:pPr>
      <w:r w:rsidRPr="000E15D5">
        <w:t>Løn</w:t>
      </w:r>
      <w:bookmarkEnd w:id="27"/>
    </w:p>
    <w:p w14:paraId="25865AA0" w14:textId="77777777" w:rsidR="00D82837" w:rsidRDefault="00D82837" w:rsidP="00D82837">
      <w:pPr>
        <w:pStyle w:val="Default"/>
      </w:pPr>
      <w:r w:rsidRPr="00A32DBE">
        <w:t xml:space="preserve">For at kunne få udbetalt din løn skal du have oprettet en </w:t>
      </w:r>
    </w:p>
    <w:p w14:paraId="2E4F79FA" w14:textId="77777777" w:rsidR="00D82837" w:rsidRPr="00A32DBE" w:rsidRDefault="00D82837" w:rsidP="00D82837">
      <w:pPr>
        <w:pStyle w:val="Default"/>
      </w:pPr>
      <w:r w:rsidRPr="00A32DBE">
        <w:t>NEM-konto i dit pengeinstitut.</w:t>
      </w:r>
      <w:r w:rsidRPr="00A32DBE">
        <w:br/>
        <w:t>Lønsedler sendes elektronisk til din E-boks. Der udbetales løn</w:t>
      </w:r>
      <w:r>
        <w:t xml:space="preserve"> under hele uddannelsen.</w:t>
      </w:r>
      <w:r w:rsidRPr="00A32DBE">
        <w:t xml:space="preserve"> </w:t>
      </w:r>
      <w:r w:rsidR="006D2F40">
        <w:br/>
        <w:t xml:space="preserve">Lønnen </w:t>
      </w:r>
      <w:r w:rsidR="003C574D">
        <w:t xml:space="preserve">udbetales den sidste hverdag i måneden. </w:t>
      </w:r>
    </w:p>
    <w:p w14:paraId="3A073B18" w14:textId="77777777" w:rsidR="00D82837" w:rsidRDefault="00D82837" w:rsidP="00D82837">
      <w:pPr>
        <w:pStyle w:val="Default"/>
      </w:pPr>
    </w:p>
    <w:p w14:paraId="4272E84D" w14:textId="77777777" w:rsidR="00D82837" w:rsidRDefault="00D82837" w:rsidP="00D82837">
      <w:pPr>
        <w:pStyle w:val="Default"/>
      </w:pPr>
      <w:r>
        <w:t>Voksenelevløn kan gives, hvis du ved uddannelsesaftalens indgåelse er:</w:t>
      </w:r>
    </w:p>
    <w:p w14:paraId="4D46B0FB" w14:textId="77777777" w:rsidR="00D82837" w:rsidRDefault="00D82837" w:rsidP="00D82837">
      <w:pPr>
        <w:pStyle w:val="Default"/>
        <w:numPr>
          <w:ilvl w:val="0"/>
          <w:numId w:val="6"/>
        </w:numPr>
      </w:pPr>
      <w:r>
        <w:t>Fyldt 25 år.</w:t>
      </w:r>
    </w:p>
    <w:p w14:paraId="2C007350" w14:textId="77777777" w:rsidR="00D82837" w:rsidRDefault="00D82837" w:rsidP="00D82837">
      <w:pPr>
        <w:pStyle w:val="Default"/>
        <w:numPr>
          <w:ilvl w:val="0"/>
          <w:numId w:val="6"/>
        </w:numPr>
      </w:pPr>
      <w:r>
        <w:t>Har mindst 1 års relevant erhvervserfaring inden for omsorgs- og børneområdet inden for de seneste 4 år.</w:t>
      </w:r>
    </w:p>
    <w:p w14:paraId="28548DA5" w14:textId="77777777" w:rsidR="00EE3435" w:rsidRPr="00C232B2" w:rsidRDefault="00AE1543" w:rsidP="00A32DBE">
      <w:pPr>
        <w:pStyle w:val="Overskrift2"/>
      </w:pPr>
      <w:bookmarkStart w:id="28" w:name="_Toc169004108"/>
      <w:r w:rsidRPr="006F41AB">
        <w:t>Mobiltelefon</w:t>
      </w:r>
      <w:bookmarkEnd w:id="26"/>
      <w:bookmarkEnd w:id="28"/>
    </w:p>
    <w:p w14:paraId="4ECAB4A7" w14:textId="77777777" w:rsidR="00C232B2" w:rsidRDefault="00AE1543" w:rsidP="0009383F">
      <w:pPr>
        <w:pStyle w:val="Default"/>
        <w:rPr>
          <w:rFonts w:cs="Arial"/>
        </w:rPr>
      </w:pPr>
      <w:r w:rsidRPr="006F41AB">
        <w:rPr>
          <w:rFonts w:cs="Arial"/>
        </w:rPr>
        <w:t xml:space="preserve">Som udgangspunkt skal </w:t>
      </w:r>
      <w:r w:rsidR="009C3D80">
        <w:rPr>
          <w:rFonts w:cs="Arial"/>
        </w:rPr>
        <w:t xml:space="preserve">din </w:t>
      </w:r>
      <w:r w:rsidRPr="006F41AB">
        <w:rPr>
          <w:rFonts w:cs="Arial"/>
        </w:rPr>
        <w:t>mobiltelefon være slukket i arbejdstiden. Hvis du undtagelsesvis har brug for at have din telefon tændt, skal du aftale</w:t>
      </w:r>
      <w:r w:rsidR="00FD2F05">
        <w:rPr>
          <w:rFonts w:cs="Arial"/>
        </w:rPr>
        <w:t xml:space="preserve"> dette med din </w:t>
      </w:r>
      <w:r w:rsidR="009C0870">
        <w:t>oplærings</w:t>
      </w:r>
      <w:r w:rsidR="00FD2F05">
        <w:rPr>
          <w:rFonts w:cs="Arial"/>
        </w:rPr>
        <w:t xml:space="preserve">vejleder og derudover følge </w:t>
      </w:r>
      <w:r w:rsidR="009C0870">
        <w:t>oplærings</w:t>
      </w:r>
      <w:r w:rsidR="00FD2F05">
        <w:rPr>
          <w:rFonts w:cs="Arial"/>
        </w:rPr>
        <w:t>institutionens aftale om brug af mobiltelefon.</w:t>
      </w:r>
    </w:p>
    <w:p w14:paraId="51814FF8" w14:textId="77777777" w:rsidR="00D82837" w:rsidRPr="00C232B2" w:rsidRDefault="00D82837" w:rsidP="00D82837">
      <w:pPr>
        <w:pStyle w:val="Overskrift2"/>
      </w:pPr>
      <w:bookmarkStart w:id="29" w:name="_Toc251569926"/>
      <w:bookmarkStart w:id="30" w:name="_Toc169004109"/>
      <w:r w:rsidRPr="006F41AB">
        <w:t>Omsorgsdag</w:t>
      </w:r>
      <w:r>
        <w:t>e</w:t>
      </w:r>
      <w:bookmarkEnd w:id="29"/>
      <w:bookmarkEnd w:id="30"/>
    </w:p>
    <w:p w14:paraId="68E5CD1C" w14:textId="77777777" w:rsidR="003C574D" w:rsidRPr="003C574D" w:rsidRDefault="003C574D" w:rsidP="003C574D">
      <w:pPr>
        <w:pStyle w:val="Default"/>
        <w:rPr>
          <w:rFonts w:cs="Arial"/>
          <w:bCs/>
        </w:rPr>
      </w:pPr>
      <w:r w:rsidRPr="003C574D">
        <w:rPr>
          <w:rFonts w:cs="Arial"/>
          <w:bCs/>
        </w:rPr>
        <w:t xml:space="preserve">Du har ret til 2 omsorgsdage om året pr. barn til og med det kalenderår, hvor </w:t>
      </w:r>
      <w:r w:rsidR="00BE1779">
        <w:rPr>
          <w:rFonts w:cs="Arial"/>
          <w:bCs/>
        </w:rPr>
        <w:t>dit barn</w:t>
      </w:r>
      <w:r w:rsidRPr="003C574D">
        <w:rPr>
          <w:rFonts w:cs="Arial"/>
          <w:bCs/>
        </w:rPr>
        <w:t xml:space="preserve"> fylder 7 år. </w:t>
      </w:r>
    </w:p>
    <w:p w14:paraId="52FA9A37" w14:textId="77777777" w:rsidR="00D82837" w:rsidRDefault="00D82837" w:rsidP="0009383F">
      <w:pPr>
        <w:pStyle w:val="Default"/>
        <w:rPr>
          <w:rFonts w:cs="Arial"/>
        </w:rPr>
      </w:pPr>
      <w:r w:rsidRPr="006F41AB">
        <w:rPr>
          <w:rFonts w:cs="Arial"/>
          <w:bCs/>
        </w:rPr>
        <w:t>Omsorgsdag</w:t>
      </w:r>
      <w:r>
        <w:rPr>
          <w:rFonts w:cs="Arial"/>
          <w:bCs/>
        </w:rPr>
        <w:t>e</w:t>
      </w:r>
      <w:r w:rsidRPr="006F41AB">
        <w:rPr>
          <w:rFonts w:cs="Arial"/>
          <w:bCs/>
        </w:rPr>
        <w:t xml:space="preserve"> s</w:t>
      </w:r>
      <w:r w:rsidRPr="006F41AB">
        <w:rPr>
          <w:rFonts w:cs="Arial"/>
        </w:rPr>
        <w:t>kal aftales m</w:t>
      </w:r>
      <w:r>
        <w:rPr>
          <w:rFonts w:cs="Arial"/>
        </w:rPr>
        <w:t xml:space="preserve">ed </w:t>
      </w:r>
      <w:r w:rsidR="009C0870">
        <w:t>oplærings</w:t>
      </w:r>
      <w:r>
        <w:rPr>
          <w:rFonts w:cs="Arial"/>
        </w:rPr>
        <w:t>stedet og uddannelseskoordinatoren</w:t>
      </w:r>
      <w:r w:rsidRPr="006F41AB">
        <w:rPr>
          <w:rFonts w:cs="Arial"/>
        </w:rPr>
        <w:t xml:space="preserve"> – reglerne efter overenskomsten skal følges.</w:t>
      </w:r>
    </w:p>
    <w:p w14:paraId="72FB1129" w14:textId="77777777" w:rsidR="001E6920" w:rsidRPr="006F41AB" w:rsidRDefault="001E6920" w:rsidP="001E6920">
      <w:pPr>
        <w:pStyle w:val="Overskrift2"/>
      </w:pPr>
      <w:bookmarkStart w:id="31" w:name="_Toc251569927"/>
      <w:bookmarkStart w:id="32" w:name="_Toc169004110"/>
      <w:bookmarkStart w:id="33" w:name="_Toc251569921"/>
      <w:r w:rsidRPr="006F41AB">
        <w:t>Prøvetid i uddannelsen</w:t>
      </w:r>
      <w:bookmarkEnd w:id="31"/>
      <w:bookmarkEnd w:id="32"/>
    </w:p>
    <w:p w14:paraId="24CE424A" w14:textId="77777777" w:rsidR="001E6920" w:rsidRDefault="001E6920" w:rsidP="001E6920">
      <w:pPr>
        <w:pStyle w:val="Default"/>
        <w:rPr>
          <w:rFonts w:cs="Arial"/>
        </w:rPr>
      </w:pPr>
      <w:r w:rsidRPr="006F41AB">
        <w:rPr>
          <w:rFonts w:cs="Arial"/>
        </w:rPr>
        <w:t>D</w:t>
      </w:r>
      <w:r>
        <w:rPr>
          <w:rFonts w:cs="Arial"/>
        </w:rPr>
        <w:t xml:space="preserve">e første 3 måneder af 1. </w:t>
      </w:r>
      <w:r w:rsidR="009C0870">
        <w:t>oplæring</w:t>
      </w:r>
      <w:r w:rsidRPr="006F41AB">
        <w:rPr>
          <w:rFonts w:cs="Arial"/>
        </w:rPr>
        <w:t xml:space="preserve"> er prøvetid. Du vil i denn</w:t>
      </w:r>
      <w:r>
        <w:rPr>
          <w:rFonts w:cs="Arial"/>
        </w:rPr>
        <w:t>e periode derfor blive vurderet</w:t>
      </w:r>
      <w:r w:rsidRPr="006F41AB">
        <w:rPr>
          <w:rFonts w:cs="Arial"/>
        </w:rPr>
        <w:t xml:space="preserve"> med</w:t>
      </w:r>
      <w:r>
        <w:rPr>
          <w:rFonts w:cs="Arial"/>
        </w:rPr>
        <w:t xml:space="preserve"> henblik på fortsat ansættelse. </w:t>
      </w:r>
      <w:r w:rsidR="003C574D">
        <w:t>O</w:t>
      </w:r>
      <w:r w:rsidR="009C0870">
        <w:t>plærings</w:t>
      </w:r>
      <w:r>
        <w:rPr>
          <w:rFonts w:cs="Arial"/>
        </w:rPr>
        <w:t xml:space="preserve">stedet har fået et prøvetidsskema, som skal udfyldes sammen med dig. Skemaet indgår i vurderingen i tilfælde af, at der er problemer i </w:t>
      </w:r>
      <w:r w:rsidR="009C0870">
        <w:t>oplæringen</w:t>
      </w:r>
      <w:r>
        <w:rPr>
          <w:rFonts w:cs="Arial"/>
        </w:rPr>
        <w:t>.</w:t>
      </w:r>
      <w:r>
        <w:rPr>
          <w:rFonts w:cs="Arial"/>
        </w:rPr>
        <w:br/>
        <w:t xml:space="preserve">Ca. en måned inde i </w:t>
      </w:r>
      <w:r w:rsidR="009C0870">
        <w:t xml:space="preserve">oplæringen </w:t>
      </w:r>
      <w:r>
        <w:rPr>
          <w:rFonts w:cs="Arial"/>
        </w:rPr>
        <w:t>kommer uddannelseskoordinatoren på besøg for at se, hvordan du trives, og om der er udfordringer af nogen art.</w:t>
      </w:r>
    </w:p>
    <w:p w14:paraId="17D1D60B" w14:textId="77777777" w:rsidR="00D82837" w:rsidRPr="00C232B2" w:rsidRDefault="00D82837" w:rsidP="00D82837">
      <w:pPr>
        <w:pStyle w:val="Overskrift2"/>
      </w:pPr>
      <w:bookmarkStart w:id="34" w:name="_Toc251569920"/>
      <w:bookmarkStart w:id="35" w:name="_Toc169004111"/>
      <w:r w:rsidRPr="006F41AB">
        <w:t>Rygning</w:t>
      </w:r>
      <w:bookmarkEnd w:id="34"/>
      <w:bookmarkEnd w:id="35"/>
    </w:p>
    <w:p w14:paraId="680D3092" w14:textId="77777777" w:rsidR="00D82837" w:rsidRDefault="00D82837" w:rsidP="00D82837">
      <w:pPr>
        <w:pStyle w:val="Default"/>
        <w:rPr>
          <w:rFonts w:cs="Arial"/>
        </w:rPr>
      </w:pPr>
      <w:r w:rsidRPr="006F41AB">
        <w:rPr>
          <w:rFonts w:cs="Arial"/>
        </w:rPr>
        <w:t>Det er ikke til</w:t>
      </w:r>
      <w:r>
        <w:rPr>
          <w:rFonts w:cs="Arial"/>
        </w:rPr>
        <w:t>ladt at ryge i arbejdstiden. Følg institutionens/skolens rygepolitik.</w:t>
      </w:r>
    </w:p>
    <w:p w14:paraId="5D0D434E" w14:textId="77777777" w:rsidR="00D16756" w:rsidRDefault="00AE1543" w:rsidP="00DD7A8E">
      <w:pPr>
        <w:pStyle w:val="Overskrift2"/>
      </w:pPr>
      <w:bookmarkStart w:id="36" w:name="_Toc251569922"/>
      <w:bookmarkStart w:id="37" w:name="_Toc169004112"/>
      <w:bookmarkEnd w:id="33"/>
      <w:r w:rsidRPr="004E7DE1">
        <w:t>Sygdom og fravær</w:t>
      </w:r>
      <w:bookmarkEnd w:id="36"/>
      <w:bookmarkEnd w:id="37"/>
    </w:p>
    <w:p w14:paraId="60DBE140" w14:textId="77777777" w:rsidR="00814398" w:rsidRPr="00814398" w:rsidRDefault="00814398" w:rsidP="00814398"/>
    <w:p w14:paraId="6E5D2CE3" w14:textId="77777777" w:rsidR="00DD7A8E" w:rsidRDefault="00DD7A8E" w:rsidP="00DD7A8E">
      <w:pPr>
        <w:ind w:left="3912"/>
        <w:rPr>
          <w:rFonts w:ascii="Verdana" w:hAnsi="Verdana"/>
        </w:rPr>
      </w:pPr>
      <w:r>
        <w:rPr>
          <w:rFonts w:ascii="Verdana" w:hAnsi="Verdana"/>
          <w:noProof/>
        </w:rPr>
        <w:drawing>
          <wp:anchor distT="0" distB="0" distL="114300" distR="114300" simplePos="0" relativeHeight="251686400" behindDoc="1" locked="0" layoutInCell="1" allowOverlap="1" wp14:anchorId="01AC4E6C" wp14:editId="4A492381">
            <wp:simplePos x="0" y="0"/>
            <wp:positionH relativeFrom="column">
              <wp:posOffset>-46990</wp:posOffset>
            </wp:positionH>
            <wp:positionV relativeFrom="paragraph">
              <wp:posOffset>116205</wp:posOffset>
            </wp:positionV>
            <wp:extent cx="1814195" cy="1209675"/>
            <wp:effectExtent l="0" t="0" r="0" b="9525"/>
            <wp:wrapThrough wrapText="bothSides">
              <wp:wrapPolygon edited="0">
                <wp:start x="0" y="0"/>
                <wp:lineTo x="0" y="21430"/>
                <wp:lineTo x="21320" y="21430"/>
                <wp:lineTo x="21320" y="0"/>
                <wp:lineTo x="0" y="0"/>
              </wp:wrapPolygon>
            </wp:wrapThrough>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meter bam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195" cy="1209675"/>
                    </a:xfrm>
                    <a:prstGeom prst="rect">
                      <a:avLst/>
                    </a:prstGeom>
                  </pic:spPr>
                </pic:pic>
              </a:graphicData>
            </a:graphic>
            <wp14:sizeRelH relativeFrom="page">
              <wp14:pctWidth>0</wp14:pctWidth>
            </wp14:sizeRelH>
            <wp14:sizeRelV relativeFrom="page">
              <wp14:pctHeight>0</wp14:pctHeight>
            </wp14:sizeRelV>
          </wp:anchor>
        </w:drawing>
      </w:r>
    </w:p>
    <w:p w14:paraId="078FFC1A" w14:textId="77777777" w:rsidR="00A83CB8" w:rsidRPr="00A32DBE" w:rsidRDefault="00A83CB8" w:rsidP="00D82837">
      <w:pPr>
        <w:rPr>
          <w:rFonts w:ascii="Verdana" w:hAnsi="Verdana"/>
        </w:rPr>
      </w:pPr>
      <w:r w:rsidRPr="005E3B1E">
        <w:rPr>
          <w:rFonts w:ascii="Verdana" w:hAnsi="Verdana"/>
          <w:u w:val="single"/>
        </w:rPr>
        <w:t>Procedure ved syge/raskmelding</w:t>
      </w:r>
      <w:r w:rsidR="00957151" w:rsidRPr="005E3B1E">
        <w:rPr>
          <w:rFonts w:ascii="Verdana" w:hAnsi="Verdana"/>
          <w:u w:val="single"/>
        </w:rPr>
        <w:t>:</w:t>
      </w:r>
      <w:r w:rsidR="004E7DE1" w:rsidRPr="00A32DBE">
        <w:rPr>
          <w:rFonts w:ascii="Verdana" w:hAnsi="Verdana"/>
        </w:rPr>
        <w:br/>
      </w:r>
      <w:r w:rsidRPr="00A32DBE">
        <w:rPr>
          <w:rFonts w:ascii="Verdana" w:hAnsi="Verdana"/>
        </w:rPr>
        <w:t>Aabenraa Kommu</w:t>
      </w:r>
      <w:r w:rsidR="00D82837">
        <w:rPr>
          <w:rFonts w:ascii="Verdana" w:hAnsi="Verdana"/>
        </w:rPr>
        <w:t xml:space="preserve">ne har fokus på forebyggelse af </w:t>
      </w:r>
      <w:r w:rsidRPr="00A32DBE">
        <w:rPr>
          <w:rFonts w:ascii="Verdana" w:hAnsi="Verdana"/>
        </w:rPr>
        <w:t>fravær og som PA</w:t>
      </w:r>
      <w:r w:rsidR="005E3B1E">
        <w:rPr>
          <w:rFonts w:ascii="Verdana" w:hAnsi="Verdana"/>
        </w:rPr>
        <w:t>U</w:t>
      </w:r>
      <w:r w:rsidRPr="00A32DBE">
        <w:rPr>
          <w:rFonts w:ascii="Verdana" w:hAnsi="Verdana"/>
        </w:rPr>
        <w:t>-elev gælder de samme regler for dig som for kommunens øvrige ansatte – også mht. fravær i skoleperioden.</w:t>
      </w:r>
    </w:p>
    <w:p w14:paraId="39C719D5" w14:textId="77777777" w:rsidR="00A83CB8" w:rsidRPr="00A32DBE" w:rsidRDefault="00A83CB8" w:rsidP="00D16756">
      <w:pPr>
        <w:rPr>
          <w:rFonts w:ascii="Verdana" w:hAnsi="Verdana"/>
          <w:color w:val="000000" w:themeColor="text1"/>
        </w:rPr>
      </w:pPr>
    </w:p>
    <w:p w14:paraId="2636D68C" w14:textId="77777777" w:rsidR="008E3F32" w:rsidRDefault="008E3F32" w:rsidP="00A83CB8">
      <w:pPr>
        <w:rPr>
          <w:rFonts w:ascii="Verdana" w:hAnsi="Verdana"/>
        </w:rPr>
      </w:pPr>
    </w:p>
    <w:p w14:paraId="20D18E5B" w14:textId="77777777" w:rsidR="00A83CB8" w:rsidRPr="00A83CB8" w:rsidRDefault="005E3B1E" w:rsidP="00A83CB8">
      <w:pPr>
        <w:rPr>
          <w:rFonts w:ascii="Verdana" w:hAnsi="Verdana"/>
        </w:rPr>
      </w:pPr>
      <w:r>
        <w:rPr>
          <w:rFonts w:ascii="Verdana" w:hAnsi="Verdana"/>
        </w:rPr>
        <w:t>Du</w:t>
      </w:r>
      <w:r w:rsidR="00A83CB8" w:rsidRPr="00A32DBE">
        <w:rPr>
          <w:rFonts w:ascii="Verdana" w:hAnsi="Verdana"/>
        </w:rPr>
        <w:t xml:space="preserve"> skal følge nedenstående</w:t>
      </w:r>
      <w:r w:rsidR="00A83CB8">
        <w:rPr>
          <w:rFonts w:ascii="Verdana" w:hAnsi="Verdana"/>
        </w:rPr>
        <w:t xml:space="preserve"> procedure</w:t>
      </w:r>
      <w:r w:rsidR="00FD2F05">
        <w:rPr>
          <w:rFonts w:ascii="Verdana" w:hAnsi="Verdana"/>
        </w:rPr>
        <w:t xml:space="preserve"> </w:t>
      </w:r>
      <w:r w:rsidR="00FD2F05" w:rsidRPr="004E7DE1">
        <w:rPr>
          <w:rFonts w:ascii="Verdana" w:hAnsi="Verdana"/>
          <w:b/>
        </w:rPr>
        <w:t xml:space="preserve">både i skole- og </w:t>
      </w:r>
      <w:r w:rsidR="00065EFA" w:rsidRPr="00065EFA">
        <w:rPr>
          <w:rFonts w:ascii="Verdana" w:hAnsi="Verdana"/>
          <w:b/>
        </w:rPr>
        <w:t>oplærings</w:t>
      </w:r>
      <w:r w:rsidR="00FD2F05" w:rsidRPr="004E7DE1">
        <w:rPr>
          <w:rFonts w:ascii="Verdana" w:hAnsi="Verdana"/>
          <w:b/>
        </w:rPr>
        <w:t>perioden</w:t>
      </w:r>
      <w:r w:rsidR="00A83CB8">
        <w:rPr>
          <w:rFonts w:ascii="Verdana" w:hAnsi="Verdana"/>
        </w:rPr>
        <w:t>:</w:t>
      </w:r>
    </w:p>
    <w:p w14:paraId="224EF634" w14:textId="77777777" w:rsidR="00A83CB8" w:rsidRDefault="00A83CB8" w:rsidP="00A83CB8">
      <w:pPr>
        <w:rPr>
          <w:rFonts w:ascii="Verdana" w:hAnsi="Verdana"/>
          <w:b/>
          <w:bCs/>
          <w:u w:val="single"/>
        </w:rPr>
      </w:pPr>
    </w:p>
    <w:p w14:paraId="4A47E4C2" w14:textId="77777777" w:rsidR="00814398" w:rsidRDefault="00814398" w:rsidP="00A83CB8">
      <w:pPr>
        <w:rPr>
          <w:rFonts w:ascii="Verdana" w:hAnsi="Verdana"/>
          <w:b/>
          <w:bCs/>
          <w:u w:val="single"/>
        </w:rPr>
      </w:pPr>
    </w:p>
    <w:p w14:paraId="431FC556" w14:textId="77777777" w:rsidR="00814398" w:rsidRDefault="00814398" w:rsidP="00A83CB8">
      <w:pPr>
        <w:rPr>
          <w:rFonts w:ascii="Verdana" w:hAnsi="Verdana"/>
          <w:b/>
          <w:bCs/>
          <w:u w:val="single"/>
        </w:rPr>
      </w:pPr>
    </w:p>
    <w:p w14:paraId="34E24C6F" w14:textId="77777777" w:rsidR="00A83CB8" w:rsidRPr="00A83CB8" w:rsidRDefault="00A83CB8" w:rsidP="00A83CB8">
      <w:pPr>
        <w:rPr>
          <w:rFonts w:ascii="Verdana" w:hAnsi="Verdana"/>
          <w:u w:val="single"/>
        </w:rPr>
      </w:pPr>
      <w:r w:rsidRPr="00A83CB8">
        <w:rPr>
          <w:rFonts w:ascii="Verdana" w:hAnsi="Verdana"/>
          <w:b/>
          <w:bCs/>
          <w:u w:val="single"/>
        </w:rPr>
        <w:lastRenderedPageBreak/>
        <w:t>Hvis du bliver syg</w:t>
      </w:r>
      <w:r w:rsidRPr="00A83CB8">
        <w:rPr>
          <w:rFonts w:ascii="Verdana" w:hAnsi="Verdana"/>
          <w:u w:val="single"/>
        </w:rPr>
        <w:t xml:space="preserve"> </w:t>
      </w:r>
    </w:p>
    <w:p w14:paraId="689B1025" w14:textId="5DCCCF9D" w:rsidR="00A83CB8" w:rsidRPr="00A83CB8" w:rsidRDefault="003C574D" w:rsidP="003C574D">
      <w:pPr>
        <w:rPr>
          <w:rFonts w:ascii="Verdana" w:hAnsi="Verdana"/>
        </w:rPr>
      </w:pPr>
      <w:r>
        <w:rPr>
          <w:rFonts w:ascii="Verdana" w:hAnsi="Verdana"/>
        </w:rPr>
        <w:t xml:space="preserve">I tidsrummet 08:00-08:30 skal du </w:t>
      </w:r>
      <w:r w:rsidR="00BE1779">
        <w:rPr>
          <w:rFonts w:ascii="Verdana" w:hAnsi="Verdana"/>
        </w:rPr>
        <w:t xml:space="preserve">ALTID </w:t>
      </w:r>
      <w:r>
        <w:rPr>
          <w:rFonts w:ascii="Verdana" w:hAnsi="Verdana"/>
        </w:rPr>
        <w:t xml:space="preserve">ringe til uddannelseskoordinator Jane Clausen på 21 56 14 60 eller 73 76 62 59. </w:t>
      </w:r>
      <w:r>
        <w:rPr>
          <w:rFonts w:ascii="Verdana" w:hAnsi="Verdana"/>
        </w:rPr>
        <w:br/>
        <w:t xml:space="preserve">Hvis du er i </w:t>
      </w:r>
      <w:r w:rsidR="00FE4AE2">
        <w:rPr>
          <w:rFonts w:ascii="Verdana" w:hAnsi="Verdana"/>
        </w:rPr>
        <w:t>oplæring,</w:t>
      </w:r>
      <w:r>
        <w:rPr>
          <w:rFonts w:ascii="Verdana" w:hAnsi="Verdana"/>
        </w:rPr>
        <w:t xml:space="preserve"> følger du derudover institutionens retningslinjer.</w:t>
      </w:r>
      <w:r>
        <w:rPr>
          <w:rFonts w:ascii="Verdana" w:hAnsi="Verdana"/>
        </w:rPr>
        <w:br/>
        <w:t xml:space="preserve">Hvis du er i </w:t>
      </w:r>
      <w:r w:rsidR="00661E2D">
        <w:rPr>
          <w:rFonts w:ascii="Verdana" w:hAnsi="Verdana"/>
        </w:rPr>
        <w:t>skole,</w:t>
      </w:r>
      <w:r>
        <w:rPr>
          <w:rFonts w:ascii="Verdana" w:hAnsi="Verdana"/>
        </w:rPr>
        <w:t xml:space="preserve"> følger du derudover skolens retningslinjer</w:t>
      </w:r>
    </w:p>
    <w:p w14:paraId="1FC742C5" w14:textId="77777777" w:rsidR="0035526C" w:rsidRPr="00A83CB8" w:rsidRDefault="0035526C" w:rsidP="0009383F">
      <w:pPr>
        <w:pStyle w:val="Default"/>
        <w:rPr>
          <w:rFonts w:cs="Arial"/>
        </w:rPr>
      </w:pPr>
    </w:p>
    <w:p w14:paraId="3A59458D" w14:textId="77777777" w:rsidR="00A83CB8" w:rsidRPr="00A83CB8" w:rsidRDefault="00A83CB8" w:rsidP="00A83CB8">
      <w:pPr>
        <w:rPr>
          <w:rFonts w:ascii="Verdana" w:hAnsi="Verdana"/>
          <w:b/>
          <w:bCs/>
          <w:u w:val="single"/>
        </w:rPr>
      </w:pPr>
      <w:r w:rsidRPr="00A83CB8">
        <w:rPr>
          <w:rFonts w:ascii="Verdana" w:hAnsi="Verdana"/>
          <w:b/>
          <w:bCs/>
          <w:u w:val="single"/>
        </w:rPr>
        <w:t>Når du er rask igen</w:t>
      </w:r>
    </w:p>
    <w:p w14:paraId="0DCDFEBA" w14:textId="77777777" w:rsidR="00A83CB8" w:rsidRPr="00A83CB8" w:rsidRDefault="00242CD6" w:rsidP="00A83CB8">
      <w:pPr>
        <w:rPr>
          <w:rFonts w:ascii="Verdana" w:hAnsi="Verdana"/>
        </w:rPr>
      </w:pPr>
      <w:r>
        <w:rPr>
          <w:rFonts w:ascii="Verdana" w:hAnsi="Verdana"/>
          <w:bCs/>
        </w:rPr>
        <w:t>Den dag du tager på arbejde/i skole igen s</w:t>
      </w:r>
      <w:r w:rsidR="00A83CB8" w:rsidRPr="00A83CB8">
        <w:rPr>
          <w:rFonts w:ascii="Verdana" w:hAnsi="Verdana"/>
        </w:rPr>
        <w:t xml:space="preserve">ender </w:t>
      </w:r>
      <w:r>
        <w:rPr>
          <w:rFonts w:ascii="Verdana" w:hAnsi="Verdana"/>
        </w:rPr>
        <w:t xml:space="preserve">du </w:t>
      </w:r>
      <w:r w:rsidR="00A83CB8" w:rsidRPr="00A83CB8">
        <w:rPr>
          <w:rFonts w:ascii="Verdana" w:hAnsi="Verdana"/>
        </w:rPr>
        <w:t xml:space="preserve">en mail inden kl. 9.00 til </w:t>
      </w:r>
      <w:hyperlink r:id="rId21" w:history="1">
        <w:r w:rsidR="00A83CB8" w:rsidRPr="00A83CB8">
          <w:rPr>
            <w:rStyle w:val="Hyperlink"/>
            <w:rFonts w:ascii="Verdana" w:hAnsi="Verdana"/>
          </w:rPr>
          <w:t>paelev@aabenraa.dk</w:t>
        </w:r>
      </w:hyperlink>
      <w:r w:rsidR="00A83CB8" w:rsidRPr="00A83CB8">
        <w:rPr>
          <w:rFonts w:ascii="Verdana" w:hAnsi="Verdana"/>
        </w:rPr>
        <w:t xml:space="preserve"> hvor du skriver</w:t>
      </w:r>
      <w:r>
        <w:rPr>
          <w:rFonts w:ascii="Verdana" w:hAnsi="Verdana"/>
        </w:rPr>
        <w:t xml:space="preserve"> ”</w:t>
      </w:r>
      <w:r w:rsidR="00A83CB8" w:rsidRPr="00A83CB8">
        <w:rPr>
          <w:rFonts w:ascii="Verdana" w:hAnsi="Verdana"/>
        </w:rPr>
        <w:t>Rask</w:t>
      </w:r>
      <w:r>
        <w:rPr>
          <w:rFonts w:ascii="Verdana" w:hAnsi="Verdana"/>
        </w:rPr>
        <w:t>”</w:t>
      </w:r>
      <w:r w:rsidR="00A83CB8" w:rsidRPr="00A83CB8">
        <w:rPr>
          <w:rFonts w:ascii="Verdana" w:hAnsi="Verdana"/>
        </w:rPr>
        <w:t xml:space="preserve"> i emnefeltet og oplyser</w:t>
      </w:r>
      <w:r w:rsidR="001E6920">
        <w:rPr>
          <w:rFonts w:ascii="Verdana" w:hAnsi="Verdana"/>
        </w:rPr>
        <w:t>:</w:t>
      </w:r>
    </w:p>
    <w:p w14:paraId="32B1EA81" w14:textId="77777777" w:rsidR="00A83CB8" w:rsidRPr="00D82837" w:rsidRDefault="00A83CB8" w:rsidP="00D82837">
      <w:pPr>
        <w:pStyle w:val="Listeafsnit"/>
        <w:numPr>
          <w:ilvl w:val="1"/>
          <w:numId w:val="4"/>
        </w:numPr>
        <w:rPr>
          <w:rFonts w:ascii="Verdana" w:hAnsi="Verdana"/>
          <w:sz w:val="24"/>
          <w:szCs w:val="24"/>
        </w:rPr>
      </w:pPr>
      <w:r w:rsidRPr="00A83CB8">
        <w:rPr>
          <w:rFonts w:ascii="Verdana" w:hAnsi="Verdana"/>
          <w:sz w:val="24"/>
          <w:szCs w:val="24"/>
        </w:rPr>
        <w:t>Cpr. nr.</w:t>
      </w:r>
      <w:r w:rsidR="001E6920">
        <w:rPr>
          <w:rFonts w:ascii="Verdana" w:hAnsi="Verdana"/>
          <w:sz w:val="24"/>
          <w:szCs w:val="24"/>
        </w:rPr>
        <w:t>:</w:t>
      </w:r>
      <w:r w:rsidR="00D82837">
        <w:rPr>
          <w:rFonts w:ascii="Verdana" w:hAnsi="Verdana"/>
          <w:sz w:val="24"/>
          <w:szCs w:val="24"/>
        </w:rPr>
        <w:t xml:space="preserve"> </w:t>
      </w:r>
      <w:proofErr w:type="spellStart"/>
      <w:r w:rsidR="00D82837">
        <w:rPr>
          <w:rFonts w:ascii="Verdana" w:hAnsi="Verdana"/>
          <w:sz w:val="24"/>
          <w:szCs w:val="24"/>
        </w:rPr>
        <w:t>xxxxxx-xxxx</w:t>
      </w:r>
      <w:proofErr w:type="spellEnd"/>
    </w:p>
    <w:p w14:paraId="6E7E34E5" w14:textId="77777777" w:rsidR="003C574D" w:rsidRDefault="00A83CB8" w:rsidP="00D82837">
      <w:pPr>
        <w:pStyle w:val="Listeafsnit"/>
        <w:numPr>
          <w:ilvl w:val="0"/>
          <w:numId w:val="5"/>
        </w:numPr>
        <w:ind w:left="360"/>
        <w:rPr>
          <w:rFonts w:ascii="Verdana" w:hAnsi="Verdana"/>
          <w:sz w:val="24"/>
          <w:szCs w:val="24"/>
        </w:rPr>
      </w:pPr>
      <w:r w:rsidRPr="00A83CB8">
        <w:rPr>
          <w:rFonts w:ascii="Verdana" w:hAnsi="Verdana"/>
          <w:sz w:val="24"/>
          <w:szCs w:val="24"/>
        </w:rPr>
        <w:t>Navn</w:t>
      </w:r>
      <w:r w:rsidR="001E6920">
        <w:rPr>
          <w:rFonts w:ascii="Verdana" w:hAnsi="Verdana"/>
          <w:sz w:val="24"/>
          <w:szCs w:val="24"/>
        </w:rPr>
        <w:t>:</w:t>
      </w:r>
      <w:r w:rsidR="00D82837">
        <w:rPr>
          <w:rFonts w:ascii="Verdana" w:hAnsi="Verdana"/>
          <w:sz w:val="24"/>
          <w:szCs w:val="24"/>
        </w:rPr>
        <w:t xml:space="preserve"> </w:t>
      </w:r>
      <w:proofErr w:type="spellStart"/>
      <w:r w:rsidR="00D82837">
        <w:rPr>
          <w:rFonts w:ascii="Verdana" w:hAnsi="Verdana"/>
          <w:sz w:val="24"/>
          <w:szCs w:val="24"/>
        </w:rPr>
        <w:t>xxxxxx</w:t>
      </w:r>
      <w:proofErr w:type="spellEnd"/>
    </w:p>
    <w:p w14:paraId="7AC033D1" w14:textId="2BC7CD35" w:rsidR="001A1918" w:rsidRPr="001A1918" w:rsidRDefault="00A83CB8" w:rsidP="00E12898">
      <w:pPr>
        <w:pStyle w:val="Listeafsnit"/>
        <w:numPr>
          <w:ilvl w:val="0"/>
          <w:numId w:val="5"/>
        </w:numPr>
        <w:ind w:left="360"/>
        <w:rPr>
          <w:rFonts w:ascii="Verdana" w:hAnsi="Verdana"/>
          <w:bCs/>
        </w:rPr>
      </w:pPr>
      <w:r w:rsidRPr="001A1918">
        <w:rPr>
          <w:rFonts w:ascii="Verdana" w:hAnsi="Verdana"/>
          <w:sz w:val="24"/>
          <w:szCs w:val="24"/>
        </w:rPr>
        <w:t xml:space="preserve">Dato for </w:t>
      </w:r>
      <w:r w:rsidRPr="00BE1779">
        <w:rPr>
          <w:rFonts w:ascii="Verdana" w:hAnsi="Verdana"/>
          <w:sz w:val="24"/>
          <w:szCs w:val="24"/>
          <w:u w:val="single"/>
        </w:rPr>
        <w:t>sidste</w:t>
      </w:r>
      <w:r w:rsidRPr="001A1918">
        <w:rPr>
          <w:rFonts w:ascii="Verdana" w:hAnsi="Verdana"/>
          <w:sz w:val="24"/>
          <w:szCs w:val="24"/>
        </w:rPr>
        <w:t xml:space="preserve"> </w:t>
      </w:r>
      <w:r w:rsidRPr="00BE1779">
        <w:rPr>
          <w:rFonts w:ascii="Verdana" w:hAnsi="Verdana"/>
          <w:sz w:val="24"/>
          <w:szCs w:val="24"/>
          <w:u w:val="single"/>
        </w:rPr>
        <w:t>sygedag</w:t>
      </w:r>
      <w:r w:rsidR="001E6920" w:rsidRPr="001A1918">
        <w:rPr>
          <w:rFonts w:ascii="Verdana" w:hAnsi="Verdana"/>
          <w:sz w:val="24"/>
          <w:szCs w:val="24"/>
        </w:rPr>
        <w:t>:</w:t>
      </w:r>
      <w:r w:rsidR="009E4DC8" w:rsidRPr="001A1918">
        <w:rPr>
          <w:rFonts w:ascii="Verdana" w:hAnsi="Verdana"/>
          <w:sz w:val="24"/>
          <w:szCs w:val="24"/>
        </w:rPr>
        <w:t xml:space="preserve"> </w:t>
      </w:r>
      <w:proofErr w:type="spellStart"/>
      <w:r w:rsidR="00D82837" w:rsidRPr="001A1918">
        <w:rPr>
          <w:rFonts w:ascii="Verdana" w:hAnsi="Verdana"/>
          <w:sz w:val="24"/>
          <w:szCs w:val="24"/>
        </w:rPr>
        <w:t>dd.mm.åååå</w:t>
      </w:r>
      <w:proofErr w:type="spellEnd"/>
      <w:r w:rsidR="00D82837" w:rsidRPr="001A1918">
        <w:rPr>
          <w:rFonts w:ascii="Verdana" w:hAnsi="Verdana"/>
          <w:sz w:val="24"/>
          <w:szCs w:val="24"/>
        </w:rPr>
        <w:t xml:space="preserve"> </w:t>
      </w:r>
      <w:r w:rsidR="003C574D" w:rsidRPr="001A1918">
        <w:rPr>
          <w:rFonts w:ascii="Verdana" w:hAnsi="Verdana"/>
          <w:sz w:val="24"/>
          <w:szCs w:val="24"/>
        </w:rPr>
        <w:t xml:space="preserve"> (altså </w:t>
      </w:r>
      <w:r w:rsidR="009E4DC8" w:rsidRPr="001A1918">
        <w:rPr>
          <w:rFonts w:ascii="Verdana" w:hAnsi="Verdana"/>
          <w:sz w:val="24"/>
          <w:szCs w:val="24"/>
        </w:rPr>
        <w:t>ikke dato for den dag du tager afsted igen</w:t>
      </w:r>
      <w:r w:rsidR="00661E2D">
        <w:rPr>
          <w:rFonts w:ascii="Verdana" w:hAnsi="Verdana"/>
          <w:sz w:val="24"/>
          <w:szCs w:val="24"/>
        </w:rPr>
        <w:t>)</w:t>
      </w:r>
      <w:r w:rsidR="00D82837" w:rsidRPr="001A1918">
        <w:rPr>
          <w:rFonts w:ascii="Verdana" w:hAnsi="Verdana"/>
          <w:sz w:val="24"/>
          <w:szCs w:val="24"/>
        </w:rPr>
        <w:t xml:space="preserve"> </w:t>
      </w:r>
    </w:p>
    <w:p w14:paraId="3A90D83B" w14:textId="77777777" w:rsidR="001A1918" w:rsidRDefault="001A1918" w:rsidP="001A1918">
      <w:pPr>
        <w:rPr>
          <w:rFonts w:ascii="Verdana" w:hAnsi="Verdana"/>
        </w:rPr>
      </w:pPr>
    </w:p>
    <w:p w14:paraId="61C41A49" w14:textId="77777777" w:rsidR="00A83CB8" w:rsidRPr="001A1918" w:rsidRDefault="00A83CB8" w:rsidP="001A1918">
      <w:pPr>
        <w:rPr>
          <w:rFonts w:ascii="Verdana" w:hAnsi="Verdana"/>
          <w:bCs/>
        </w:rPr>
      </w:pPr>
      <w:r w:rsidRPr="001A1918">
        <w:rPr>
          <w:rFonts w:ascii="Verdana" w:hAnsi="Verdana"/>
        </w:rPr>
        <w:t xml:space="preserve">Du skal </w:t>
      </w:r>
      <w:r w:rsidRPr="001A1918">
        <w:rPr>
          <w:rFonts w:ascii="Verdana" w:hAnsi="Verdana"/>
          <w:b/>
          <w:bCs/>
          <w:u w:val="single"/>
        </w:rPr>
        <w:t>ikke</w:t>
      </w:r>
      <w:r w:rsidRPr="001A1918">
        <w:rPr>
          <w:rFonts w:ascii="Verdana" w:hAnsi="Verdana"/>
        </w:rPr>
        <w:t xml:space="preserve"> give besked hver dag, når du er syg, men </w:t>
      </w:r>
      <w:r w:rsidR="00C5594D" w:rsidRPr="001A1918">
        <w:rPr>
          <w:rFonts w:ascii="Verdana" w:hAnsi="Verdana"/>
        </w:rPr>
        <w:br/>
      </w:r>
      <w:r w:rsidRPr="001A1918">
        <w:rPr>
          <w:rFonts w:ascii="Verdana" w:hAnsi="Verdana"/>
          <w:b/>
          <w:bCs/>
          <w:u w:val="single"/>
        </w:rPr>
        <w:t>huske at raskmelde dig</w:t>
      </w:r>
      <w:r w:rsidR="00FD2F05" w:rsidRPr="001A1918">
        <w:rPr>
          <w:rFonts w:ascii="Verdana" w:hAnsi="Verdana"/>
          <w:b/>
          <w:bCs/>
          <w:u w:val="single"/>
        </w:rPr>
        <w:t xml:space="preserve"> den dag du tager afsted igen</w:t>
      </w:r>
      <w:r w:rsidRPr="001A1918">
        <w:rPr>
          <w:rFonts w:ascii="Verdana" w:hAnsi="Verdana"/>
          <w:b/>
          <w:bCs/>
          <w:u w:val="single"/>
        </w:rPr>
        <w:t xml:space="preserve">. </w:t>
      </w:r>
      <w:r w:rsidR="00E557F4" w:rsidRPr="001A1918">
        <w:rPr>
          <w:rFonts w:ascii="Verdana" w:hAnsi="Verdana"/>
          <w:b/>
          <w:bCs/>
          <w:u w:val="single"/>
        </w:rPr>
        <w:br/>
      </w:r>
    </w:p>
    <w:p w14:paraId="3B314DF8" w14:textId="77777777" w:rsidR="0035526C" w:rsidRDefault="00EC30C4" w:rsidP="0009383F">
      <w:pPr>
        <w:pStyle w:val="Default"/>
        <w:rPr>
          <w:rFonts w:cs="Arial"/>
        </w:rPr>
      </w:pPr>
      <w:r>
        <w:rPr>
          <w:rFonts w:cs="Arial"/>
        </w:rPr>
        <w:t>Lægebesøg mv. planlæ</w:t>
      </w:r>
      <w:r w:rsidR="0035526C">
        <w:rPr>
          <w:rFonts w:cs="Arial"/>
        </w:rPr>
        <w:t>gges uden for arbejds</w:t>
      </w:r>
      <w:r w:rsidR="00DD7A8E">
        <w:rPr>
          <w:rFonts w:cs="Arial"/>
        </w:rPr>
        <w:t>-</w:t>
      </w:r>
      <w:r w:rsidR="008E3F32">
        <w:rPr>
          <w:rFonts w:cs="Arial"/>
        </w:rPr>
        <w:t>/skoletid. I</w:t>
      </w:r>
      <w:r w:rsidR="0035526C">
        <w:rPr>
          <w:rFonts w:cs="Arial"/>
        </w:rPr>
        <w:t xml:space="preserve"> </w:t>
      </w:r>
      <w:r w:rsidR="009C0870">
        <w:t xml:space="preserve">oplæringen </w:t>
      </w:r>
      <w:r w:rsidR="0035526C">
        <w:rPr>
          <w:rFonts w:cs="Arial"/>
        </w:rPr>
        <w:t xml:space="preserve">kan der forespørges om omlægning af arbejdstiden. Ved sygehusundersøgelser, speciallægebesøg </w:t>
      </w:r>
      <w:proofErr w:type="spellStart"/>
      <w:r w:rsidR="0035526C">
        <w:rPr>
          <w:rFonts w:cs="Arial"/>
        </w:rPr>
        <w:t>o.lign</w:t>
      </w:r>
      <w:proofErr w:type="spellEnd"/>
      <w:r w:rsidR="0035526C">
        <w:rPr>
          <w:rFonts w:cs="Arial"/>
        </w:rPr>
        <w:t>. aftales næ</w:t>
      </w:r>
      <w:r w:rsidR="00A83CB8">
        <w:rPr>
          <w:rFonts w:cs="Arial"/>
        </w:rPr>
        <w:t>rmere med uddannelseskoordinatoren</w:t>
      </w:r>
      <w:r w:rsidR="0035526C">
        <w:rPr>
          <w:rFonts w:cs="Arial"/>
        </w:rPr>
        <w:t xml:space="preserve">.  </w:t>
      </w:r>
      <w:r w:rsidR="00D82837">
        <w:rPr>
          <w:rFonts w:cs="Arial"/>
        </w:rPr>
        <w:br/>
      </w:r>
    </w:p>
    <w:p w14:paraId="6D88E8B3" w14:textId="5D29FC31" w:rsidR="00F42FBA" w:rsidRPr="006F41AB" w:rsidRDefault="00661E2D" w:rsidP="0009383F">
      <w:pPr>
        <w:pStyle w:val="Default"/>
        <w:rPr>
          <w:rFonts w:cs="Arial"/>
        </w:rPr>
      </w:pPr>
      <w:r>
        <w:rPr>
          <w:rFonts w:cs="Arial"/>
        </w:rPr>
        <w:t>Desuden</w:t>
      </w:r>
      <w:r w:rsidR="00F42FBA">
        <w:rPr>
          <w:rFonts w:cs="Arial"/>
        </w:rPr>
        <w:t xml:space="preserve"> skal kommunens regler vedrørende sygdom følges.</w:t>
      </w:r>
    </w:p>
    <w:p w14:paraId="3854116A" w14:textId="77777777" w:rsidR="00AE1543" w:rsidRPr="006F41AB" w:rsidRDefault="00AE1543" w:rsidP="0009383F">
      <w:pPr>
        <w:pStyle w:val="Default"/>
        <w:rPr>
          <w:rFonts w:cs="Arial"/>
        </w:rPr>
      </w:pPr>
    </w:p>
    <w:p w14:paraId="0C2CE90D" w14:textId="77777777" w:rsidR="00375E79" w:rsidRDefault="00AE1543" w:rsidP="00343895">
      <w:pPr>
        <w:pStyle w:val="Default"/>
        <w:rPr>
          <w:rFonts w:cs="Arial"/>
        </w:rPr>
      </w:pPr>
      <w:r w:rsidRPr="006F41AB">
        <w:rPr>
          <w:rFonts w:cs="Arial"/>
        </w:rPr>
        <w:t xml:space="preserve">Såfremt du har fravær på en uge eller mere, </w:t>
      </w:r>
      <w:r w:rsidR="009C3D80">
        <w:rPr>
          <w:rFonts w:cs="Arial"/>
        </w:rPr>
        <w:t xml:space="preserve">skal </w:t>
      </w:r>
      <w:r w:rsidR="00F71160">
        <w:rPr>
          <w:rFonts w:cs="Arial"/>
        </w:rPr>
        <w:t>dette drøftes med uddannelsesko</w:t>
      </w:r>
      <w:r w:rsidR="00D01418">
        <w:rPr>
          <w:rFonts w:cs="Arial"/>
        </w:rPr>
        <w:t>ordinatoren</w:t>
      </w:r>
      <w:r w:rsidRPr="006F41AB">
        <w:rPr>
          <w:rFonts w:cs="Arial"/>
        </w:rPr>
        <w:t xml:space="preserve"> i kommunen.</w:t>
      </w:r>
      <w:r w:rsidR="00EE3435" w:rsidRPr="006F41AB">
        <w:rPr>
          <w:rFonts w:cs="Arial"/>
          <w:bCs/>
        </w:rPr>
        <w:br/>
      </w:r>
      <w:r w:rsidRPr="006F41AB">
        <w:rPr>
          <w:rFonts w:cs="Arial"/>
          <w:bCs/>
        </w:rPr>
        <w:t>Aabenraa</w:t>
      </w:r>
      <w:r w:rsidRPr="006F41AB">
        <w:rPr>
          <w:rFonts w:cs="Arial"/>
        </w:rPr>
        <w:t xml:space="preserve"> Kommune har fokus på forebyggelse af fravær</w:t>
      </w:r>
      <w:r w:rsidR="00177926">
        <w:rPr>
          <w:rFonts w:cs="Arial"/>
        </w:rPr>
        <w:t>. D</w:t>
      </w:r>
      <w:r w:rsidRPr="006F41AB">
        <w:rPr>
          <w:rFonts w:cs="Arial"/>
        </w:rPr>
        <w:t>u</w:t>
      </w:r>
      <w:r w:rsidR="00177926">
        <w:rPr>
          <w:rFonts w:cs="Arial"/>
        </w:rPr>
        <w:t xml:space="preserve"> kan</w:t>
      </w:r>
      <w:r w:rsidRPr="006F41AB">
        <w:rPr>
          <w:rFonts w:cs="Arial"/>
        </w:rPr>
        <w:t xml:space="preserve"> derfor blive indkaldt til en omsorgssamtale,</w:t>
      </w:r>
      <w:r w:rsidR="00177926">
        <w:rPr>
          <w:rFonts w:cs="Arial"/>
        </w:rPr>
        <w:t xml:space="preserve"> </w:t>
      </w:r>
      <w:r w:rsidR="001A1918">
        <w:rPr>
          <w:rFonts w:cs="Arial"/>
        </w:rPr>
        <w:t xml:space="preserve">efter en uges fravær, eller flere enkelte sygedage over en vis periode </w:t>
      </w:r>
      <w:r w:rsidR="00177926">
        <w:rPr>
          <w:rFonts w:cs="Arial"/>
        </w:rPr>
        <w:t>såvel som øvrigt personale ansat i Aabenraa Kommune.</w:t>
      </w:r>
      <w:r w:rsidRPr="006F41AB">
        <w:rPr>
          <w:rFonts w:cs="Arial"/>
        </w:rPr>
        <w:t xml:space="preserve"> </w:t>
      </w:r>
      <w:r w:rsidR="00177926">
        <w:rPr>
          <w:rFonts w:cs="Arial"/>
        </w:rPr>
        <w:t>S</w:t>
      </w:r>
      <w:r w:rsidRPr="006F41AB">
        <w:rPr>
          <w:rFonts w:cs="Arial"/>
        </w:rPr>
        <w:t>kolen afholder</w:t>
      </w:r>
      <w:r w:rsidR="00177926">
        <w:rPr>
          <w:rFonts w:cs="Arial"/>
        </w:rPr>
        <w:t xml:space="preserve"> også</w:t>
      </w:r>
      <w:r w:rsidRPr="006F41AB">
        <w:rPr>
          <w:rFonts w:cs="Arial"/>
        </w:rPr>
        <w:t xml:space="preserve"> samtaler</w:t>
      </w:r>
      <w:r w:rsidR="00375E79">
        <w:rPr>
          <w:rFonts w:cs="Arial"/>
        </w:rPr>
        <w:t>.</w:t>
      </w:r>
    </w:p>
    <w:p w14:paraId="31F54D86" w14:textId="77777777" w:rsidR="00C232B2" w:rsidRDefault="00375E79" w:rsidP="00343895">
      <w:pPr>
        <w:pStyle w:val="Default"/>
        <w:rPr>
          <w:rFonts w:cs="Arial"/>
        </w:rPr>
      </w:pPr>
      <w:r>
        <w:rPr>
          <w:rFonts w:cs="Arial"/>
        </w:rPr>
        <w:t>F</w:t>
      </w:r>
      <w:r w:rsidR="00AE1543" w:rsidRPr="006F41AB">
        <w:rPr>
          <w:rFonts w:cs="Arial"/>
        </w:rPr>
        <w:t xml:space="preserve">remmøde er vigtigt for at kunne nå målene for uddannelsen. </w:t>
      </w:r>
    </w:p>
    <w:p w14:paraId="2AABD131" w14:textId="77777777" w:rsidR="00D82837" w:rsidRPr="00C232B2" w:rsidRDefault="00D82837" w:rsidP="00D82837">
      <w:pPr>
        <w:pStyle w:val="Overskrift2"/>
      </w:pPr>
      <w:bookmarkStart w:id="38" w:name="_Toc251569929"/>
      <w:bookmarkStart w:id="39" w:name="_Toc169004113"/>
      <w:r w:rsidRPr="006F41AB">
        <w:t>Tavshedspligt</w:t>
      </w:r>
      <w:bookmarkEnd w:id="38"/>
      <w:r>
        <w:t>, børneattest og straffeattest</w:t>
      </w:r>
      <w:bookmarkEnd w:id="39"/>
    </w:p>
    <w:p w14:paraId="1C851188" w14:textId="77777777" w:rsidR="00D82837" w:rsidRDefault="00D82837" w:rsidP="00D82837">
      <w:pPr>
        <w:rPr>
          <w:rFonts w:ascii="Verdana" w:hAnsi="Verdana" w:cs="Arial"/>
        </w:rPr>
      </w:pPr>
      <w:r>
        <w:rPr>
          <w:rFonts w:ascii="Verdana" w:hAnsi="Verdana" w:cs="Arial"/>
        </w:rPr>
        <w:t xml:space="preserve">Ved indgåelse af uddannelsesaftale indhentes børne- og straffeattest. </w:t>
      </w:r>
      <w:r>
        <w:rPr>
          <w:rFonts w:ascii="Verdana" w:hAnsi="Verdana" w:cs="Arial"/>
        </w:rPr>
        <w:br/>
        <w:t xml:space="preserve">Ved ansættelse i Aabenraa Kommune </w:t>
      </w:r>
      <w:r w:rsidRPr="006F41AB">
        <w:rPr>
          <w:rFonts w:ascii="Verdana" w:hAnsi="Verdana" w:cs="Arial"/>
        </w:rPr>
        <w:t>skr</w:t>
      </w:r>
      <w:r>
        <w:rPr>
          <w:rFonts w:ascii="Verdana" w:hAnsi="Verdana" w:cs="Arial"/>
        </w:rPr>
        <w:t xml:space="preserve">iver </w:t>
      </w:r>
      <w:r w:rsidRPr="006F41AB">
        <w:rPr>
          <w:rFonts w:ascii="Verdana" w:hAnsi="Verdana" w:cs="Arial"/>
        </w:rPr>
        <w:t>du under på, at du har tavshedspligt</w:t>
      </w:r>
      <w:r>
        <w:rPr>
          <w:rFonts w:ascii="Verdana" w:hAnsi="Verdana" w:cs="Arial"/>
        </w:rPr>
        <w:t>. Det</w:t>
      </w:r>
      <w:r w:rsidRPr="006F41AB">
        <w:rPr>
          <w:rFonts w:ascii="Verdana" w:hAnsi="Verdana" w:cs="Arial"/>
        </w:rPr>
        <w:t xml:space="preserve"> betyder, at de oplysninger om børn og familier, som du kommer til at høre, ikke må fortælles videre til andre end dine kolleger på </w:t>
      </w:r>
      <w:r w:rsidR="009C0870" w:rsidRPr="009C0870">
        <w:rPr>
          <w:rFonts w:ascii="Verdana" w:hAnsi="Verdana" w:cs="Arial"/>
        </w:rPr>
        <w:t>oplærings</w:t>
      </w:r>
      <w:r w:rsidRPr="006F41AB">
        <w:rPr>
          <w:rFonts w:ascii="Verdana" w:hAnsi="Verdana" w:cs="Arial"/>
        </w:rPr>
        <w:t xml:space="preserve">stedet. </w:t>
      </w:r>
    </w:p>
    <w:p w14:paraId="37FE41E2" w14:textId="77777777" w:rsidR="00D82837" w:rsidRPr="00D82837" w:rsidRDefault="00D82837" w:rsidP="00D82837">
      <w:pPr>
        <w:rPr>
          <w:rFonts w:ascii="Verdana" w:hAnsi="Verdana" w:cs="Arial"/>
        </w:rPr>
      </w:pPr>
      <w:r w:rsidRPr="009D3D76">
        <w:rPr>
          <w:rFonts w:ascii="Verdana" w:hAnsi="Verdana" w:cs="Arial"/>
          <w:u w:val="single"/>
        </w:rPr>
        <w:t>Tavshedspligten gælder også efter at din uddannelse er afsluttet</w:t>
      </w:r>
      <w:r w:rsidRPr="006F41AB">
        <w:rPr>
          <w:rFonts w:ascii="Verdana" w:hAnsi="Verdana" w:cs="Arial"/>
        </w:rPr>
        <w:t>.</w:t>
      </w:r>
    </w:p>
    <w:p w14:paraId="30324CC6" w14:textId="77777777" w:rsidR="00A3002D" w:rsidRPr="00C232B2" w:rsidRDefault="00AE1543" w:rsidP="00A32DBE">
      <w:pPr>
        <w:pStyle w:val="Overskrift2"/>
      </w:pPr>
      <w:bookmarkStart w:id="40" w:name="_Toc251569925"/>
      <w:bookmarkStart w:id="41" w:name="_Toc169004114"/>
      <w:r w:rsidRPr="006F41AB">
        <w:t>Tjenestefrihed</w:t>
      </w:r>
      <w:bookmarkEnd w:id="40"/>
      <w:bookmarkEnd w:id="41"/>
    </w:p>
    <w:p w14:paraId="14B82152" w14:textId="77777777" w:rsidR="00C232B2" w:rsidRDefault="00A3002D" w:rsidP="0009383F">
      <w:pPr>
        <w:pStyle w:val="Default"/>
        <w:rPr>
          <w:rFonts w:cs="Arial"/>
        </w:rPr>
      </w:pPr>
      <w:r w:rsidRPr="006F41AB">
        <w:rPr>
          <w:rFonts w:cs="Arial"/>
          <w:bCs/>
        </w:rPr>
        <w:t>Tjenestefrihed s</w:t>
      </w:r>
      <w:r w:rsidR="00AE1543" w:rsidRPr="006F41AB">
        <w:rPr>
          <w:rFonts w:cs="Arial"/>
        </w:rPr>
        <w:t>kal aftales med den dagl</w:t>
      </w:r>
      <w:r w:rsidR="00213399">
        <w:rPr>
          <w:rFonts w:cs="Arial"/>
        </w:rPr>
        <w:t xml:space="preserve">ige leder på dit </w:t>
      </w:r>
      <w:r w:rsidR="009C0870">
        <w:t>oplærings</w:t>
      </w:r>
      <w:r w:rsidR="00213399">
        <w:rPr>
          <w:rFonts w:cs="Arial"/>
        </w:rPr>
        <w:t>sted. R</w:t>
      </w:r>
      <w:r w:rsidR="00AE1543" w:rsidRPr="006F41AB">
        <w:rPr>
          <w:rFonts w:cs="Arial"/>
        </w:rPr>
        <w:t>eglerne i personalepolitikken</w:t>
      </w:r>
      <w:r w:rsidRPr="006F41AB">
        <w:rPr>
          <w:rFonts w:cs="Arial"/>
        </w:rPr>
        <w:t xml:space="preserve"> skal</w:t>
      </w:r>
      <w:r w:rsidR="00AE1543" w:rsidRPr="006F41AB">
        <w:rPr>
          <w:rFonts w:cs="Arial"/>
        </w:rPr>
        <w:t xml:space="preserve"> følges. </w:t>
      </w:r>
    </w:p>
    <w:p w14:paraId="76E31503" w14:textId="77777777" w:rsidR="00D82837" w:rsidRDefault="00D82837" w:rsidP="00D82837">
      <w:pPr>
        <w:pStyle w:val="Overskrift2"/>
      </w:pPr>
      <w:bookmarkStart w:id="42" w:name="_Toc251569923"/>
      <w:bookmarkStart w:id="43" w:name="_Toc169004115"/>
      <w:bookmarkStart w:id="44" w:name="_Toc251569928"/>
      <w:bookmarkStart w:id="45" w:name="_Toc251569930"/>
      <w:r w:rsidRPr="006F41AB">
        <w:t>Ulovligt fravær</w:t>
      </w:r>
      <w:bookmarkEnd w:id="42"/>
      <w:bookmarkEnd w:id="43"/>
    </w:p>
    <w:p w14:paraId="00AA0636" w14:textId="77777777" w:rsidR="00D82837" w:rsidRDefault="00D82837" w:rsidP="00D82837">
      <w:pPr>
        <w:pStyle w:val="Default"/>
      </w:pPr>
      <w:r w:rsidRPr="006F41AB">
        <w:t>Det er ulovligt fravær, hvis du udebliver fra teori/</w:t>
      </w:r>
      <w:r w:rsidR="009C0870">
        <w:t>oplæring</w:t>
      </w:r>
      <w:r w:rsidRPr="006F41AB">
        <w:t xml:space="preserve">, uden at give besked. Ulovligt fravær </w:t>
      </w:r>
      <w:r>
        <w:t>kan</w:t>
      </w:r>
      <w:r w:rsidRPr="006F41AB">
        <w:t xml:space="preserve"> medføre løntræk og kan få konsekvenser for din ansættelse som elev i Aabenraa Kommune. </w:t>
      </w:r>
    </w:p>
    <w:bookmarkEnd w:id="44"/>
    <w:p w14:paraId="15BCEB4F" w14:textId="77777777" w:rsidR="007A7AD5" w:rsidRPr="00D82837" w:rsidRDefault="007A7AD5" w:rsidP="00D82837">
      <w:pPr>
        <w:pStyle w:val="Default"/>
        <w:rPr>
          <w:rFonts w:cs="Arial"/>
        </w:rPr>
      </w:pPr>
    </w:p>
    <w:p w14:paraId="0B9BF731" w14:textId="77777777" w:rsidR="007A7AD5" w:rsidRPr="00A24635" w:rsidRDefault="007A7AD5" w:rsidP="008E3F32">
      <w:pPr>
        <w:pStyle w:val="Default"/>
        <w:rPr>
          <w:rFonts w:cs="Arial"/>
        </w:rPr>
      </w:pPr>
    </w:p>
    <w:p w14:paraId="7966C855" w14:textId="77777777" w:rsidR="007C455B" w:rsidRDefault="007C455B" w:rsidP="002D6B0C">
      <w:pPr>
        <w:pStyle w:val="Default"/>
      </w:pPr>
    </w:p>
    <w:p w14:paraId="77206FE8" w14:textId="77777777" w:rsidR="00B4007E" w:rsidRPr="00CE3A50" w:rsidRDefault="00B86028" w:rsidP="002D6B0C">
      <w:pPr>
        <w:pStyle w:val="Default"/>
      </w:pPr>
      <w:r>
        <w:rPr>
          <w:rFonts w:cs="Arial"/>
          <w:noProof/>
        </w:rPr>
        <mc:AlternateContent>
          <mc:Choice Requires="wps">
            <w:drawing>
              <wp:anchor distT="0" distB="0" distL="114300" distR="114300" simplePos="0" relativeHeight="251656704" behindDoc="0" locked="0" layoutInCell="1" allowOverlap="1" wp14:anchorId="72E3F463" wp14:editId="2E2379B8">
                <wp:simplePos x="0" y="0"/>
                <wp:positionH relativeFrom="column">
                  <wp:posOffset>-225425</wp:posOffset>
                </wp:positionH>
                <wp:positionV relativeFrom="paragraph">
                  <wp:posOffset>117475</wp:posOffset>
                </wp:positionV>
                <wp:extent cx="6515100" cy="0"/>
                <wp:effectExtent l="12065" t="17145" r="16510" b="1143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374B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751E9"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9.25pt" to="495.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" strokecolor="#0374b9" strokeweight="1.5pt"/>
            </w:pict>
          </mc:Fallback>
        </mc:AlternateContent>
      </w:r>
    </w:p>
    <w:p w14:paraId="327205A7" w14:textId="77777777" w:rsidR="00C232B2" w:rsidRPr="007A7AD5" w:rsidRDefault="009C0870" w:rsidP="007A7AD5">
      <w:pPr>
        <w:pStyle w:val="Overskrift1"/>
      </w:pPr>
      <w:bookmarkStart w:id="46" w:name="_Toc169004116"/>
      <w:bookmarkEnd w:id="45"/>
      <w:r>
        <w:rPr>
          <w:color w:val="1F497D" w:themeColor="text2"/>
        </w:rPr>
        <w:lastRenderedPageBreak/>
        <w:t>Oplæring</w:t>
      </w:r>
      <w:bookmarkEnd w:id="46"/>
    </w:p>
    <w:p w14:paraId="5B4FA092" w14:textId="77777777" w:rsidR="00A3002D" w:rsidRDefault="009C0870" w:rsidP="00A32DBE">
      <w:pPr>
        <w:pStyle w:val="Overskrift2"/>
      </w:pPr>
      <w:bookmarkStart w:id="47" w:name="_Toc251569931"/>
      <w:bookmarkStart w:id="48" w:name="_Toc169004117"/>
      <w:r>
        <w:t>P</w:t>
      </w:r>
      <w:r w:rsidR="00A3002D" w:rsidRPr="00A32DBE">
        <w:t>lacering</w:t>
      </w:r>
      <w:bookmarkEnd w:id="47"/>
      <w:bookmarkEnd w:id="48"/>
    </w:p>
    <w:p w14:paraId="18CFF721" w14:textId="286903C1" w:rsidR="00BF2261" w:rsidRDefault="001A1918" w:rsidP="00337184">
      <w:pPr>
        <w:pStyle w:val="Default"/>
        <w:rPr>
          <w:rFonts w:cs="Arial"/>
        </w:rPr>
      </w:pPr>
      <w:r>
        <w:t xml:space="preserve">I </w:t>
      </w:r>
      <w:r w:rsidR="00A3002D" w:rsidRPr="007A7AD5">
        <w:t>Aabenraa</w:t>
      </w:r>
      <w:r w:rsidR="00A3002D" w:rsidRPr="006F41AB">
        <w:rPr>
          <w:rFonts w:cs="Arial"/>
        </w:rPr>
        <w:t xml:space="preserve"> Kommune </w:t>
      </w:r>
      <w:r>
        <w:rPr>
          <w:rFonts w:cs="Arial"/>
        </w:rPr>
        <w:t>skal</w:t>
      </w:r>
      <w:r w:rsidR="00A3002D" w:rsidRPr="006F41AB">
        <w:rPr>
          <w:rFonts w:cs="Arial"/>
        </w:rPr>
        <w:t xml:space="preserve"> PAU-elever i </w:t>
      </w:r>
      <w:r w:rsidR="00445288">
        <w:t>oplæring</w:t>
      </w:r>
      <w:r>
        <w:t xml:space="preserve"> </w:t>
      </w:r>
      <w:r w:rsidR="00A3002D" w:rsidRPr="006F41AB">
        <w:rPr>
          <w:rFonts w:cs="Arial"/>
        </w:rPr>
        <w:t>i forskellige institutioner, og gerne beskæftige sig</w:t>
      </w:r>
      <w:r w:rsidR="00B4007E">
        <w:rPr>
          <w:rFonts w:cs="Arial"/>
        </w:rPr>
        <w:t xml:space="preserve"> med forskellige aldersgrupper for at give eleven mulighed for at udvikle faglige og personlige kompetencer. Derfor </w:t>
      </w:r>
      <w:r w:rsidR="005823FC">
        <w:rPr>
          <w:rFonts w:cs="Arial"/>
        </w:rPr>
        <w:t>kan</w:t>
      </w:r>
      <w:r w:rsidR="00B4007E">
        <w:rPr>
          <w:rFonts w:cs="Arial"/>
        </w:rPr>
        <w:t xml:space="preserve"> </w:t>
      </w:r>
      <w:r w:rsidR="009C0870">
        <w:rPr>
          <w:rFonts w:cs="Arial"/>
        </w:rPr>
        <w:t>oplæringen</w:t>
      </w:r>
      <w:r w:rsidR="00B4007E">
        <w:rPr>
          <w:rFonts w:cs="Arial"/>
        </w:rPr>
        <w:t xml:space="preserve"> ligge i både voksen- og børneområdet.</w:t>
      </w:r>
      <w:r w:rsidR="00213A5C">
        <w:rPr>
          <w:rFonts w:cs="Arial"/>
        </w:rPr>
        <w:br/>
        <w:t xml:space="preserve">Din 1. og 2. </w:t>
      </w:r>
      <w:r w:rsidR="009C0870">
        <w:t>oplærings</w:t>
      </w:r>
      <w:r w:rsidR="00213A5C">
        <w:rPr>
          <w:rFonts w:cs="Arial"/>
        </w:rPr>
        <w:t xml:space="preserve">periode vil være i </w:t>
      </w:r>
      <w:r>
        <w:rPr>
          <w:rFonts w:cs="Arial"/>
        </w:rPr>
        <w:t>samme</w:t>
      </w:r>
      <w:r w:rsidR="00213A5C">
        <w:rPr>
          <w:rFonts w:cs="Arial"/>
        </w:rPr>
        <w:t xml:space="preserve"> institution på </w:t>
      </w:r>
      <w:r w:rsidR="00611F62">
        <w:rPr>
          <w:rFonts w:cs="Arial"/>
        </w:rPr>
        <w:t>almeno</w:t>
      </w:r>
      <w:r w:rsidR="000E15D5">
        <w:rPr>
          <w:rFonts w:cs="Arial"/>
        </w:rPr>
        <w:t xml:space="preserve">mrådet, og din 3. </w:t>
      </w:r>
      <w:r w:rsidR="009C0870">
        <w:t>oplærings</w:t>
      </w:r>
      <w:r w:rsidR="000E15D5">
        <w:rPr>
          <w:rFonts w:cs="Arial"/>
        </w:rPr>
        <w:t>periode</w:t>
      </w:r>
      <w:r w:rsidR="00213A5C">
        <w:rPr>
          <w:rFonts w:cs="Arial"/>
        </w:rPr>
        <w:t xml:space="preserve"> vil være på specialområdet.</w:t>
      </w:r>
    </w:p>
    <w:p w14:paraId="7D486AA7" w14:textId="77777777" w:rsidR="00B4007E" w:rsidRDefault="009C0870" w:rsidP="0009383F">
      <w:pPr>
        <w:pStyle w:val="Default"/>
        <w:rPr>
          <w:rFonts w:cs="Arial"/>
        </w:rPr>
      </w:pPr>
      <w:r>
        <w:t xml:space="preserve">Oplæringen </w:t>
      </w:r>
      <w:r w:rsidR="00B4007E">
        <w:rPr>
          <w:rFonts w:cs="Arial"/>
        </w:rPr>
        <w:t xml:space="preserve">skal give dig forskellige og varierede erfaringer med målgrupper i dag- og døgninstitutioner, skoleområdet eller andre pædagogiske tilbud. </w:t>
      </w:r>
    </w:p>
    <w:p w14:paraId="5E307550" w14:textId="77777777" w:rsidR="00B4007E" w:rsidRPr="000E15D5" w:rsidRDefault="00445288" w:rsidP="00A32DBE">
      <w:pPr>
        <w:pStyle w:val="Overskrift2"/>
      </w:pPr>
      <w:bookmarkStart w:id="49" w:name="_Toc169004118"/>
      <w:r>
        <w:t>Fordeling af o</w:t>
      </w:r>
      <w:r w:rsidR="009C0870">
        <w:t>plærings</w:t>
      </w:r>
      <w:r>
        <w:t>institutioner</w:t>
      </w:r>
      <w:bookmarkEnd w:id="49"/>
    </w:p>
    <w:p w14:paraId="04116697" w14:textId="77777777" w:rsidR="00B4007E" w:rsidRPr="00A32DBE" w:rsidRDefault="00611F62" w:rsidP="0009383F">
      <w:pPr>
        <w:pStyle w:val="Default"/>
        <w:rPr>
          <w:rFonts w:cs="Arial"/>
        </w:rPr>
      </w:pPr>
      <w:r>
        <w:rPr>
          <w:rFonts w:cs="Arial"/>
        </w:rPr>
        <w:t xml:space="preserve">Aabenraa </w:t>
      </w:r>
      <w:r w:rsidR="00B4007E" w:rsidRPr="00A32DBE">
        <w:rPr>
          <w:rFonts w:cs="Arial"/>
        </w:rPr>
        <w:t>Kommunen ti</w:t>
      </w:r>
      <w:r w:rsidR="00445288">
        <w:rPr>
          <w:rFonts w:cs="Arial"/>
        </w:rPr>
        <w:t>ldeler dig et</w:t>
      </w:r>
      <w:r>
        <w:rPr>
          <w:rFonts w:cs="Arial"/>
        </w:rPr>
        <w:t xml:space="preserve"> </w:t>
      </w:r>
      <w:r w:rsidR="00445288">
        <w:t>oplæringss</w:t>
      </w:r>
      <w:r w:rsidR="00445288">
        <w:rPr>
          <w:rFonts w:cs="Arial"/>
        </w:rPr>
        <w:t>ted</w:t>
      </w:r>
      <w:r>
        <w:rPr>
          <w:rFonts w:cs="Arial"/>
        </w:rPr>
        <w:t>.</w:t>
      </w:r>
      <w:r w:rsidR="00B4007E" w:rsidRPr="00A32DBE">
        <w:rPr>
          <w:rFonts w:cs="Arial"/>
        </w:rPr>
        <w:br/>
        <w:t xml:space="preserve">Du tildeles </w:t>
      </w:r>
      <w:r w:rsidR="00445288">
        <w:rPr>
          <w:rFonts w:cs="Arial"/>
        </w:rPr>
        <w:t xml:space="preserve">et </w:t>
      </w:r>
      <w:r w:rsidR="00445288">
        <w:t>oplæringss</w:t>
      </w:r>
      <w:r w:rsidR="00445288">
        <w:rPr>
          <w:rFonts w:cs="Arial"/>
        </w:rPr>
        <w:t xml:space="preserve">ted </w:t>
      </w:r>
      <w:r w:rsidR="00B4007E" w:rsidRPr="00A32DBE">
        <w:rPr>
          <w:rFonts w:cs="Arial"/>
        </w:rPr>
        <w:t xml:space="preserve">i god tid før </w:t>
      </w:r>
      <w:r w:rsidR="00065EFA">
        <w:rPr>
          <w:rFonts w:cs="Arial"/>
        </w:rPr>
        <w:t>start</w:t>
      </w:r>
      <w:r w:rsidR="00065EFA">
        <w:t>.</w:t>
      </w:r>
      <w:r w:rsidR="00B4007E" w:rsidRPr="00A32DBE">
        <w:rPr>
          <w:rFonts w:cs="Arial"/>
        </w:rPr>
        <w:t xml:space="preserve"> </w:t>
      </w:r>
      <w:r w:rsidR="00B4007E" w:rsidRPr="00A32DBE">
        <w:rPr>
          <w:rFonts w:cs="Arial"/>
        </w:rPr>
        <w:br/>
        <w:t xml:space="preserve">Du skal være forberedt på, at du ikke lige får </w:t>
      </w:r>
      <w:r w:rsidR="00445288">
        <w:rPr>
          <w:rFonts w:cs="Arial"/>
        </w:rPr>
        <w:t xml:space="preserve">et </w:t>
      </w:r>
      <w:r w:rsidR="00445288">
        <w:t>oplæringss</w:t>
      </w:r>
      <w:r w:rsidR="00445288">
        <w:rPr>
          <w:rFonts w:cs="Arial"/>
        </w:rPr>
        <w:t xml:space="preserve">ted </w:t>
      </w:r>
      <w:r>
        <w:rPr>
          <w:rFonts w:cs="Arial"/>
        </w:rPr>
        <w:t xml:space="preserve">i nærheden af, hvor du bor, men </w:t>
      </w:r>
      <w:r w:rsidR="00445288">
        <w:t>oplæringss</w:t>
      </w:r>
      <w:r w:rsidR="00445288">
        <w:rPr>
          <w:rFonts w:cs="Arial"/>
        </w:rPr>
        <w:t xml:space="preserve">tedet </w:t>
      </w:r>
      <w:r>
        <w:rPr>
          <w:rFonts w:cs="Arial"/>
        </w:rPr>
        <w:t xml:space="preserve">vil altid ligge i </w:t>
      </w:r>
      <w:r w:rsidR="009F64E9">
        <w:rPr>
          <w:rFonts w:cs="Arial"/>
        </w:rPr>
        <w:t>Aabenraa Kommune.</w:t>
      </w:r>
    </w:p>
    <w:p w14:paraId="2A99713E" w14:textId="0A87F2BC" w:rsidR="00061560" w:rsidRDefault="00177926" w:rsidP="00061560">
      <w:pPr>
        <w:pStyle w:val="Default"/>
        <w:rPr>
          <w:rFonts w:cs="Arial"/>
        </w:rPr>
      </w:pPr>
      <w:r w:rsidRPr="00A32DBE">
        <w:rPr>
          <w:rFonts w:cs="Arial"/>
        </w:rPr>
        <w:t xml:space="preserve">Du </w:t>
      </w:r>
      <w:r w:rsidR="00343895" w:rsidRPr="00A32DBE">
        <w:rPr>
          <w:rFonts w:cs="Arial"/>
        </w:rPr>
        <w:t>skal selv</w:t>
      </w:r>
      <w:r w:rsidRPr="00A32DBE">
        <w:rPr>
          <w:rFonts w:cs="Arial"/>
        </w:rPr>
        <w:t xml:space="preserve"> </w:t>
      </w:r>
      <w:r w:rsidR="009C1918" w:rsidRPr="00A32DBE">
        <w:rPr>
          <w:rFonts w:cs="Arial"/>
        </w:rPr>
        <w:t>kontakte</w:t>
      </w:r>
      <w:r w:rsidRPr="00A32DBE">
        <w:rPr>
          <w:rFonts w:cs="Arial"/>
        </w:rPr>
        <w:t xml:space="preserve"> institutionen og aftale nærmere vedr</w:t>
      </w:r>
      <w:bookmarkStart w:id="50" w:name="_Toc251569933"/>
      <w:bookmarkStart w:id="51" w:name="_Toc251569932"/>
      <w:bookmarkStart w:id="52" w:name="_Toc252179413"/>
      <w:r w:rsidR="009F64E9">
        <w:rPr>
          <w:rFonts w:cs="Arial"/>
        </w:rPr>
        <w:t xml:space="preserve">. opstarten. </w:t>
      </w:r>
    </w:p>
    <w:p w14:paraId="5B9A2ED0" w14:textId="77777777" w:rsidR="00F15662" w:rsidRDefault="00061560" w:rsidP="00F15662">
      <w:pPr>
        <w:pStyle w:val="Overskrift2"/>
      </w:pPr>
      <w:bookmarkStart w:id="53" w:name="_Toc169004119"/>
      <w:r w:rsidRPr="00A32DBE">
        <w:t>Hvis der opstår problemer</w:t>
      </w:r>
      <w:bookmarkEnd w:id="50"/>
      <w:bookmarkEnd w:id="53"/>
    </w:p>
    <w:p w14:paraId="4502D2DB" w14:textId="77777777" w:rsidR="00061560" w:rsidRPr="00F15662" w:rsidRDefault="00061560" w:rsidP="00F15662">
      <w:pPr>
        <w:rPr>
          <w:rFonts w:ascii="Verdana" w:hAnsi="Verdana"/>
          <w:b/>
          <w:color w:val="1F497D" w:themeColor="text2"/>
        </w:rPr>
      </w:pPr>
      <w:r w:rsidRPr="00F15662">
        <w:rPr>
          <w:rFonts w:ascii="Verdana" w:hAnsi="Verdana"/>
        </w:rPr>
        <w:t xml:space="preserve">Opstår der problemer i </w:t>
      </w:r>
      <w:r w:rsidR="00445288">
        <w:rPr>
          <w:rFonts w:ascii="Verdana" w:hAnsi="Verdana"/>
        </w:rPr>
        <w:t>oplærings</w:t>
      </w:r>
      <w:r w:rsidRPr="00F15662">
        <w:rPr>
          <w:rFonts w:ascii="Verdana" w:hAnsi="Verdana"/>
        </w:rPr>
        <w:t xml:space="preserve">perioden er det vigtigt, at du er åben og får dem løst i samarbejde </w:t>
      </w:r>
      <w:r w:rsidR="00445288">
        <w:rPr>
          <w:rFonts w:ascii="Verdana" w:hAnsi="Verdana"/>
        </w:rPr>
        <w:t>med din oplærings</w:t>
      </w:r>
      <w:r w:rsidRPr="00F15662">
        <w:rPr>
          <w:rFonts w:ascii="Verdana" w:hAnsi="Verdana"/>
        </w:rPr>
        <w:t>vejleder</w:t>
      </w:r>
      <w:r w:rsidR="009F64E9">
        <w:rPr>
          <w:rFonts w:ascii="Verdana" w:hAnsi="Verdana"/>
        </w:rPr>
        <w:t xml:space="preserve"> ude i din institution. </w:t>
      </w:r>
      <w:r w:rsidRPr="00F15662">
        <w:rPr>
          <w:rFonts w:ascii="Verdana" w:hAnsi="Verdana"/>
        </w:rPr>
        <w:t xml:space="preserve"> </w:t>
      </w:r>
    </w:p>
    <w:p w14:paraId="185FE79D" w14:textId="77777777" w:rsidR="00E738DB" w:rsidRDefault="00061560" w:rsidP="00E738DB">
      <w:r w:rsidRPr="00F15662">
        <w:rPr>
          <w:rFonts w:ascii="Verdana" w:hAnsi="Verdana" w:cs="Arial"/>
        </w:rPr>
        <w:t>Desuden har du altid mulighed for at kontakte uddannelses</w:t>
      </w:r>
      <w:r w:rsidR="009F64E9">
        <w:rPr>
          <w:rFonts w:ascii="Verdana" w:hAnsi="Verdana" w:cs="Arial"/>
        </w:rPr>
        <w:t xml:space="preserve">koordinatoren i </w:t>
      </w:r>
      <w:r w:rsidR="009F64E9" w:rsidRPr="009F64E9">
        <w:rPr>
          <w:rFonts w:ascii="Verdana" w:hAnsi="Verdana" w:cs="Arial"/>
        </w:rPr>
        <w:t>kommunen</w:t>
      </w:r>
      <w:r w:rsidRPr="009F64E9">
        <w:rPr>
          <w:rFonts w:ascii="Verdana" w:hAnsi="Verdana" w:cs="Arial"/>
        </w:rPr>
        <w:t xml:space="preserve">. </w:t>
      </w:r>
      <w:r w:rsidR="009F64E9" w:rsidRPr="009F64E9">
        <w:rPr>
          <w:rFonts w:ascii="Verdana" w:hAnsi="Verdana" w:cs="Arial"/>
        </w:rPr>
        <w:t>(se oplysninger på sidste side)</w:t>
      </w:r>
    </w:p>
    <w:p w14:paraId="32453386" w14:textId="77777777" w:rsidR="00A3002D" w:rsidRPr="000E15D5" w:rsidRDefault="000E15D5" w:rsidP="00A32DBE">
      <w:pPr>
        <w:pStyle w:val="Overskrift2"/>
      </w:pPr>
      <w:bookmarkStart w:id="54" w:name="_Toc169004120"/>
      <w:bookmarkEnd w:id="51"/>
      <w:bookmarkEnd w:id="52"/>
      <w:r w:rsidRPr="000E15D5">
        <w:t>Forventninger</w:t>
      </w:r>
      <w:bookmarkEnd w:id="54"/>
    </w:p>
    <w:p w14:paraId="23D66C14" w14:textId="77777777" w:rsidR="00A3002D" w:rsidRPr="006F41AB" w:rsidRDefault="00A3002D" w:rsidP="0009383F">
      <w:pPr>
        <w:pStyle w:val="Default"/>
        <w:rPr>
          <w:rFonts w:cs="Arial"/>
        </w:rPr>
      </w:pPr>
      <w:r w:rsidRPr="006F41AB">
        <w:rPr>
          <w:rFonts w:cs="Arial"/>
        </w:rPr>
        <w:t xml:space="preserve">Kravene i uddannelsen stiger efterhånden – og det </w:t>
      </w:r>
      <w:r w:rsidR="00343895">
        <w:rPr>
          <w:rFonts w:cs="Arial"/>
        </w:rPr>
        <w:t>gør</w:t>
      </w:r>
      <w:r w:rsidRPr="006F41AB">
        <w:rPr>
          <w:rFonts w:cs="Arial"/>
        </w:rPr>
        <w:t xml:space="preserve"> kravene i </w:t>
      </w:r>
      <w:r w:rsidR="00445288">
        <w:t xml:space="preserve">oplæringen </w:t>
      </w:r>
      <w:r w:rsidRPr="006F41AB">
        <w:rPr>
          <w:rFonts w:cs="Arial"/>
        </w:rPr>
        <w:t xml:space="preserve">også. Du vil derfor i din </w:t>
      </w:r>
      <w:r w:rsidR="00445288">
        <w:t xml:space="preserve">oplæring </w:t>
      </w:r>
      <w:r w:rsidRPr="006F41AB">
        <w:rPr>
          <w:rFonts w:cs="Arial"/>
        </w:rPr>
        <w:t xml:space="preserve">blive tilknyttet en </w:t>
      </w:r>
      <w:r w:rsidR="00445288">
        <w:t>oplærings</w:t>
      </w:r>
      <w:r w:rsidRPr="006F41AB">
        <w:rPr>
          <w:rFonts w:cs="Arial"/>
        </w:rPr>
        <w:t xml:space="preserve">vejleder, </w:t>
      </w:r>
      <w:r w:rsidR="00343895">
        <w:rPr>
          <w:rFonts w:cs="Arial"/>
        </w:rPr>
        <w:t xml:space="preserve">som du </w:t>
      </w:r>
      <w:r w:rsidR="00C232B2">
        <w:rPr>
          <w:rFonts w:cs="Arial"/>
        </w:rPr>
        <w:t xml:space="preserve">har </w:t>
      </w:r>
      <w:r w:rsidR="00C232B2" w:rsidRPr="006F41AB">
        <w:rPr>
          <w:rFonts w:cs="Arial"/>
        </w:rPr>
        <w:t>løbende</w:t>
      </w:r>
      <w:r w:rsidRPr="006F41AB">
        <w:rPr>
          <w:rFonts w:cs="Arial"/>
        </w:rPr>
        <w:t xml:space="preserve"> vejledningstimer </w:t>
      </w:r>
      <w:r w:rsidR="00343895">
        <w:rPr>
          <w:rFonts w:cs="Arial"/>
        </w:rPr>
        <w:t>med.</w:t>
      </w:r>
      <w:r w:rsidR="00DC669D">
        <w:rPr>
          <w:rFonts w:cs="Arial"/>
        </w:rPr>
        <w:t xml:space="preserve"> Du vil blive vurderet i </w:t>
      </w:r>
      <w:r w:rsidR="00445288">
        <w:t>oplæringen</w:t>
      </w:r>
      <w:r w:rsidR="00DC669D">
        <w:rPr>
          <w:rFonts w:cs="Arial"/>
        </w:rPr>
        <w:t>.</w:t>
      </w:r>
    </w:p>
    <w:p w14:paraId="73FD1148" w14:textId="77777777" w:rsidR="000717D7" w:rsidRDefault="000717D7" w:rsidP="000717D7">
      <w:pPr>
        <w:pStyle w:val="Default"/>
        <w:rPr>
          <w:rFonts w:cs="Arial"/>
          <w:b/>
        </w:rPr>
      </w:pPr>
    </w:p>
    <w:p w14:paraId="4E8CE513" w14:textId="77777777" w:rsidR="000717D7" w:rsidRDefault="000717D7" w:rsidP="000717D7">
      <w:pPr>
        <w:pStyle w:val="Default"/>
        <w:rPr>
          <w:rFonts w:cs="Arial"/>
          <w:b/>
        </w:rPr>
      </w:pPr>
    </w:p>
    <w:p w14:paraId="0E3CF5BA" w14:textId="77777777" w:rsidR="000717D7" w:rsidRDefault="000717D7" w:rsidP="000717D7">
      <w:pPr>
        <w:pStyle w:val="Default"/>
        <w:rPr>
          <w:rFonts w:cs="Arial"/>
          <w:b/>
        </w:rPr>
      </w:pPr>
    </w:p>
    <w:p w14:paraId="53ABA2A8" w14:textId="77777777" w:rsidR="00A3002D" w:rsidRPr="006F41AB" w:rsidRDefault="00A3002D" w:rsidP="000717D7">
      <w:pPr>
        <w:pStyle w:val="Default"/>
        <w:ind w:firstLine="709"/>
        <w:rPr>
          <w:rFonts w:cs="Arial"/>
          <w:b/>
        </w:rPr>
      </w:pPr>
      <w:r w:rsidRPr="006F41AB">
        <w:rPr>
          <w:rFonts w:cs="Arial"/>
          <w:b/>
        </w:rPr>
        <w:t xml:space="preserve">Målene med vejledningen er: </w:t>
      </w:r>
    </w:p>
    <w:p w14:paraId="7A8BE8CF" w14:textId="77777777" w:rsidR="00484017" w:rsidRDefault="00A3002D" w:rsidP="000717D7">
      <w:pPr>
        <w:pStyle w:val="Default"/>
        <w:numPr>
          <w:ilvl w:val="0"/>
          <w:numId w:val="33"/>
        </w:numPr>
        <w:tabs>
          <w:tab w:val="left" w:pos="0"/>
        </w:tabs>
        <w:ind w:left="709" w:hanging="426"/>
        <w:rPr>
          <w:rFonts w:cs="Arial"/>
        </w:rPr>
      </w:pPr>
      <w:r w:rsidRPr="006F41AB">
        <w:rPr>
          <w:rFonts w:cs="Arial"/>
        </w:rPr>
        <w:t>At gøre ele</w:t>
      </w:r>
      <w:r w:rsidR="009F64E9">
        <w:rPr>
          <w:rFonts w:cs="Arial"/>
        </w:rPr>
        <w:t>ven fortrolig med praksisfeltet.</w:t>
      </w:r>
    </w:p>
    <w:p w14:paraId="646F4EF9" w14:textId="77777777" w:rsidR="00484017" w:rsidRDefault="00A3002D" w:rsidP="000717D7">
      <w:pPr>
        <w:pStyle w:val="Default"/>
        <w:numPr>
          <w:ilvl w:val="0"/>
          <w:numId w:val="33"/>
        </w:numPr>
        <w:tabs>
          <w:tab w:val="left" w:pos="0"/>
        </w:tabs>
        <w:ind w:left="709" w:hanging="426"/>
        <w:rPr>
          <w:rFonts w:cs="Arial"/>
        </w:rPr>
      </w:pPr>
      <w:r w:rsidRPr="00484017">
        <w:rPr>
          <w:rFonts w:cs="Arial"/>
        </w:rPr>
        <w:t>Støtte eleven i at tilegne sig og udvikle praksiskundskab, handl</w:t>
      </w:r>
      <w:r w:rsidR="009F64E9" w:rsidRPr="00484017">
        <w:rPr>
          <w:rFonts w:cs="Arial"/>
        </w:rPr>
        <w:t>ekompetence og faglig identitet.</w:t>
      </w:r>
    </w:p>
    <w:p w14:paraId="1D359760" w14:textId="77777777" w:rsidR="00484017" w:rsidRDefault="00A3002D" w:rsidP="000717D7">
      <w:pPr>
        <w:pStyle w:val="Default"/>
        <w:numPr>
          <w:ilvl w:val="0"/>
          <w:numId w:val="33"/>
        </w:numPr>
        <w:tabs>
          <w:tab w:val="left" w:pos="0"/>
        </w:tabs>
        <w:ind w:left="709" w:hanging="426"/>
        <w:rPr>
          <w:rFonts w:cs="Arial"/>
        </w:rPr>
      </w:pPr>
      <w:r w:rsidRPr="00484017">
        <w:rPr>
          <w:rFonts w:cs="Arial"/>
        </w:rPr>
        <w:t>Støtte eleven i t</w:t>
      </w:r>
      <w:r w:rsidR="009F64E9" w:rsidRPr="00484017">
        <w:rPr>
          <w:rFonts w:cs="Arial"/>
        </w:rPr>
        <w:t>ilrettelæggelse og bearbejdning</w:t>
      </w:r>
      <w:r w:rsidR="00484017" w:rsidRPr="00484017">
        <w:rPr>
          <w:rFonts w:cs="Arial"/>
        </w:rPr>
        <w:t xml:space="preserve"> </w:t>
      </w:r>
      <w:r w:rsidRPr="00484017">
        <w:rPr>
          <w:rFonts w:cs="Arial"/>
        </w:rPr>
        <w:t>af såvel arbejd</w:t>
      </w:r>
      <w:r w:rsidR="009F64E9" w:rsidRPr="00484017">
        <w:rPr>
          <w:rFonts w:cs="Arial"/>
        </w:rPr>
        <w:t>s- som læreprocesser.</w:t>
      </w:r>
    </w:p>
    <w:p w14:paraId="2BFD0D73" w14:textId="77777777" w:rsidR="00484017" w:rsidRDefault="00A3002D" w:rsidP="000717D7">
      <w:pPr>
        <w:pStyle w:val="Default"/>
        <w:numPr>
          <w:ilvl w:val="0"/>
          <w:numId w:val="33"/>
        </w:numPr>
        <w:tabs>
          <w:tab w:val="left" w:pos="0"/>
        </w:tabs>
        <w:ind w:left="709" w:hanging="426"/>
        <w:rPr>
          <w:rFonts w:cs="Arial"/>
        </w:rPr>
      </w:pPr>
      <w:r w:rsidRPr="00484017">
        <w:rPr>
          <w:rFonts w:cs="Arial"/>
        </w:rPr>
        <w:t xml:space="preserve">Støtte eleven i at reflektere over egne og andres handlinger og sætte ord og begreber på </w:t>
      </w:r>
      <w:r w:rsidR="009F64E9" w:rsidRPr="00484017">
        <w:rPr>
          <w:rFonts w:cs="Arial"/>
        </w:rPr>
        <w:t>praksiskundskab og refleksioner.</w:t>
      </w:r>
    </w:p>
    <w:p w14:paraId="25F9CADF" w14:textId="77777777" w:rsidR="00484017" w:rsidRDefault="00A3002D" w:rsidP="000717D7">
      <w:pPr>
        <w:pStyle w:val="Default"/>
        <w:numPr>
          <w:ilvl w:val="0"/>
          <w:numId w:val="33"/>
        </w:numPr>
        <w:tabs>
          <w:tab w:val="left" w:pos="0"/>
        </w:tabs>
        <w:ind w:left="709" w:hanging="426"/>
        <w:rPr>
          <w:rFonts w:cs="Arial"/>
        </w:rPr>
      </w:pPr>
      <w:r w:rsidRPr="00484017">
        <w:rPr>
          <w:rFonts w:cs="Arial"/>
        </w:rPr>
        <w:t xml:space="preserve">Støtte eleven i at opfylde de mål, forventninger og krav som eleven i samarbejde med </w:t>
      </w:r>
      <w:r w:rsidR="00445288">
        <w:t>oplærings</w:t>
      </w:r>
      <w:r w:rsidRPr="00484017">
        <w:rPr>
          <w:rFonts w:cs="Arial"/>
        </w:rPr>
        <w:t xml:space="preserve">vejlederen har defineret i elevens </w:t>
      </w:r>
      <w:r w:rsidR="00065EFA" w:rsidRPr="00065EFA">
        <w:t>oplæring</w:t>
      </w:r>
      <w:r w:rsidR="00065EFA">
        <w:t>s</w:t>
      </w:r>
      <w:r w:rsidRPr="00484017">
        <w:rPr>
          <w:rFonts w:cs="Arial"/>
        </w:rPr>
        <w:t>mål</w:t>
      </w:r>
      <w:r w:rsidR="009F64E9" w:rsidRPr="00484017">
        <w:rPr>
          <w:rFonts w:cs="Arial"/>
        </w:rPr>
        <w:t>.</w:t>
      </w:r>
      <w:r w:rsidRPr="00484017">
        <w:rPr>
          <w:rFonts w:cs="Arial"/>
        </w:rPr>
        <w:t xml:space="preserve"> </w:t>
      </w:r>
    </w:p>
    <w:p w14:paraId="7AE89B89" w14:textId="77777777" w:rsidR="00337184" w:rsidRPr="00484017" w:rsidRDefault="00A3002D" w:rsidP="000717D7">
      <w:pPr>
        <w:pStyle w:val="Default"/>
        <w:numPr>
          <w:ilvl w:val="0"/>
          <w:numId w:val="33"/>
        </w:numPr>
        <w:tabs>
          <w:tab w:val="left" w:pos="0"/>
        </w:tabs>
        <w:ind w:left="709" w:hanging="426"/>
        <w:rPr>
          <w:rFonts w:cs="Arial"/>
        </w:rPr>
      </w:pPr>
      <w:r w:rsidRPr="00484017">
        <w:rPr>
          <w:rFonts w:cs="Arial"/>
        </w:rPr>
        <w:t>Støtte eleven i at opnå viden og færdigheder inden for de områder, der er</w:t>
      </w:r>
      <w:r w:rsidR="009F64E9" w:rsidRPr="00484017">
        <w:rPr>
          <w:rFonts w:cs="Arial"/>
        </w:rPr>
        <w:t xml:space="preserve"> angivet i uddannelsesordningen.</w:t>
      </w:r>
    </w:p>
    <w:p w14:paraId="48A3BE65" w14:textId="77777777" w:rsidR="00337184" w:rsidRDefault="00337184" w:rsidP="00814398">
      <w:pPr>
        <w:pStyle w:val="Default"/>
        <w:ind w:left="709"/>
        <w:rPr>
          <w:rFonts w:cs="Arial"/>
          <w:b/>
          <w:bCs/>
        </w:rPr>
      </w:pPr>
    </w:p>
    <w:p w14:paraId="4CCC0A9F" w14:textId="77777777" w:rsidR="000717D7" w:rsidRDefault="000717D7" w:rsidP="00814398">
      <w:pPr>
        <w:pStyle w:val="Default"/>
        <w:ind w:left="709"/>
        <w:rPr>
          <w:rFonts w:cs="Arial"/>
          <w:b/>
          <w:bCs/>
        </w:rPr>
      </w:pPr>
    </w:p>
    <w:p w14:paraId="4AC05F1C" w14:textId="77777777" w:rsidR="000717D7" w:rsidRDefault="000717D7" w:rsidP="00814398">
      <w:pPr>
        <w:pStyle w:val="Default"/>
        <w:ind w:left="709"/>
        <w:rPr>
          <w:rFonts w:cs="Arial"/>
          <w:b/>
          <w:bCs/>
        </w:rPr>
      </w:pPr>
    </w:p>
    <w:p w14:paraId="510D9DD9" w14:textId="77777777" w:rsidR="000717D7" w:rsidRDefault="000717D7" w:rsidP="00814398">
      <w:pPr>
        <w:pStyle w:val="Default"/>
        <w:ind w:left="709"/>
        <w:rPr>
          <w:rFonts w:cs="Arial"/>
          <w:b/>
          <w:bCs/>
        </w:rPr>
      </w:pPr>
    </w:p>
    <w:p w14:paraId="126D5E29" w14:textId="77777777" w:rsidR="000717D7" w:rsidRDefault="000717D7" w:rsidP="00814398">
      <w:pPr>
        <w:pStyle w:val="Default"/>
        <w:ind w:left="709"/>
        <w:rPr>
          <w:rFonts w:cs="Arial"/>
          <w:b/>
          <w:bCs/>
        </w:rPr>
      </w:pPr>
    </w:p>
    <w:p w14:paraId="08C1F396" w14:textId="77777777" w:rsidR="000717D7" w:rsidRDefault="000717D7" w:rsidP="00814398">
      <w:pPr>
        <w:pStyle w:val="Default"/>
        <w:ind w:left="709"/>
        <w:rPr>
          <w:rFonts w:cs="Arial"/>
          <w:b/>
          <w:bCs/>
        </w:rPr>
      </w:pPr>
    </w:p>
    <w:p w14:paraId="13AA66CF" w14:textId="77777777" w:rsidR="000717D7" w:rsidRDefault="000717D7" w:rsidP="00814398">
      <w:pPr>
        <w:pStyle w:val="Default"/>
        <w:ind w:left="709"/>
        <w:rPr>
          <w:rFonts w:cs="Arial"/>
          <w:b/>
          <w:bCs/>
        </w:rPr>
      </w:pPr>
    </w:p>
    <w:p w14:paraId="0B36D836" w14:textId="77777777" w:rsidR="00A3002D" w:rsidRPr="006F41AB" w:rsidRDefault="00A3002D" w:rsidP="00814398">
      <w:pPr>
        <w:pStyle w:val="Default"/>
        <w:ind w:left="709"/>
        <w:rPr>
          <w:rFonts w:cs="Arial"/>
        </w:rPr>
      </w:pPr>
      <w:r w:rsidRPr="006F41AB">
        <w:rPr>
          <w:rFonts w:cs="Arial"/>
          <w:b/>
          <w:bCs/>
        </w:rPr>
        <w:t>Forventninge</w:t>
      </w:r>
      <w:r w:rsidR="00B55188" w:rsidRPr="006F41AB">
        <w:rPr>
          <w:rFonts w:cs="Arial"/>
          <w:b/>
          <w:bCs/>
        </w:rPr>
        <w:t xml:space="preserve">r/krav til </w:t>
      </w:r>
      <w:r w:rsidR="00065EFA" w:rsidRPr="00065EFA">
        <w:rPr>
          <w:rFonts w:cs="Arial"/>
          <w:b/>
          <w:bCs/>
        </w:rPr>
        <w:t>oplærings</w:t>
      </w:r>
      <w:r w:rsidR="00065EFA">
        <w:rPr>
          <w:rFonts w:cs="Arial"/>
          <w:b/>
          <w:bCs/>
        </w:rPr>
        <w:t>stedet</w:t>
      </w:r>
      <w:r w:rsidR="00B55188" w:rsidRPr="006F41AB">
        <w:rPr>
          <w:rFonts w:cs="Arial"/>
          <w:b/>
          <w:bCs/>
        </w:rPr>
        <w:t>:</w:t>
      </w:r>
      <w:r w:rsidRPr="006F41AB">
        <w:rPr>
          <w:rFonts w:cs="Arial"/>
          <w:b/>
          <w:bCs/>
        </w:rPr>
        <w:t xml:space="preserve"> </w:t>
      </w:r>
    </w:p>
    <w:p w14:paraId="52114E42" w14:textId="77777777" w:rsidR="00484017" w:rsidRDefault="00A3002D" w:rsidP="00814398">
      <w:pPr>
        <w:pStyle w:val="Default"/>
        <w:numPr>
          <w:ilvl w:val="0"/>
          <w:numId w:val="3"/>
        </w:numPr>
        <w:tabs>
          <w:tab w:val="clear" w:pos="1440"/>
          <w:tab w:val="left" w:pos="0"/>
        </w:tabs>
        <w:ind w:left="709" w:hanging="426"/>
        <w:rPr>
          <w:rFonts w:cs="Arial"/>
        </w:rPr>
      </w:pPr>
      <w:r w:rsidRPr="006F41AB">
        <w:rPr>
          <w:rFonts w:cs="Arial"/>
        </w:rPr>
        <w:t xml:space="preserve">At </w:t>
      </w:r>
      <w:r w:rsidR="00445288" w:rsidRPr="00484017">
        <w:rPr>
          <w:rFonts w:cs="Arial"/>
        </w:rPr>
        <w:t>oplærings</w:t>
      </w:r>
      <w:r w:rsidRPr="006F41AB">
        <w:rPr>
          <w:rFonts w:cs="Arial"/>
        </w:rPr>
        <w:t xml:space="preserve">institutionen sikrer, at eleven tilknyttes en gruppe og får en fast </w:t>
      </w:r>
      <w:r w:rsidR="005C7DF0" w:rsidRPr="00484017">
        <w:rPr>
          <w:rFonts w:cs="Arial"/>
        </w:rPr>
        <w:t>oplærings</w:t>
      </w:r>
      <w:r w:rsidR="005C7DF0">
        <w:rPr>
          <w:rFonts w:cs="Arial"/>
        </w:rPr>
        <w:t>vejleder</w:t>
      </w:r>
      <w:r w:rsidR="009F64E9">
        <w:rPr>
          <w:rFonts w:cs="Arial"/>
        </w:rPr>
        <w:t>.</w:t>
      </w:r>
      <w:r w:rsidRPr="006F41AB">
        <w:rPr>
          <w:rFonts w:cs="Arial"/>
        </w:rPr>
        <w:t xml:space="preserve"> </w:t>
      </w:r>
    </w:p>
    <w:p w14:paraId="7CF40E1E" w14:textId="77777777" w:rsidR="00484017" w:rsidRDefault="00A3002D" w:rsidP="00814398">
      <w:pPr>
        <w:pStyle w:val="Default"/>
        <w:numPr>
          <w:ilvl w:val="0"/>
          <w:numId w:val="3"/>
        </w:numPr>
        <w:tabs>
          <w:tab w:val="clear" w:pos="1440"/>
          <w:tab w:val="left" w:pos="0"/>
        </w:tabs>
        <w:ind w:left="709" w:hanging="426"/>
        <w:rPr>
          <w:rFonts w:cs="Arial"/>
        </w:rPr>
      </w:pPr>
      <w:r w:rsidRPr="00484017">
        <w:rPr>
          <w:rFonts w:cs="Arial"/>
        </w:rPr>
        <w:t xml:space="preserve">At </w:t>
      </w:r>
      <w:r w:rsidR="00445288" w:rsidRPr="00484017">
        <w:rPr>
          <w:rFonts w:cs="Arial"/>
        </w:rPr>
        <w:t>oplærings</w:t>
      </w:r>
      <w:r w:rsidRPr="00484017">
        <w:rPr>
          <w:rFonts w:cs="Arial"/>
        </w:rPr>
        <w:t>vejlederen afholder status- og trivselssamtaler med eleven</w:t>
      </w:r>
      <w:r w:rsidR="009F64E9" w:rsidRPr="00484017">
        <w:rPr>
          <w:rFonts w:cs="Arial"/>
        </w:rPr>
        <w:t>.</w:t>
      </w:r>
    </w:p>
    <w:p w14:paraId="39CE946D" w14:textId="77777777" w:rsidR="00484017" w:rsidRDefault="00445288" w:rsidP="00814398">
      <w:pPr>
        <w:pStyle w:val="Default"/>
        <w:numPr>
          <w:ilvl w:val="0"/>
          <w:numId w:val="3"/>
        </w:numPr>
        <w:tabs>
          <w:tab w:val="clear" w:pos="1440"/>
          <w:tab w:val="left" w:pos="0"/>
        </w:tabs>
        <w:ind w:left="709" w:hanging="426"/>
        <w:rPr>
          <w:rFonts w:cs="Arial"/>
        </w:rPr>
      </w:pPr>
      <w:r w:rsidRPr="00484017">
        <w:rPr>
          <w:rFonts w:cs="Arial"/>
        </w:rPr>
        <w:t>At oplærings</w:t>
      </w:r>
      <w:r w:rsidR="00A3002D" w:rsidRPr="00484017">
        <w:rPr>
          <w:rFonts w:cs="Arial"/>
        </w:rPr>
        <w:t>vejlederen sikrer og støtter, at eleven får mulighed for at nå de i uddannelsesplanen definerede mål</w:t>
      </w:r>
      <w:r w:rsidR="009F64E9" w:rsidRPr="00484017">
        <w:rPr>
          <w:rFonts w:cs="Arial"/>
        </w:rPr>
        <w:t>.</w:t>
      </w:r>
      <w:r w:rsidR="00A3002D" w:rsidRPr="00484017">
        <w:rPr>
          <w:rFonts w:cs="Arial"/>
        </w:rPr>
        <w:t xml:space="preserve"> </w:t>
      </w:r>
    </w:p>
    <w:p w14:paraId="4520F96E" w14:textId="77777777" w:rsidR="00484017" w:rsidRDefault="00A3002D" w:rsidP="00814398">
      <w:pPr>
        <w:pStyle w:val="Default"/>
        <w:numPr>
          <w:ilvl w:val="0"/>
          <w:numId w:val="3"/>
        </w:numPr>
        <w:tabs>
          <w:tab w:val="clear" w:pos="1440"/>
          <w:tab w:val="left" w:pos="0"/>
        </w:tabs>
        <w:ind w:left="709" w:hanging="426"/>
        <w:rPr>
          <w:rFonts w:cs="Arial"/>
        </w:rPr>
      </w:pPr>
      <w:r w:rsidRPr="00484017">
        <w:rPr>
          <w:rFonts w:cs="Arial"/>
        </w:rPr>
        <w:t xml:space="preserve">At </w:t>
      </w:r>
      <w:r w:rsidR="00445288" w:rsidRPr="00484017">
        <w:rPr>
          <w:rFonts w:cs="Arial"/>
        </w:rPr>
        <w:t>oplærings</w:t>
      </w:r>
      <w:r w:rsidRPr="00484017">
        <w:rPr>
          <w:rFonts w:cs="Arial"/>
        </w:rPr>
        <w:t xml:space="preserve">vejlederen sætter eleven grundigt ind i </w:t>
      </w:r>
      <w:r w:rsidR="00445288" w:rsidRPr="00484017">
        <w:rPr>
          <w:rFonts w:cs="Arial"/>
        </w:rPr>
        <w:t>oplærings</w:t>
      </w:r>
      <w:r w:rsidRPr="00484017">
        <w:rPr>
          <w:rFonts w:cs="Arial"/>
        </w:rPr>
        <w:t>institutionens værdigrundlag, kultur, pædagogiske læreplan, dagtilbudsloven mv.</w:t>
      </w:r>
    </w:p>
    <w:p w14:paraId="1D0DD704" w14:textId="77777777" w:rsidR="00484017" w:rsidRDefault="00A3002D" w:rsidP="00814398">
      <w:pPr>
        <w:pStyle w:val="Default"/>
        <w:numPr>
          <w:ilvl w:val="0"/>
          <w:numId w:val="3"/>
        </w:numPr>
        <w:tabs>
          <w:tab w:val="clear" w:pos="1440"/>
          <w:tab w:val="left" w:pos="0"/>
        </w:tabs>
        <w:ind w:left="709" w:hanging="426"/>
        <w:rPr>
          <w:rFonts w:cs="Arial"/>
        </w:rPr>
      </w:pPr>
      <w:r w:rsidRPr="00484017">
        <w:rPr>
          <w:rFonts w:cs="Arial"/>
        </w:rPr>
        <w:t xml:space="preserve">At </w:t>
      </w:r>
      <w:r w:rsidR="00445288">
        <w:t>oplærings</w:t>
      </w:r>
      <w:r w:rsidRPr="00484017">
        <w:rPr>
          <w:rFonts w:cs="Arial"/>
        </w:rPr>
        <w:t>vejlederen sætter eleven ind i relevante forhold vedrørende børn, forældre, værger og personale</w:t>
      </w:r>
      <w:r w:rsidR="009F64E9" w:rsidRPr="00484017">
        <w:rPr>
          <w:rFonts w:cs="Arial"/>
        </w:rPr>
        <w:t>.</w:t>
      </w:r>
    </w:p>
    <w:p w14:paraId="36FE7711" w14:textId="77777777" w:rsidR="009F64E9" w:rsidRPr="00484017" w:rsidRDefault="00445288" w:rsidP="00814398">
      <w:pPr>
        <w:pStyle w:val="Default"/>
        <w:numPr>
          <w:ilvl w:val="0"/>
          <w:numId w:val="3"/>
        </w:numPr>
        <w:tabs>
          <w:tab w:val="clear" w:pos="1440"/>
          <w:tab w:val="left" w:pos="0"/>
        </w:tabs>
        <w:ind w:left="709" w:hanging="426"/>
        <w:rPr>
          <w:rFonts w:cs="Arial"/>
        </w:rPr>
      </w:pPr>
      <w:r w:rsidRPr="00484017">
        <w:rPr>
          <w:rFonts w:cs="Arial"/>
        </w:rPr>
        <w:t>At oplærings</w:t>
      </w:r>
      <w:r w:rsidR="00A3002D" w:rsidRPr="00484017">
        <w:rPr>
          <w:rFonts w:cs="Arial"/>
        </w:rPr>
        <w:t xml:space="preserve">institutionen oplyser eleven om </w:t>
      </w:r>
      <w:r w:rsidRPr="00484017">
        <w:rPr>
          <w:rFonts w:cs="Arial"/>
        </w:rPr>
        <w:t>oplærings</w:t>
      </w:r>
      <w:r w:rsidR="00A3002D" w:rsidRPr="00484017">
        <w:rPr>
          <w:rFonts w:cs="Arial"/>
        </w:rPr>
        <w:t>institutionens praktiske rutiner</w:t>
      </w:r>
      <w:r w:rsidR="00A3002D" w:rsidRPr="00484017">
        <w:t xml:space="preserve"> </w:t>
      </w:r>
      <w:r w:rsidR="00A3002D" w:rsidRPr="00484017">
        <w:rPr>
          <w:rFonts w:cs="Arial"/>
        </w:rPr>
        <w:t xml:space="preserve">samt krav og forventninger til eleven i </w:t>
      </w:r>
      <w:r w:rsidRPr="00484017">
        <w:rPr>
          <w:rFonts w:cs="Arial"/>
        </w:rPr>
        <w:t>oplærings</w:t>
      </w:r>
      <w:r w:rsidR="00A3002D" w:rsidRPr="00484017">
        <w:rPr>
          <w:rFonts w:cs="Arial"/>
        </w:rPr>
        <w:t>perioden</w:t>
      </w:r>
      <w:r w:rsidR="009F64E9" w:rsidRPr="00484017">
        <w:rPr>
          <w:rFonts w:cs="Arial"/>
        </w:rPr>
        <w:t>.</w:t>
      </w:r>
      <w:r w:rsidR="00A3002D" w:rsidRPr="00484017">
        <w:rPr>
          <w:rFonts w:cs="Arial"/>
        </w:rPr>
        <w:t xml:space="preserve"> </w:t>
      </w:r>
    </w:p>
    <w:p w14:paraId="5B2A8D02" w14:textId="77777777" w:rsidR="00803458" w:rsidRDefault="00803458" w:rsidP="00814398">
      <w:pPr>
        <w:ind w:left="709"/>
        <w:rPr>
          <w:rFonts w:ascii="Verdana" w:hAnsi="Verdana"/>
        </w:rPr>
      </w:pPr>
    </w:p>
    <w:p w14:paraId="0A706AA9" w14:textId="77777777" w:rsidR="00803458" w:rsidRPr="00803458" w:rsidRDefault="00803458" w:rsidP="00814398">
      <w:pPr>
        <w:ind w:left="709"/>
        <w:rPr>
          <w:rFonts w:ascii="Verdana" w:hAnsi="Verdana"/>
        </w:rPr>
      </w:pPr>
    </w:p>
    <w:p w14:paraId="15B87C36" w14:textId="77777777" w:rsidR="00803458" w:rsidRPr="00803458" w:rsidRDefault="00803458" w:rsidP="00814398">
      <w:pPr>
        <w:pStyle w:val="Default"/>
        <w:ind w:left="709"/>
        <w:rPr>
          <w:rFonts w:cs="Arial"/>
        </w:rPr>
      </w:pPr>
      <w:r w:rsidRPr="006F41AB">
        <w:rPr>
          <w:rFonts w:cs="Arial"/>
          <w:b/>
          <w:bCs/>
        </w:rPr>
        <w:t>Forventninge</w:t>
      </w:r>
      <w:r>
        <w:rPr>
          <w:rFonts w:cs="Arial"/>
          <w:b/>
          <w:bCs/>
        </w:rPr>
        <w:t>r til eleven</w:t>
      </w:r>
      <w:r w:rsidRPr="006F41AB">
        <w:rPr>
          <w:rFonts w:cs="Arial"/>
          <w:b/>
          <w:bCs/>
        </w:rPr>
        <w:t xml:space="preserve">: </w:t>
      </w:r>
    </w:p>
    <w:p w14:paraId="6181DA8A" w14:textId="77777777" w:rsidR="00803458" w:rsidRPr="00803458" w:rsidRDefault="00803458" w:rsidP="00814398">
      <w:pPr>
        <w:pStyle w:val="Listeafsnit"/>
        <w:numPr>
          <w:ilvl w:val="0"/>
          <w:numId w:val="31"/>
        </w:numPr>
        <w:tabs>
          <w:tab w:val="left" w:pos="0"/>
        </w:tabs>
        <w:ind w:left="709" w:hanging="426"/>
        <w:contextualSpacing/>
        <w:rPr>
          <w:rFonts w:ascii="Verdana" w:hAnsi="Verdana"/>
          <w:sz w:val="24"/>
          <w:szCs w:val="24"/>
        </w:rPr>
      </w:pPr>
      <w:r w:rsidRPr="00803458">
        <w:rPr>
          <w:rFonts w:ascii="Verdana" w:hAnsi="Verdana"/>
          <w:sz w:val="24"/>
          <w:szCs w:val="24"/>
        </w:rPr>
        <w:t>Er engageret, reflekterende og spørgende</w:t>
      </w:r>
    </w:p>
    <w:p w14:paraId="4DA9BF71"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Er kritisk overfor egne og andres handlinger</w:t>
      </w:r>
    </w:p>
    <w:p w14:paraId="04222DB1"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Overholder aftaler</w:t>
      </w:r>
    </w:p>
    <w:p w14:paraId="2E3F9866"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Udvikler faglige og personlige kompetencer</w:t>
      </w:r>
    </w:p>
    <w:p w14:paraId="58C64444"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Viser ansvarlighed overfor andre</w:t>
      </w:r>
    </w:p>
    <w:p w14:paraId="4935BBEB"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Siger til og fra</w:t>
      </w:r>
    </w:p>
    <w:p w14:paraId="2D7710B2" w14:textId="77777777" w:rsidR="00445288" w:rsidRPr="0044528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Er med til at skabe et godt samarbejde med dine kollegaer og borgere</w:t>
      </w:r>
      <w:r w:rsidR="00D3436D">
        <w:rPr>
          <w:rFonts w:ascii="Verdana" w:hAnsi="Verdana"/>
          <w:sz w:val="24"/>
          <w:szCs w:val="24"/>
        </w:rPr>
        <w:t xml:space="preserve"> </w:t>
      </w:r>
      <w:r w:rsidRPr="00D3436D">
        <w:rPr>
          <w:rFonts w:ascii="Verdana" w:hAnsi="Verdana"/>
          <w:sz w:val="24"/>
          <w:szCs w:val="24"/>
        </w:rPr>
        <w:t>under di</w:t>
      </w:r>
      <w:r w:rsidR="00445288">
        <w:rPr>
          <w:rFonts w:ascii="Verdana" w:hAnsi="Verdana"/>
          <w:sz w:val="24"/>
          <w:szCs w:val="24"/>
        </w:rPr>
        <w:t>n oplæring</w:t>
      </w:r>
      <w:r w:rsidRPr="00D3436D">
        <w:rPr>
          <w:rFonts w:ascii="Verdana" w:hAnsi="Verdana"/>
          <w:sz w:val="24"/>
          <w:szCs w:val="24"/>
        </w:rPr>
        <w:t xml:space="preserve"> </w:t>
      </w:r>
    </w:p>
    <w:p w14:paraId="4BC84CD6" w14:textId="77777777" w:rsidR="00803458" w:rsidRPr="00484017"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Er bevidst om dit eget ansvar i f</w:t>
      </w:r>
      <w:r w:rsidR="00484017">
        <w:rPr>
          <w:rFonts w:ascii="Verdana" w:hAnsi="Verdana"/>
          <w:sz w:val="24"/>
          <w:szCs w:val="24"/>
        </w:rPr>
        <w:t xml:space="preserve">orhold til at nå de personlige </w:t>
      </w:r>
      <w:r w:rsidRPr="00484017">
        <w:rPr>
          <w:rFonts w:ascii="Verdana" w:hAnsi="Verdana"/>
          <w:sz w:val="24"/>
          <w:szCs w:val="24"/>
        </w:rPr>
        <w:t>og faglige mål for din uddannelse</w:t>
      </w:r>
    </w:p>
    <w:p w14:paraId="5E389537"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Har medansvar for at få indfriet dine forventninger</w:t>
      </w:r>
    </w:p>
    <w:p w14:paraId="3BC15944"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 xml:space="preserve">Er medansvarlig i planlægning af </w:t>
      </w:r>
      <w:r w:rsidR="00445288">
        <w:rPr>
          <w:rFonts w:ascii="Verdana" w:hAnsi="Verdana"/>
          <w:sz w:val="24"/>
          <w:szCs w:val="24"/>
        </w:rPr>
        <w:t>oplærings</w:t>
      </w:r>
      <w:r w:rsidRPr="00803458">
        <w:rPr>
          <w:rFonts w:ascii="Verdana" w:hAnsi="Verdana"/>
          <w:sz w:val="24"/>
          <w:szCs w:val="24"/>
        </w:rPr>
        <w:t>forløbet. F.eks. planlægning af relevante studiebesøg</w:t>
      </w:r>
    </w:p>
    <w:p w14:paraId="038A49F8"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Viser respekt, ansvar og hensyn i forhold til de arbejdsopgaver, der skal løses.</w:t>
      </w:r>
    </w:p>
    <w:p w14:paraId="6B444E69"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Er opsøgende for at lære nyt og søger vejledning</w:t>
      </w:r>
    </w:p>
    <w:p w14:paraId="36810F80" w14:textId="77777777" w:rsidR="00803458" w:rsidRP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Opnår indsigt og forståelse for din rolle som professionel i samarbejde med andre</w:t>
      </w:r>
    </w:p>
    <w:p w14:paraId="103C76FF" w14:textId="77777777" w:rsidR="00803458" w:rsidRDefault="00803458" w:rsidP="00814398">
      <w:pPr>
        <w:pStyle w:val="Listeafsnit"/>
        <w:numPr>
          <w:ilvl w:val="0"/>
          <w:numId w:val="31"/>
        </w:numPr>
        <w:ind w:left="709" w:hanging="426"/>
        <w:contextualSpacing/>
        <w:rPr>
          <w:rFonts w:ascii="Verdana" w:hAnsi="Verdana"/>
          <w:sz w:val="24"/>
          <w:szCs w:val="24"/>
        </w:rPr>
      </w:pPr>
      <w:r w:rsidRPr="00803458">
        <w:rPr>
          <w:rFonts w:ascii="Verdana" w:hAnsi="Verdana"/>
          <w:sz w:val="24"/>
          <w:szCs w:val="24"/>
        </w:rPr>
        <w:t xml:space="preserve">Forbereder dig skriftligt til samtalerne og afleverer en skriftlig slutevaluering af dit </w:t>
      </w:r>
      <w:r w:rsidR="00445288">
        <w:rPr>
          <w:rFonts w:ascii="Verdana" w:hAnsi="Verdana"/>
          <w:sz w:val="24"/>
          <w:szCs w:val="24"/>
        </w:rPr>
        <w:t>oplærings</w:t>
      </w:r>
      <w:r w:rsidRPr="00803458">
        <w:rPr>
          <w:rFonts w:ascii="Verdana" w:hAnsi="Verdana"/>
          <w:sz w:val="24"/>
          <w:szCs w:val="24"/>
        </w:rPr>
        <w:t>forløb</w:t>
      </w:r>
    </w:p>
    <w:p w14:paraId="7AADD1C6" w14:textId="77777777" w:rsidR="005C7DF0" w:rsidRDefault="005C7DF0" w:rsidP="005C7DF0">
      <w:pPr>
        <w:pStyle w:val="Listeafsnit"/>
        <w:ind w:left="426"/>
        <w:contextualSpacing/>
        <w:rPr>
          <w:rFonts w:ascii="Verdana" w:hAnsi="Verdana"/>
          <w:sz w:val="24"/>
          <w:szCs w:val="24"/>
        </w:rPr>
      </w:pPr>
    </w:p>
    <w:p w14:paraId="7955A185" w14:textId="77777777" w:rsidR="00814398" w:rsidRDefault="00814398" w:rsidP="005C7DF0">
      <w:pPr>
        <w:pStyle w:val="Listeafsnit"/>
        <w:ind w:left="426"/>
        <w:contextualSpacing/>
        <w:rPr>
          <w:rFonts w:ascii="Verdana" w:hAnsi="Verdana"/>
          <w:sz w:val="24"/>
          <w:szCs w:val="24"/>
        </w:rPr>
      </w:pPr>
    </w:p>
    <w:p w14:paraId="6522709D" w14:textId="77777777" w:rsidR="00814398" w:rsidRDefault="00814398" w:rsidP="005C7DF0">
      <w:pPr>
        <w:pStyle w:val="Listeafsnit"/>
        <w:ind w:left="426"/>
        <w:contextualSpacing/>
        <w:rPr>
          <w:rFonts w:ascii="Verdana" w:hAnsi="Verdana"/>
          <w:sz w:val="24"/>
          <w:szCs w:val="24"/>
        </w:rPr>
      </w:pPr>
    </w:p>
    <w:p w14:paraId="75471644" w14:textId="77777777" w:rsidR="00814398" w:rsidRDefault="00814398" w:rsidP="005C7DF0">
      <w:pPr>
        <w:pStyle w:val="Listeafsnit"/>
        <w:ind w:left="426"/>
        <w:contextualSpacing/>
        <w:rPr>
          <w:rFonts w:ascii="Verdana" w:hAnsi="Verdana"/>
          <w:sz w:val="24"/>
          <w:szCs w:val="24"/>
        </w:rPr>
      </w:pPr>
    </w:p>
    <w:p w14:paraId="432E29BC" w14:textId="77777777" w:rsidR="00814398" w:rsidRDefault="00814398" w:rsidP="005C7DF0">
      <w:pPr>
        <w:pStyle w:val="Listeafsnit"/>
        <w:ind w:left="426"/>
        <w:contextualSpacing/>
        <w:rPr>
          <w:rFonts w:ascii="Verdana" w:hAnsi="Verdana"/>
          <w:sz w:val="24"/>
          <w:szCs w:val="24"/>
        </w:rPr>
      </w:pPr>
    </w:p>
    <w:p w14:paraId="5D03F506" w14:textId="77777777" w:rsidR="00814398" w:rsidRDefault="00814398" w:rsidP="005C7DF0">
      <w:pPr>
        <w:pStyle w:val="Listeafsnit"/>
        <w:ind w:left="426"/>
        <w:contextualSpacing/>
        <w:rPr>
          <w:rFonts w:ascii="Verdana" w:hAnsi="Verdana"/>
          <w:sz w:val="24"/>
          <w:szCs w:val="24"/>
        </w:rPr>
      </w:pPr>
    </w:p>
    <w:p w14:paraId="7BDBDE50" w14:textId="77777777" w:rsidR="00814398" w:rsidRDefault="00814398" w:rsidP="005C7DF0">
      <w:pPr>
        <w:pStyle w:val="Listeafsnit"/>
        <w:ind w:left="426"/>
        <w:contextualSpacing/>
        <w:rPr>
          <w:rFonts w:ascii="Verdana" w:hAnsi="Verdana"/>
          <w:sz w:val="24"/>
          <w:szCs w:val="24"/>
        </w:rPr>
      </w:pPr>
    </w:p>
    <w:p w14:paraId="3CEC9BEC" w14:textId="77777777" w:rsidR="00814398" w:rsidRDefault="00814398" w:rsidP="005C7DF0">
      <w:pPr>
        <w:pStyle w:val="Listeafsnit"/>
        <w:ind w:left="426"/>
        <w:contextualSpacing/>
        <w:rPr>
          <w:rFonts w:ascii="Verdana" w:hAnsi="Verdana"/>
          <w:sz w:val="24"/>
          <w:szCs w:val="24"/>
        </w:rPr>
      </w:pPr>
    </w:p>
    <w:p w14:paraId="5C26861F" w14:textId="77777777" w:rsidR="00814398" w:rsidRDefault="00814398" w:rsidP="005C7DF0">
      <w:pPr>
        <w:pStyle w:val="Listeafsnit"/>
        <w:ind w:left="426"/>
        <w:contextualSpacing/>
        <w:rPr>
          <w:rFonts w:ascii="Verdana" w:hAnsi="Verdana"/>
          <w:sz w:val="24"/>
          <w:szCs w:val="24"/>
        </w:rPr>
      </w:pPr>
    </w:p>
    <w:p w14:paraId="4CF447DA" w14:textId="77777777" w:rsidR="00814398" w:rsidRDefault="00814398" w:rsidP="005C7DF0">
      <w:pPr>
        <w:pStyle w:val="Listeafsnit"/>
        <w:ind w:left="426"/>
        <w:contextualSpacing/>
        <w:rPr>
          <w:rFonts w:ascii="Verdana" w:hAnsi="Verdana"/>
          <w:sz w:val="24"/>
          <w:szCs w:val="24"/>
        </w:rPr>
      </w:pPr>
    </w:p>
    <w:p w14:paraId="527541F2" w14:textId="77777777" w:rsidR="00814398" w:rsidRDefault="00814398" w:rsidP="005C7DF0">
      <w:pPr>
        <w:pStyle w:val="Listeafsnit"/>
        <w:ind w:left="426"/>
        <w:contextualSpacing/>
        <w:rPr>
          <w:rFonts w:ascii="Verdana" w:hAnsi="Verdana"/>
          <w:sz w:val="24"/>
          <w:szCs w:val="24"/>
        </w:rPr>
      </w:pPr>
    </w:p>
    <w:p w14:paraId="776FD340" w14:textId="77777777" w:rsidR="00814398" w:rsidRPr="005C7DF0" w:rsidRDefault="00814398" w:rsidP="005C7DF0">
      <w:pPr>
        <w:pStyle w:val="Listeafsnit"/>
        <w:ind w:left="426"/>
        <w:contextualSpacing/>
        <w:rPr>
          <w:rFonts w:ascii="Verdana" w:hAnsi="Verdana"/>
          <w:sz w:val="24"/>
          <w:szCs w:val="24"/>
        </w:rPr>
      </w:pPr>
    </w:p>
    <w:p w14:paraId="18084580" w14:textId="77777777" w:rsidR="000E15D5" w:rsidRPr="00803458" w:rsidRDefault="000E15D5" w:rsidP="00803458">
      <w:pPr>
        <w:pStyle w:val="Overskrift2"/>
      </w:pPr>
      <w:bookmarkStart w:id="55" w:name="_Toc169004121"/>
      <w:r w:rsidRPr="000E15D5">
        <w:lastRenderedPageBreak/>
        <w:t>Uddannelsessamtaler</w:t>
      </w:r>
      <w:bookmarkEnd w:id="55"/>
    </w:p>
    <w:p w14:paraId="105EEDBC" w14:textId="77777777" w:rsidR="00306B24" w:rsidRDefault="00306B24" w:rsidP="00306B24">
      <w:pPr>
        <w:pStyle w:val="Default"/>
        <w:rPr>
          <w:rFonts w:cs="Arial"/>
        </w:rPr>
      </w:pPr>
      <w:r>
        <w:rPr>
          <w:rFonts w:cs="Arial"/>
        </w:rPr>
        <w:t xml:space="preserve">Der vil i løbet af dine </w:t>
      </w:r>
      <w:r w:rsidR="00445288">
        <w:t>oplærings</w:t>
      </w:r>
      <w:r>
        <w:rPr>
          <w:rFonts w:cs="Arial"/>
        </w:rPr>
        <w:t>perioder blive afholdt nogle samtaler for at støtte op om dit uddannelsesforløb herunder dine personlige og faglige læringsmål.</w:t>
      </w:r>
    </w:p>
    <w:p w14:paraId="24D2FB8C" w14:textId="77777777" w:rsidR="00021ABE" w:rsidRDefault="00021ABE" w:rsidP="00021ABE">
      <w:pPr>
        <w:pStyle w:val="Default"/>
        <w:rPr>
          <w:rFonts w:cs="Arial"/>
        </w:rPr>
      </w:pPr>
      <w:r>
        <w:rPr>
          <w:rFonts w:cs="Arial"/>
        </w:rPr>
        <w:t xml:space="preserve">Samtalerne har forskelligt indhold afhængigt af, hvornår de afholdes i dit uddannelsesforløb. Det er en dialog mellem dig og din </w:t>
      </w:r>
      <w:r w:rsidR="00445288">
        <w:t>oplærings</w:t>
      </w:r>
      <w:r>
        <w:rPr>
          <w:rFonts w:cs="Arial"/>
        </w:rPr>
        <w:t xml:space="preserve">vejleder, til tider kan </w:t>
      </w:r>
      <w:r w:rsidR="00B83381">
        <w:rPr>
          <w:rFonts w:cs="Arial"/>
        </w:rPr>
        <w:t>uddannelses</w:t>
      </w:r>
      <w:r>
        <w:rPr>
          <w:rFonts w:cs="Arial"/>
        </w:rPr>
        <w:t xml:space="preserve">koordinatoren eller </w:t>
      </w:r>
      <w:r w:rsidR="00B83381">
        <w:rPr>
          <w:rFonts w:cs="Arial"/>
        </w:rPr>
        <w:t>institutions</w:t>
      </w:r>
      <w:r>
        <w:rPr>
          <w:rFonts w:cs="Arial"/>
        </w:rPr>
        <w:t>lederen også være med i samtalen.</w:t>
      </w:r>
      <w:r w:rsidR="00306B24">
        <w:rPr>
          <w:rFonts w:cs="Arial"/>
        </w:rPr>
        <w:t xml:space="preserve"> </w:t>
      </w:r>
    </w:p>
    <w:p w14:paraId="4D08F0D1" w14:textId="77777777" w:rsidR="00021ABE" w:rsidRDefault="00021ABE" w:rsidP="00021ABE">
      <w:pPr>
        <w:pStyle w:val="Default"/>
        <w:rPr>
          <w:rFonts w:cs="Arial"/>
        </w:rPr>
      </w:pPr>
    </w:p>
    <w:p w14:paraId="6B0B5C49" w14:textId="77777777" w:rsidR="00A85D6C" w:rsidRDefault="003528F6" w:rsidP="00021ABE">
      <w:pPr>
        <w:pStyle w:val="Default"/>
        <w:rPr>
          <w:color w:val="0000FF"/>
        </w:rPr>
      </w:pPr>
      <w:r>
        <w:rPr>
          <w:rFonts w:cs="Arial"/>
          <w:u w:val="single"/>
        </w:rPr>
        <w:t xml:space="preserve">I løbet af </w:t>
      </w:r>
      <w:r w:rsidR="006821E4">
        <w:rPr>
          <w:rFonts w:cs="Arial"/>
          <w:u w:val="single"/>
        </w:rPr>
        <w:t xml:space="preserve">hver af </w:t>
      </w:r>
      <w:r>
        <w:rPr>
          <w:rFonts w:cs="Arial"/>
          <w:u w:val="single"/>
        </w:rPr>
        <w:t xml:space="preserve">dine tre </w:t>
      </w:r>
      <w:r w:rsidR="00445288" w:rsidRPr="00445288">
        <w:rPr>
          <w:rFonts w:cs="Arial"/>
          <w:u w:val="single"/>
        </w:rPr>
        <w:t xml:space="preserve">oplæringsperioder </w:t>
      </w:r>
      <w:r w:rsidR="00021ABE" w:rsidRPr="00D50E58">
        <w:rPr>
          <w:rFonts w:cs="Arial"/>
          <w:u w:val="single"/>
        </w:rPr>
        <w:t>afholdes som minimum tre samtaler</w:t>
      </w:r>
      <w:r w:rsidR="000674F8">
        <w:rPr>
          <w:rFonts w:cs="Arial"/>
          <w:u w:val="single"/>
        </w:rPr>
        <w:t xml:space="preserve"> med din </w:t>
      </w:r>
      <w:r w:rsidR="000674F8" w:rsidRPr="000674F8">
        <w:rPr>
          <w:rFonts w:cs="Arial"/>
          <w:u w:val="single"/>
        </w:rPr>
        <w:t>oplæringsvejleder</w:t>
      </w:r>
      <w:r w:rsidR="000674F8">
        <w:rPr>
          <w:rFonts w:cs="Arial"/>
          <w:u w:val="single"/>
        </w:rPr>
        <w:t xml:space="preserve"> i hver periode foruden vejledningstimerne</w:t>
      </w:r>
      <w:r w:rsidR="00021ABE" w:rsidRPr="00D50E58">
        <w:rPr>
          <w:rFonts w:cs="Arial"/>
          <w:u w:val="single"/>
        </w:rPr>
        <w:t>.</w:t>
      </w:r>
      <w:r w:rsidR="00A85D6C" w:rsidRPr="00A85D6C">
        <w:rPr>
          <w:color w:val="0000FF"/>
        </w:rPr>
        <w:t xml:space="preserve"> </w:t>
      </w:r>
    </w:p>
    <w:p w14:paraId="2DE05EF9" w14:textId="77777777" w:rsidR="00021ABE" w:rsidRDefault="00021ABE" w:rsidP="00021ABE">
      <w:pPr>
        <w:pStyle w:val="Default"/>
        <w:rPr>
          <w:rFonts w:cs="Arial"/>
        </w:rPr>
      </w:pPr>
    </w:p>
    <w:p w14:paraId="13A83314" w14:textId="77777777" w:rsidR="00D50E58" w:rsidRPr="00B83381" w:rsidRDefault="00814398" w:rsidP="00B83381">
      <w:pPr>
        <w:pStyle w:val="Overskrift2"/>
      </w:pPr>
      <w:bookmarkStart w:id="56" w:name="_Toc169004122"/>
      <w:r>
        <w:rPr>
          <w:noProof/>
        </w:rPr>
        <w:drawing>
          <wp:anchor distT="0" distB="0" distL="114300" distR="114300" simplePos="0" relativeHeight="251691520" behindDoc="1" locked="0" layoutInCell="1" allowOverlap="1" wp14:anchorId="22015625" wp14:editId="28529C2A">
            <wp:simplePos x="0" y="0"/>
            <wp:positionH relativeFrom="column">
              <wp:posOffset>4908876</wp:posOffset>
            </wp:positionH>
            <wp:positionV relativeFrom="paragraph">
              <wp:posOffset>231337</wp:posOffset>
            </wp:positionV>
            <wp:extent cx="1000125" cy="950595"/>
            <wp:effectExtent l="0" t="0" r="9525" b="1905"/>
            <wp:wrapThrough wrapText="bothSides">
              <wp:wrapPolygon edited="0">
                <wp:start x="0" y="0"/>
                <wp:lineTo x="0" y="21210"/>
                <wp:lineTo x="21394" y="21210"/>
                <wp:lineTo x="21394" y="0"/>
                <wp:lineTo x="0" y="0"/>
              </wp:wrapPolygon>
            </wp:wrapThrough>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bobl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950595"/>
                    </a:xfrm>
                    <a:prstGeom prst="rect">
                      <a:avLst/>
                    </a:prstGeom>
                  </pic:spPr>
                </pic:pic>
              </a:graphicData>
            </a:graphic>
            <wp14:sizeRelH relativeFrom="page">
              <wp14:pctWidth>0</wp14:pctWidth>
            </wp14:sizeRelH>
            <wp14:sizeRelV relativeFrom="page">
              <wp14:pctHeight>0</wp14:pctHeight>
            </wp14:sizeRelV>
          </wp:anchor>
        </w:drawing>
      </w:r>
      <w:r w:rsidR="00D50E58" w:rsidRPr="000E15D5">
        <w:t>Forventnings- og forudsætningssamtale</w:t>
      </w:r>
      <w:bookmarkEnd w:id="56"/>
      <w:r w:rsidR="00D50E58" w:rsidRPr="000E15D5">
        <w:t xml:space="preserve"> </w:t>
      </w:r>
    </w:p>
    <w:p w14:paraId="36BC37B8" w14:textId="77777777" w:rsidR="00021ABE" w:rsidRPr="00D50E58" w:rsidRDefault="00021ABE" w:rsidP="00021ABE">
      <w:pPr>
        <w:pStyle w:val="Default"/>
        <w:rPr>
          <w:rFonts w:cs="Arial"/>
        </w:rPr>
      </w:pPr>
      <w:r w:rsidRPr="00D50E58">
        <w:rPr>
          <w:rFonts w:cs="Arial"/>
        </w:rPr>
        <w:t>Formålet med 1. samtale</w:t>
      </w:r>
      <w:r w:rsidR="00B83381">
        <w:rPr>
          <w:rFonts w:cs="Arial"/>
        </w:rPr>
        <w:t>:</w:t>
      </w:r>
      <w:r w:rsidRPr="00D50E58">
        <w:rPr>
          <w:rFonts w:cs="Arial"/>
        </w:rPr>
        <w:t xml:space="preserve"> </w:t>
      </w:r>
    </w:p>
    <w:p w14:paraId="6DB2632F" w14:textId="77777777" w:rsidR="00021ABE" w:rsidRDefault="00021ABE" w:rsidP="000D198B">
      <w:pPr>
        <w:pStyle w:val="Default"/>
        <w:numPr>
          <w:ilvl w:val="0"/>
          <w:numId w:val="8"/>
        </w:numPr>
        <w:rPr>
          <w:rFonts w:cs="Arial"/>
        </w:rPr>
      </w:pPr>
      <w:r>
        <w:rPr>
          <w:rFonts w:cs="Arial"/>
        </w:rPr>
        <w:t xml:space="preserve">Afklaring af gensidige forventninger/forudsætninger til </w:t>
      </w:r>
      <w:r w:rsidR="000674F8">
        <w:t>oplærings</w:t>
      </w:r>
      <w:r>
        <w:rPr>
          <w:rFonts w:cs="Arial"/>
        </w:rPr>
        <w:t xml:space="preserve">periodens indhold og </w:t>
      </w:r>
      <w:r w:rsidR="000674F8">
        <w:t>oplærings</w:t>
      </w:r>
      <w:r>
        <w:rPr>
          <w:rFonts w:cs="Arial"/>
        </w:rPr>
        <w:t>mål</w:t>
      </w:r>
      <w:r w:rsidR="00B83381">
        <w:rPr>
          <w:rFonts w:cs="Arial"/>
        </w:rPr>
        <w:t>.</w:t>
      </w:r>
    </w:p>
    <w:p w14:paraId="6F93FE01" w14:textId="77777777" w:rsidR="00D50E58" w:rsidRDefault="00021ABE" w:rsidP="000D198B">
      <w:pPr>
        <w:pStyle w:val="Default"/>
        <w:numPr>
          <w:ilvl w:val="0"/>
          <w:numId w:val="8"/>
        </w:numPr>
        <w:rPr>
          <w:rFonts w:cs="Arial"/>
        </w:rPr>
      </w:pPr>
      <w:r>
        <w:rPr>
          <w:rFonts w:cs="Arial"/>
        </w:rPr>
        <w:t>Praktiske aftaler om elevsamtaler, opgaver etc.</w:t>
      </w:r>
    </w:p>
    <w:p w14:paraId="1B8456FD" w14:textId="77777777" w:rsidR="00D50E58" w:rsidRPr="005C7DF0" w:rsidRDefault="00D50E58" w:rsidP="005C7DF0">
      <w:pPr>
        <w:pStyle w:val="Default"/>
        <w:numPr>
          <w:ilvl w:val="0"/>
          <w:numId w:val="8"/>
        </w:numPr>
        <w:rPr>
          <w:rFonts w:cs="Arial"/>
        </w:rPr>
      </w:pPr>
      <w:r>
        <w:rPr>
          <w:rFonts w:cs="Arial"/>
        </w:rPr>
        <w:t>D</w:t>
      </w:r>
      <w:r w:rsidR="006D510D" w:rsidRPr="00D50E58">
        <w:rPr>
          <w:rFonts w:cs="Arial"/>
        </w:rPr>
        <w:t>u og din vejleder udveksle</w:t>
      </w:r>
      <w:r>
        <w:rPr>
          <w:rFonts w:cs="Arial"/>
        </w:rPr>
        <w:t>r</w:t>
      </w:r>
      <w:r w:rsidR="006D510D" w:rsidRPr="00D50E58">
        <w:rPr>
          <w:rFonts w:cs="Arial"/>
        </w:rPr>
        <w:t xml:space="preserve"> tanker, ønsker og forventninger for sammen at kunne planlægge dit uddannelsesforløb med udgangspunkt i </w:t>
      </w:r>
      <w:r w:rsidR="000674F8">
        <w:t>oplærings</w:t>
      </w:r>
      <w:r>
        <w:rPr>
          <w:rFonts w:cs="Arial"/>
        </w:rPr>
        <w:t xml:space="preserve">målene </w:t>
      </w:r>
      <w:r w:rsidRPr="005C7DF0">
        <w:rPr>
          <w:rFonts w:cs="Arial"/>
        </w:rPr>
        <w:t xml:space="preserve">for </w:t>
      </w:r>
      <w:r w:rsidR="000674F8">
        <w:t>oplærings</w:t>
      </w:r>
      <w:r w:rsidRPr="005C7DF0">
        <w:rPr>
          <w:rFonts w:cs="Arial"/>
        </w:rPr>
        <w:t>perioden.</w:t>
      </w:r>
    </w:p>
    <w:p w14:paraId="3F09EDAB" w14:textId="77777777" w:rsidR="006D510D" w:rsidRPr="00D50E58" w:rsidRDefault="006D510D" w:rsidP="000D198B">
      <w:pPr>
        <w:pStyle w:val="Default"/>
        <w:numPr>
          <w:ilvl w:val="0"/>
          <w:numId w:val="8"/>
        </w:numPr>
        <w:rPr>
          <w:rFonts w:cs="Arial"/>
        </w:rPr>
      </w:pPr>
      <w:r w:rsidRPr="00D50E58">
        <w:rPr>
          <w:rFonts w:cs="Arial"/>
        </w:rPr>
        <w:t>Du bliver bevidst om din egen måde at lære på for at kunne udvikle dine erhvervsfaglige kompetencer.</w:t>
      </w:r>
    </w:p>
    <w:p w14:paraId="7AEF9714" w14:textId="77777777" w:rsidR="006D510D" w:rsidRDefault="006D510D" w:rsidP="00021ABE">
      <w:pPr>
        <w:pStyle w:val="Default"/>
        <w:rPr>
          <w:rFonts w:cs="Arial"/>
        </w:rPr>
      </w:pPr>
    </w:p>
    <w:p w14:paraId="5483D1ED" w14:textId="77777777" w:rsidR="006D510D" w:rsidRDefault="006D510D" w:rsidP="006D510D">
      <w:pPr>
        <w:pStyle w:val="Default"/>
        <w:rPr>
          <w:rFonts w:cs="Arial"/>
        </w:rPr>
      </w:pPr>
      <w:r>
        <w:rPr>
          <w:rFonts w:cs="Arial"/>
        </w:rPr>
        <w:t>Forslag til emner I kan tale om ved samtalen</w:t>
      </w:r>
    </w:p>
    <w:p w14:paraId="60194E15" w14:textId="77777777" w:rsidR="006D510D" w:rsidRDefault="006D510D" w:rsidP="000D198B">
      <w:pPr>
        <w:pStyle w:val="Default"/>
        <w:numPr>
          <w:ilvl w:val="0"/>
          <w:numId w:val="7"/>
        </w:numPr>
        <w:rPr>
          <w:rFonts w:cs="Arial"/>
        </w:rPr>
      </w:pPr>
      <w:r>
        <w:rPr>
          <w:rFonts w:cs="Arial"/>
        </w:rPr>
        <w:t>Skolebaggrund og tidligere arbejdsområder</w:t>
      </w:r>
      <w:r w:rsidR="00B83381">
        <w:rPr>
          <w:rFonts w:cs="Arial"/>
        </w:rPr>
        <w:t>.</w:t>
      </w:r>
    </w:p>
    <w:p w14:paraId="45D5656D" w14:textId="77777777" w:rsidR="006D510D" w:rsidRDefault="006D510D" w:rsidP="000D198B">
      <w:pPr>
        <w:pStyle w:val="Default"/>
        <w:numPr>
          <w:ilvl w:val="0"/>
          <w:numId w:val="7"/>
        </w:numPr>
        <w:rPr>
          <w:rFonts w:cs="Arial"/>
        </w:rPr>
      </w:pPr>
      <w:r>
        <w:rPr>
          <w:rFonts w:cs="Arial"/>
        </w:rPr>
        <w:t>Tidligere uddannelse</w:t>
      </w:r>
      <w:r w:rsidR="00B83381">
        <w:rPr>
          <w:rFonts w:cs="Arial"/>
        </w:rPr>
        <w:t>.</w:t>
      </w:r>
    </w:p>
    <w:p w14:paraId="26A0F2B9" w14:textId="77777777" w:rsidR="006D510D" w:rsidRDefault="006D510D" w:rsidP="000D198B">
      <w:pPr>
        <w:pStyle w:val="Default"/>
        <w:numPr>
          <w:ilvl w:val="0"/>
          <w:numId w:val="7"/>
        </w:numPr>
        <w:rPr>
          <w:rFonts w:cs="Arial"/>
        </w:rPr>
      </w:pPr>
      <w:r>
        <w:rPr>
          <w:rFonts w:cs="Arial"/>
        </w:rPr>
        <w:t>Eventuelle erfaringer fra lignende jobområder</w:t>
      </w:r>
      <w:r w:rsidR="00B83381">
        <w:rPr>
          <w:rFonts w:cs="Arial"/>
        </w:rPr>
        <w:t>.</w:t>
      </w:r>
    </w:p>
    <w:p w14:paraId="078C5ACF" w14:textId="77777777" w:rsidR="006D510D" w:rsidRDefault="006D510D" w:rsidP="000D198B">
      <w:pPr>
        <w:pStyle w:val="Default"/>
        <w:numPr>
          <w:ilvl w:val="0"/>
          <w:numId w:val="7"/>
        </w:numPr>
        <w:rPr>
          <w:rFonts w:cs="Arial"/>
        </w:rPr>
      </w:pPr>
      <w:r>
        <w:rPr>
          <w:rFonts w:cs="Arial"/>
        </w:rPr>
        <w:t>Fysiske muligheder og begrænsninger</w:t>
      </w:r>
      <w:r w:rsidR="00B83381">
        <w:rPr>
          <w:rFonts w:cs="Arial"/>
        </w:rPr>
        <w:t>.</w:t>
      </w:r>
    </w:p>
    <w:p w14:paraId="2E846222" w14:textId="77777777" w:rsidR="006D510D" w:rsidRDefault="006D510D" w:rsidP="000D198B">
      <w:pPr>
        <w:pStyle w:val="Default"/>
        <w:numPr>
          <w:ilvl w:val="0"/>
          <w:numId w:val="7"/>
        </w:numPr>
        <w:rPr>
          <w:rFonts w:cs="Arial"/>
        </w:rPr>
      </w:pPr>
      <w:r>
        <w:rPr>
          <w:rFonts w:cs="Arial"/>
        </w:rPr>
        <w:t>Psykiske muligheder og begrænsninger</w:t>
      </w:r>
      <w:r w:rsidR="00B83381">
        <w:rPr>
          <w:rFonts w:cs="Arial"/>
        </w:rPr>
        <w:t>.</w:t>
      </w:r>
    </w:p>
    <w:p w14:paraId="27B58F44" w14:textId="77777777" w:rsidR="006D510D" w:rsidRDefault="006D510D" w:rsidP="000D198B">
      <w:pPr>
        <w:pStyle w:val="Default"/>
        <w:numPr>
          <w:ilvl w:val="0"/>
          <w:numId w:val="7"/>
        </w:numPr>
        <w:rPr>
          <w:rFonts w:cs="Arial"/>
        </w:rPr>
      </w:pPr>
      <w:r>
        <w:rPr>
          <w:rFonts w:cs="Arial"/>
        </w:rPr>
        <w:t>Sociale muligheder og begrænsninger</w:t>
      </w:r>
      <w:r w:rsidR="00B83381">
        <w:rPr>
          <w:rFonts w:cs="Arial"/>
        </w:rPr>
        <w:t>.</w:t>
      </w:r>
    </w:p>
    <w:p w14:paraId="7B45E02B" w14:textId="77777777" w:rsidR="006D510D" w:rsidRDefault="006D510D" w:rsidP="000D198B">
      <w:pPr>
        <w:pStyle w:val="Default"/>
        <w:numPr>
          <w:ilvl w:val="0"/>
          <w:numId w:val="7"/>
        </w:numPr>
        <w:rPr>
          <w:rFonts w:cs="Arial"/>
        </w:rPr>
      </w:pPr>
      <w:r>
        <w:rPr>
          <w:rFonts w:cs="Arial"/>
        </w:rPr>
        <w:t>Erfaringer med at gå i skole</w:t>
      </w:r>
      <w:r w:rsidR="00B83381">
        <w:rPr>
          <w:rFonts w:cs="Arial"/>
        </w:rPr>
        <w:t>.</w:t>
      </w:r>
    </w:p>
    <w:p w14:paraId="42B5C1DD" w14:textId="77777777" w:rsidR="006D510D" w:rsidRDefault="006D510D" w:rsidP="000D198B">
      <w:pPr>
        <w:pStyle w:val="Default"/>
        <w:numPr>
          <w:ilvl w:val="0"/>
          <w:numId w:val="7"/>
        </w:numPr>
        <w:rPr>
          <w:rFonts w:cs="Arial"/>
        </w:rPr>
      </w:pPr>
      <w:r>
        <w:rPr>
          <w:rFonts w:cs="Arial"/>
        </w:rPr>
        <w:t>Motivation for uddannelse</w:t>
      </w:r>
      <w:r w:rsidR="00B83381">
        <w:rPr>
          <w:rFonts w:cs="Arial"/>
        </w:rPr>
        <w:t>.</w:t>
      </w:r>
    </w:p>
    <w:p w14:paraId="51DB1905" w14:textId="77777777" w:rsidR="006D510D" w:rsidRDefault="006D510D" w:rsidP="000D198B">
      <w:pPr>
        <w:pStyle w:val="Default"/>
        <w:numPr>
          <w:ilvl w:val="0"/>
          <w:numId w:val="7"/>
        </w:numPr>
        <w:rPr>
          <w:rFonts w:cs="Arial"/>
        </w:rPr>
      </w:pPr>
      <w:r>
        <w:rPr>
          <w:rFonts w:cs="Arial"/>
        </w:rPr>
        <w:t>Engagement for uddannelse</w:t>
      </w:r>
      <w:r w:rsidR="00B83381">
        <w:rPr>
          <w:rFonts w:cs="Arial"/>
        </w:rPr>
        <w:t>.</w:t>
      </w:r>
    </w:p>
    <w:p w14:paraId="5D5BB792" w14:textId="77777777" w:rsidR="006D510D" w:rsidRDefault="006D510D" w:rsidP="000D198B">
      <w:pPr>
        <w:pStyle w:val="Default"/>
        <w:numPr>
          <w:ilvl w:val="0"/>
          <w:numId w:val="7"/>
        </w:numPr>
        <w:rPr>
          <w:rFonts w:cs="Arial"/>
        </w:rPr>
      </w:pPr>
      <w:r>
        <w:rPr>
          <w:rFonts w:cs="Arial"/>
        </w:rPr>
        <w:t>Erfaringer med at lære</w:t>
      </w:r>
      <w:r w:rsidR="00B83381">
        <w:rPr>
          <w:rFonts w:cs="Arial"/>
        </w:rPr>
        <w:t>.</w:t>
      </w:r>
    </w:p>
    <w:p w14:paraId="229E4551" w14:textId="77777777" w:rsidR="00337184" w:rsidRPr="00803458" w:rsidRDefault="006D510D" w:rsidP="00803458">
      <w:pPr>
        <w:pStyle w:val="Default"/>
        <w:numPr>
          <w:ilvl w:val="0"/>
          <w:numId w:val="7"/>
        </w:numPr>
        <w:rPr>
          <w:rFonts w:cs="Arial"/>
        </w:rPr>
      </w:pPr>
      <w:r>
        <w:rPr>
          <w:rFonts w:cs="Arial"/>
        </w:rPr>
        <w:t>Forventninger og behov for støtte og hjælp under uddannelsen</w:t>
      </w:r>
      <w:r w:rsidR="00B83381">
        <w:rPr>
          <w:rFonts w:cs="Arial"/>
        </w:rPr>
        <w:t>.</w:t>
      </w:r>
    </w:p>
    <w:p w14:paraId="2CD5EFC5" w14:textId="77777777" w:rsidR="006D510D" w:rsidRDefault="006D510D" w:rsidP="000D198B">
      <w:pPr>
        <w:pStyle w:val="Default"/>
        <w:numPr>
          <w:ilvl w:val="0"/>
          <w:numId w:val="7"/>
        </w:numPr>
        <w:rPr>
          <w:rFonts w:cs="Arial"/>
        </w:rPr>
      </w:pPr>
      <w:r>
        <w:rPr>
          <w:rFonts w:cs="Arial"/>
        </w:rPr>
        <w:t>Interesseområder</w:t>
      </w:r>
      <w:r w:rsidR="00B83381">
        <w:rPr>
          <w:rFonts w:cs="Arial"/>
        </w:rPr>
        <w:t>.</w:t>
      </w:r>
    </w:p>
    <w:p w14:paraId="265C2D03" w14:textId="77777777" w:rsidR="006D510D" w:rsidRDefault="006D510D" w:rsidP="000D198B">
      <w:pPr>
        <w:pStyle w:val="Default"/>
        <w:numPr>
          <w:ilvl w:val="0"/>
          <w:numId w:val="7"/>
        </w:numPr>
        <w:rPr>
          <w:rFonts w:cs="Arial"/>
        </w:rPr>
      </w:pPr>
      <w:r>
        <w:rPr>
          <w:rFonts w:cs="Arial"/>
        </w:rPr>
        <w:t xml:space="preserve">Erfaringer fra sidste </w:t>
      </w:r>
      <w:r w:rsidR="000674F8">
        <w:t>oplæring</w:t>
      </w:r>
      <w:r w:rsidR="00B83381">
        <w:rPr>
          <w:rFonts w:cs="Arial"/>
        </w:rPr>
        <w:t>.</w:t>
      </w:r>
      <w:r w:rsidR="00484017">
        <w:rPr>
          <w:rFonts w:cs="Arial"/>
        </w:rPr>
        <w:t xml:space="preserve"> (for 2. og 3. oplæring)</w:t>
      </w:r>
    </w:p>
    <w:p w14:paraId="39379AC4" w14:textId="77777777" w:rsidR="006D510D" w:rsidRDefault="006D510D" w:rsidP="000D198B">
      <w:pPr>
        <w:pStyle w:val="Default"/>
        <w:numPr>
          <w:ilvl w:val="0"/>
          <w:numId w:val="7"/>
        </w:numPr>
        <w:rPr>
          <w:rFonts w:cs="Arial"/>
        </w:rPr>
      </w:pPr>
      <w:r>
        <w:rPr>
          <w:rFonts w:cs="Arial"/>
        </w:rPr>
        <w:t xml:space="preserve">Det videre arbejde med målene for </w:t>
      </w:r>
      <w:r w:rsidR="000674F8">
        <w:t>oplæringen</w:t>
      </w:r>
      <w:r w:rsidR="00B83381">
        <w:rPr>
          <w:rFonts w:cs="Arial"/>
        </w:rPr>
        <w:t>.</w:t>
      </w:r>
    </w:p>
    <w:p w14:paraId="25392067" w14:textId="77777777" w:rsidR="006D510D" w:rsidRDefault="006D510D" w:rsidP="000D198B">
      <w:pPr>
        <w:pStyle w:val="Default"/>
        <w:numPr>
          <w:ilvl w:val="0"/>
          <w:numId w:val="7"/>
        </w:numPr>
        <w:rPr>
          <w:rFonts w:cs="Arial"/>
        </w:rPr>
      </w:pPr>
      <w:r>
        <w:rPr>
          <w:rFonts w:cs="Arial"/>
        </w:rPr>
        <w:t>Planlægning af det videre uddannelsesforløb</w:t>
      </w:r>
      <w:r w:rsidR="00B83381">
        <w:rPr>
          <w:rFonts w:cs="Arial"/>
        </w:rPr>
        <w:t>.</w:t>
      </w:r>
    </w:p>
    <w:p w14:paraId="1B9CE909" w14:textId="77777777" w:rsidR="00803458" w:rsidRDefault="006D510D" w:rsidP="00E12898">
      <w:pPr>
        <w:pStyle w:val="Default"/>
        <w:numPr>
          <w:ilvl w:val="0"/>
          <w:numId w:val="7"/>
        </w:numPr>
        <w:rPr>
          <w:rFonts w:cs="Arial"/>
        </w:rPr>
      </w:pPr>
      <w:r w:rsidRPr="00484017">
        <w:rPr>
          <w:rFonts w:cs="Arial"/>
        </w:rPr>
        <w:t>Personlige ting, du ønsker, der skal tages hensyn til</w:t>
      </w:r>
      <w:r w:rsidR="00B83381" w:rsidRPr="00484017">
        <w:rPr>
          <w:rFonts w:cs="Arial"/>
        </w:rPr>
        <w:t>.</w:t>
      </w:r>
    </w:p>
    <w:p w14:paraId="6DA4BB09" w14:textId="77777777" w:rsidR="00484017" w:rsidRPr="00484017" w:rsidRDefault="007801A9" w:rsidP="00E12898">
      <w:pPr>
        <w:pStyle w:val="Default"/>
        <w:numPr>
          <w:ilvl w:val="0"/>
          <w:numId w:val="7"/>
        </w:numPr>
        <w:rPr>
          <w:rFonts w:cs="Arial"/>
        </w:rPr>
      </w:pPr>
      <w:r>
        <w:rPr>
          <w:rFonts w:cs="Arial"/>
        </w:rPr>
        <w:t>Andet</w:t>
      </w:r>
    </w:p>
    <w:p w14:paraId="63A82E05" w14:textId="77777777" w:rsidR="00803458" w:rsidRDefault="00814398" w:rsidP="00803458">
      <w:pPr>
        <w:pStyle w:val="Default"/>
        <w:rPr>
          <w:rFonts w:cs="Arial"/>
        </w:rPr>
      </w:pPr>
      <w:r>
        <w:rPr>
          <w:rFonts w:cs="Arial"/>
          <w:noProof/>
        </w:rPr>
        <w:drawing>
          <wp:anchor distT="0" distB="0" distL="114300" distR="114300" simplePos="0" relativeHeight="251649535" behindDoc="1" locked="0" layoutInCell="1" allowOverlap="1" wp14:anchorId="043DBF1E" wp14:editId="4FD99CCB">
            <wp:simplePos x="0" y="0"/>
            <wp:positionH relativeFrom="column">
              <wp:posOffset>3043527</wp:posOffset>
            </wp:positionH>
            <wp:positionV relativeFrom="paragraph">
              <wp:posOffset>96391</wp:posOffset>
            </wp:positionV>
            <wp:extent cx="2606675" cy="1726565"/>
            <wp:effectExtent l="95250" t="133350" r="98425" b="14033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9857741 - Kopi.jpg"/>
                    <pic:cNvPicPr/>
                  </pic:nvPicPr>
                  <pic:blipFill>
                    <a:blip r:embed="rId23" cstate="print">
                      <a:extLst>
                        <a:ext uri="{28A0092B-C50C-407E-A947-70E740481C1C}">
                          <a14:useLocalDpi xmlns:a14="http://schemas.microsoft.com/office/drawing/2010/main" val="0"/>
                        </a:ext>
                      </a:extLst>
                    </a:blip>
                    <a:stretch>
                      <a:fillRect/>
                    </a:stretch>
                  </pic:blipFill>
                  <pic:spPr>
                    <a:xfrm rot="350302">
                      <a:off x="0" y="0"/>
                      <a:ext cx="2606675" cy="1726565"/>
                    </a:xfrm>
                    <a:prstGeom prst="rect">
                      <a:avLst/>
                    </a:prstGeom>
                  </pic:spPr>
                </pic:pic>
              </a:graphicData>
            </a:graphic>
            <wp14:sizeRelH relativeFrom="page">
              <wp14:pctWidth>0</wp14:pctWidth>
            </wp14:sizeRelH>
            <wp14:sizeRelV relativeFrom="page">
              <wp14:pctHeight>0</wp14:pctHeight>
            </wp14:sizeRelV>
          </wp:anchor>
        </w:drawing>
      </w:r>
    </w:p>
    <w:p w14:paraId="45FA696E" w14:textId="77777777" w:rsidR="00803458" w:rsidRDefault="00803458" w:rsidP="00803458">
      <w:pPr>
        <w:pStyle w:val="Default"/>
        <w:rPr>
          <w:rFonts w:cs="Arial"/>
        </w:rPr>
      </w:pPr>
    </w:p>
    <w:p w14:paraId="32AB8537" w14:textId="77777777" w:rsidR="00803458" w:rsidRDefault="00803458" w:rsidP="00803458">
      <w:pPr>
        <w:pStyle w:val="Default"/>
        <w:rPr>
          <w:rFonts w:cs="Arial"/>
        </w:rPr>
      </w:pPr>
    </w:p>
    <w:p w14:paraId="79226A2A" w14:textId="77777777" w:rsidR="00D50E58" w:rsidRPr="00803458" w:rsidRDefault="00D50E58" w:rsidP="00803458">
      <w:pPr>
        <w:pStyle w:val="Overskrift2"/>
      </w:pPr>
      <w:bookmarkStart w:id="57" w:name="_Toc169004123"/>
      <w:r w:rsidRPr="000E15D5">
        <w:lastRenderedPageBreak/>
        <w:t>Midtvejssamtale</w:t>
      </w:r>
      <w:bookmarkEnd w:id="57"/>
    </w:p>
    <w:p w14:paraId="384FCFA2" w14:textId="77777777" w:rsidR="00D50E58" w:rsidRPr="00D50E58" w:rsidRDefault="00133C49" w:rsidP="006D510D">
      <w:pPr>
        <w:pStyle w:val="Default"/>
        <w:rPr>
          <w:rFonts w:cs="Arial"/>
          <w:b/>
        </w:rPr>
      </w:pPr>
      <w:r>
        <w:rPr>
          <w:rFonts w:cs="Arial"/>
          <w:noProof/>
        </w:rPr>
        <w:drawing>
          <wp:anchor distT="0" distB="0" distL="114300" distR="114300" simplePos="0" relativeHeight="251693568" behindDoc="1" locked="0" layoutInCell="1" allowOverlap="1" wp14:anchorId="6A60E8BE" wp14:editId="22CDA86D">
            <wp:simplePos x="0" y="0"/>
            <wp:positionH relativeFrom="column">
              <wp:posOffset>4906010</wp:posOffset>
            </wp:positionH>
            <wp:positionV relativeFrom="paragraph">
              <wp:posOffset>41910</wp:posOffset>
            </wp:positionV>
            <wp:extent cx="1000125" cy="950595"/>
            <wp:effectExtent l="0" t="0" r="9525" b="1905"/>
            <wp:wrapThrough wrapText="bothSides">
              <wp:wrapPolygon edited="0">
                <wp:start x="0" y="0"/>
                <wp:lineTo x="0" y="21210"/>
                <wp:lineTo x="21394" y="21210"/>
                <wp:lineTo x="21394" y="0"/>
                <wp:lineTo x="0" y="0"/>
              </wp:wrapPolygon>
            </wp:wrapThrough>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bobl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950595"/>
                    </a:xfrm>
                    <a:prstGeom prst="rect">
                      <a:avLst/>
                    </a:prstGeom>
                  </pic:spPr>
                </pic:pic>
              </a:graphicData>
            </a:graphic>
            <wp14:sizeRelH relativeFrom="page">
              <wp14:pctWidth>0</wp14:pctWidth>
            </wp14:sizeRelH>
            <wp14:sizeRelV relativeFrom="page">
              <wp14:pctHeight>0</wp14:pctHeight>
            </wp14:sizeRelV>
          </wp:anchor>
        </w:drawing>
      </w:r>
      <w:r w:rsidR="00D50E58">
        <w:rPr>
          <w:rFonts w:cs="Arial"/>
        </w:rPr>
        <w:t>Formålet med 2. samtale</w:t>
      </w:r>
      <w:r w:rsidR="00B83381">
        <w:rPr>
          <w:rFonts w:cs="Arial"/>
        </w:rPr>
        <w:t>:</w:t>
      </w:r>
    </w:p>
    <w:p w14:paraId="68DD55C9" w14:textId="77777777" w:rsidR="00D50E58" w:rsidRPr="000674F8" w:rsidRDefault="00D50E58" w:rsidP="000674F8">
      <w:pPr>
        <w:pStyle w:val="Default"/>
        <w:numPr>
          <w:ilvl w:val="0"/>
          <w:numId w:val="9"/>
        </w:numPr>
        <w:rPr>
          <w:rFonts w:cs="Arial"/>
        </w:rPr>
      </w:pPr>
      <w:r>
        <w:rPr>
          <w:rFonts w:cs="Arial"/>
        </w:rPr>
        <w:t xml:space="preserve">Status over </w:t>
      </w:r>
      <w:r w:rsidR="000674F8">
        <w:t>oplærings</w:t>
      </w:r>
      <w:r>
        <w:rPr>
          <w:rFonts w:cs="Arial"/>
        </w:rPr>
        <w:t xml:space="preserve">periodens forløb herunder evaluering </w:t>
      </w:r>
      <w:r w:rsidRPr="000674F8">
        <w:rPr>
          <w:rFonts w:cs="Arial"/>
        </w:rPr>
        <w:t xml:space="preserve">af gensidige forventninger/forudsætninger samt mål for </w:t>
      </w:r>
      <w:r w:rsidR="000674F8">
        <w:t>oplæringen</w:t>
      </w:r>
      <w:r w:rsidR="00B83381" w:rsidRPr="000674F8">
        <w:rPr>
          <w:rFonts w:cs="Arial"/>
        </w:rPr>
        <w:t>.</w:t>
      </w:r>
    </w:p>
    <w:p w14:paraId="0E30FB5B" w14:textId="77777777" w:rsidR="00D50E58" w:rsidRDefault="00D50E58" w:rsidP="000D198B">
      <w:pPr>
        <w:pStyle w:val="Default"/>
        <w:numPr>
          <w:ilvl w:val="0"/>
          <w:numId w:val="9"/>
        </w:numPr>
        <w:rPr>
          <w:rFonts w:cs="Arial"/>
        </w:rPr>
      </w:pPr>
      <w:r>
        <w:rPr>
          <w:rFonts w:cs="Arial"/>
        </w:rPr>
        <w:t xml:space="preserve">Med udgangspunkt i samtalen planlægges resten af </w:t>
      </w:r>
      <w:r w:rsidR="000674F8">
        <w:t xml:space="preserve">oplæringen </w:t>
      </w:r>
      <w:r>
        <w:rPr>
          <w:rFonts w:cs="Arial"/>
        </w:rPr>
        <w:t xml:space="preserve">ift. </w:t>
      </w:r>
      <w:r w:rsidR="000674F8">
        <w:t>oplærings</w:t>
      </w:r>
      <w:r>
        <w:rPr>
          <w:rFonts w:cs="Arial"/>
        </w:rPr>
        <w:t>målene</w:t>
      </w:r>
      <w:r w:rsidR="00B83381">
        <w:rPr>
          <w:rFonts w:cs="Arial"/>
        </w:rPr>
        <w:t>.</w:t>
      </w:r>
    </w:p>
    <w:p w14:paraId="082784CA" w14:textId="77777777" w:rsidR="00D50E58" w:rsidRDefault="00D50E58" w:rsidP="00D50E58">
      <w:pPr>
        <w:pStyle w:val="Default"/>
        <w:rPr>
          <w:rFonts w:cs="Arial"/>
        </w:rPr>
      </w:pPr>
    </w:p>
    <w:p w14:paraId="6F1DEBBB" w14:textId="77777777" w:rsidR="00D50E58" w:rsidRDefault="00D50E58" w:rsidP="00D50E58">
      <w:pPr>
        <w:pStyle w:val="Default"/>
        <w:rPr>
          <w:rFonts w:cs="Arial"/>
        </w:rPr>
      </w:pPr>
      <w:r>
        <w:rPr>
          <w:rFonts w:cs="Arial"/>
        </w:rPr>
        <w:t>Forslag til emner I kan tale om ved samtalen</w:t>
      </w:r>
    </w:p>
    <w:p w14:paraId="69E96788" w14:textId="77777777" w:rsidR="00D50E58" w:rsidRDefault="000674F8" w:rsidP="000D198B">
      <w:pPr>
        <w:pStyle w:val="Default"/>
        <w:numPr>
          <w:ilvl w:val="0"/>
          <w:numId w:val="10"/>
        </w:numPr>
        <w:rPr>
          <w:rFonts w:cs="Arial"/>
        </w:rPr>
      </w:pPr>
      <w:r>
        <w:t>Oplærings</w:t>
      </w:r>
      <w:r w:rsidR="00D50E58">
        <w:rPr>
          <w:rFonts w:cs="Arial"/>
        </w:rPr>
        <w:t>forløbet indtil nu</w:t>
      </w:r>
      <w:r w:rsidR="00B83381">
        <w:rPr>
          <w:rFonts w:cs="Arial"/>
        </w:rPr>
        <w:t>.</w:t>
      </w:r>
    </w:p>
    <w:p w14:paraId="3A35BD53" w14:textId="77777777" w:rsidR="00D50E58" w:rsidRDefault="00D50E58" w:rsidP="000D198B">
      <w:pPr>
        <w:pStyle w:val="Default"/>
        <w:numPr>
          <w:ilvl w:val="0"/>
          <w:numId w:val="10"/>
        </w:numPr>
        <w:rPr>
          <w:rFonts w:cs="Arial"/>
        </w:rPr>
      </w:pPr>
      <w:r>
        <w:rPr>
          <w:rFonts w:cs="Arial"/>
        </w:rPr>
        <w:t xml:space="preserve">Erfaringer med </w:t>
      </w:r>
      <w:r w:rsidR="000674F8">
        <w:t xml:space="preserve">oplæringen </w:t>
      </w:r>
      <w:r>
        <w:rPr>
          <w:rFonts w:cs="Arial"/>
        </w:rPr>
        <w:t>indtil nu</w:t>
      </w:r>
      <w:r w:rsidR="00B83381">
        <w:rPr>
          <w:rFonts w:cs="Arial"/>
        </w:rPr>
        <w:t>.</w:t>
      </w:r>
    </w:p>
    <w:p w14:paraId="3AACE8BA" w14:textId="77777777" w:rsidR="00D50E58" w:rsidRDefault="00D50E58" w:rsidP="000D198B">
      <w:pPr>
        <w:pStyle w:val="Default"/>
        <w:numPr>
          <w:ilvl w:val="0"/>
          <w:numId w:val="10"/>
        </w:numPr>
        <w:rPr>
          <w:rFonts w:cs="Arial"/>
        </w:rPr>
      </w:pPr>
      <w:r>
        <w:rPr>
          <w:rFonts w:cs="Arial"/>
        </w:rPr>
        <w:t xml:space="preserve">Motivation i </w:t>
      </w:r>
      <w:r w:rsidR="000674F8">
        <w:t>oplæringen</w:t>
      </w:r>
      <w:r w:rsidR="00B83381">
        <w:rPr>
          <w:rFonts w:cs="Arial"/>
        </w:rPr>
        <w:t>.</w:t>
      </w:r>
    </w:p>
    <w:p w14:paraId="1668FDAA" w14:textId="77777777" w:rsidR="00D50E58" w:rsidRDefault="00156BAF" w:rsidP="000D198B">
      <w:pPr>
        <w:pStyle w:val="Default"/>
        <w:numPr>
          <w:ilvl w:val="0"/>
          <w:numId w:val="10"/>
        </w:numPr>
        <w:rPr>
          <w:rFonts w:cs="Arial"/>
        </w:rPr>
      </w:pPr>
      <w:r>
        <w:rPr>
          <w:rFonts w:cs="Arial"/>
        </w:rPr>
        <w:t>Enga</w:t>
      </w:r>
      <w:r w:rsidR="00D50E58">
        <w:rPr>
          <w:rFonts w:cs="Arial"/>
        </w:rPr>
        <w:t xml:space="preserve">gement i </w:t>
      </w:r>
      <w:r w:rsidR="000674F8">
        <w:t>oplæringen</w:t>
      </w:r>
      <w:r w:rsidR="00B83381">
        <w:rPr>
          <w:rFonts w:cs="Arial"/>
        </w:rPr>
        <w:t>.</w:t>
      </w:r>
    </w:p>
    <w:p w14:paraId="54D83148" w14:textId="77777777" w:rsidR="00D50E58" w:rsidRDefault="00D50E58" w:rsidP="000D198B">
      <w:pPr>
        <w:pStyle w:val="Default"/>
        <w:numPr>
          <w:ilvl w:val="0"/>
          <w:numId w:val="10"/>
        </w:numPr>
        <w:rPr>
          <w:rFonts w:cs="Arial"/>
        </w:rPr>
      </w:pPr>
      <w:r>
        <w:rPr>
          <w:rFonts w:cs="Arial"/>
        </w:rPr>
        <w:t>Erfaringer med at lære</w:t>
      </w:r>
      <w:r w:rsidR="00B83381">
        <w:rPr>
          <w:rFonts w:cs="Arial"/>
        </w:rPr>
        <w:t>.</w:t>
      </w:r>
    </w:p>
    <w:p w14:paraId="04E77EC9" w14:textId="77777777" w:rsidR="00D50E58" w:rsidRDefault="00D50E58" w:rsidP="000D198B">
      <w:pPr>
        <w:pStyle w:val="Default"/>
        <w:numPr>
          <w:ilvl w:val="0"/>
          <w:numId w:val="10"/>
        </w:numPr>
        <w:rPr>
          <w:rFonts w:cs="Arial"/>
        </w:rPr>
      </w:pPr>
      <w:r>
        <w:rPr>
          <w:rFonts w:cs="Arial"/>
        </w:rPr>
        <w:t>Gode oplevelser og ikke så gode oplevelser</w:t>
      </w:r>
      <w:r w:rsidR="00B83381">
        <w:rPr>
          <w:rFonts w:cs="Arial"/>
        </w:rPr>
        <w:t>.</w:t>
      </w:r>
    </w:p>
    <w:p w14:paraId="3FF7A083" w14:textId="77777777" w:rsidR="00D50E58" w:rsidRDefault="00D50E58" w:rsidP="000D198B">
      <w:pPr>
        <w:pStyle w:val="Default"/>
        <w:numPr>
          <w:ilvl w:val="0"/>
          <w:numId w:val="10"/>
        </w:numPr>
        <w:rPr>
          <w:rFonts w:cs="Arial"/>
        </w:rPr>
      </w:pPr>
      <w:r>
        <w:rPr>
          <w:rFonts w:cs="Arial"/>
        </w:rPr>
        <w:t>Fortsat behov for støtte og hjælp under uddannelsen</w:t>
      </w:r>
      <w:r w:rsidR="00B83381">
        <w:rPr>
          <w:rFonts w:cs="Arial"/>
        </w:rPr>
        <w:t>.</w:t>
      </w:r>
    </w:p>
    <w:p w14:paraId="19D5A3F9" w14:textId="77777777" w:rsidR="006D510D" w:rsidRDefault="00D50E58" w:rsidP="000D198B">
      <w:pPr>
        <w:pStyle w:val="Default"/>
        <w:numPr>
          <w:ilvl w:val="0"/>
          <w:numId w:val="10"/>
        </w:numPr>
        <w:rPr>
          <w:rFonts w:cs="Arial"/>
        </w:rPr>
      </w:pPr>
      <w:r>
        <w:rPr>
          <w:rFonts w:cs="Arial"/>
        </w:rPr>
        <w:t>Hvor langt er du med målene</w:t>
      </w:r>
      <w:r w:rsidR="00B83381">
        <w:rPr>
          <w:rFonts w:cs="Arial"/>
        </w:rPr>
        <w:t>.</w:t>
      </w:r>
    </w:p>
    <w:p w14:paraId="34004DE4" w14:textId="77777777" w:rsidR="00D50E58" w:rsidRDefault="00D50E58" w:rsidP="000D198B">
      <w:pPr>
        <w:pStyle w:val="Default"/>
        <w:numPr>
          <w:ilvl w:val="0"/>
          <w:numId w:val="10"/>
        </w:numPr>
        <w:rPr>
          <w:rFonts w:cs="Arial"/>
        </w:rPr>
      </w:pPr>
      <w:r>
        <w:rPr>
          <w:rFonts w:cs="Arial"/>
        </w:rPr>
        <w:t xml:space="preserve">Det videre arbejde med målene for </w:t>
      </w:r>
      <w:r w:rsidR="000674F8">
        <w:t>oplæringen</w:t>
      </w:r>
      <w:r>
        <w:rPr>
          <w:rFonts w:cs="Arial"/>
        </w:rPr>
        <w:t>, såvel fagligt som personligt</w:t>
      </w:r>
      <w:r w:rsidR="00B83381">
        <w:rPr>
          <w:rFonts w:cs="Arial"/>
        </w:rPr>
        <w:t>.</w:t>
      </w:r>
    </w:p>
    <w:p w14:paraId="0AB8F3C8" w14:textId="77777777" w:rsidR="00D50E58" w:rsidRDefault="00D50E58" w:rsidP="000D198B">
      <w:pPr>
        <w:pStyle w:val="Default"/>
        <w:numPr>
          <w:ilvl w:val="0"/>
          <w:numId w:val="10"/>
        </w:numPr>
        <w:rPr>
          <w:rFonts w:cs="Arial"/>
        </w:rPr>
      </w:pPr>
      <w:r>
        <w:rPr>
          <w:rFonts w:cs="Arial"/>
        </w:rPr>
        <w:t>Hvad der specielt skal arbejdes videre med</w:t>
      </w:r>
      <w:r w:rsidR="00B83381">
        <w:rPr>
          <w:rFonts w:cs="Arial"/>
        </w:rPr>
        <w:t>.</w:t>
      </w:r>
    </w:p>
    <w:p w14:paraId="746CEBDC" w14:textId="77777777" w:rsidR="00D50E58" w:rsidRDefault="00D50E58" w:rsidP="000D198B">
      <w:pPr>
        <w:pStyle w:val="Default"/>
        <w:numPr>
          <w:ilvl w:val="0"/>
          <w:numId w:val="10"/>
        </w:numPr>
        <w:rPr>
          <w:rFonts w:cs="Arial"/>
        </w:rPr>
      </w:pPr>
      <w:r>
        <w:rPr>
          <w:rFonts w:cs="Arial"/>
        </w:rPr>
        <w:t>Planlægning af det videre uddannelsesforløb</w:t>
      </w:r>
      <w:r w:rsidR="00B83381">
        <w:rPr>
          <w:rFonts w:cs="Arial"/>
        </w:rPr>
        <w:t>.</w:t>
      </w:r>
    </w:p>
    <w:p w14:paraId="11A15D92" w14:textId="77777777" w:rsidR="00D50E58" w:rsidRDefault="00D50E58" w:rsidP="000D198B">
      <w:pPr>
        <w:pStyle w:val="Default"/>
        <w:numPr>
          <w:ilvl w:val="0"/>
          <w:numId w:val="10"/>
        </w:numPr>
        <w:rPr>
          <w:rFonts w:cs="Arial"/>
        </w:rPr>
      </w:pPr>
      <w:r>
        <w:rPr>
          <w:rFonts w:cs="Arial"/>
        </w:rPr>
        <w:t>Oplevelse af vejledningen</w:t>
      </w:r>
      <w:r w:rsidR="00B83381">
        <w:rPr>
          <w:rFonts w:cs="Arial"/>
        </w:rPr>
        <w:t>.</w:t>
      </w:r>
    </w:p>
    <w:p w14:paraId="768F6D3F" w14:textId="77777777" w:rsidR="00D50E58" w:rsidRDefault="00D50E58" w:rsidP="000D198B">
      <w:pPr>
        <w:pStyle w:val="Default"/>
        <w:numPr>
          <w:ilvl w:val="0"/>
          <w:numId w:val="10"/>
        </w:numPr>
        <w:rPr>
          <w:rFonts w:cs="Arial"/>
        </w:rPr>
      </w:pPr>
      <w:r>
        <w:rPr>
          <w:rFonts w:cs="Arial"/>
        </w:rPr>
        <w:t>Egen trivsel i gruppen</w:t>
      </w:r>
      <w:r w:rsidR="00B83381">
        <w:rPr>
          <w:rFonts w:cs="Arial"/>
        </w:rPr>
        <w:t>.</w:t>
      </w:r>
    </w:p>
    <w:p w14:paraId="3C0B7104" w14:textId="764992E6" w:rsidR="009C1918" w:rsidRPr="009C1918" w:rsidRDefault="00D50E58" w:rsidP="009C1918">
      <w:pPr>
        <w:pStyle w:val="Default"/>
        <w:numPr>
          <w:ilvl w:val="0"/>
          <w:numId w:val="10"/>
        </w:numPr>
        <w:rPr>
          <w:rFonts w:cs="Arial"/>
        </w:rPr>
      </w:pPr>
      <w:r>
        <w:rPr>
          <w:rFonts w:cs="Arial"/>
        </w:rPr>
        <w:t>Forslag til ændringer</w:t>
      </w:r>
      <w:r w:rsidR="00B83381">
        <w:rPr>
          <w:rFonts w:cs="Arial"/>
        </w:rPr>
        <w:t>.</w:t>
      </w:r>
    </w:p>
    <w:p w14:paraId="13AE4A8F" w14:textId="77777777" w:rsidR="00D50E58" w:rsidRDefault="00D50E58" w:rsidP="000D198B">
      <w:pPr>
        <w:pStyle w:val="Default"/>
        <w:numPr>
          <w:ilvl w:val="0"/>
          <w:numId w:val="10"/>
        </w:numPr>
        <w:rPr>
          <w:rFonts w:cs="Arial"/>
        </w:rPr>
      </w:pPr>
      <w:r>
        <w:rPr>
          <w:rFonts w:cs="Arial"/>
        </w:rPr>
        <w:t>Andet</w:t>
      </w:r>
      <w:r w:rsidR="00B83381">
        <w:rPr>
          <w:rFonts w:cs="Arial"/>
        </w:rPr>
        <w:t>.</w:t>
      </w:r>
    </w:p>
    <w:p w14:paraId="206EF9D6" w14:textId="77777777" w:rsidR="00D50E58" w:rsidRPr="00742144" w:rsidRDefault="00D50E58" w:rsidP="00D50E58">
      <w:pPr>
        <w:pStyle w:val="Default"/>
        <w:rPr>
          <w:rFonts w:cs="Arial"/>
          <w:b/>
        </w:rPr>
      </w:pPr>
    </w:p>
    <w:p w14:paraId="5C734ED2" w14:textId="77777777" w:rsidR="00D50E58" w:rsidRDefault="00D50E58" w:rsidP="00B83381">
      <w:pPr>
        <w:pStyle w:val="Overskrift2"/>
      </w:pPr>
      <w:bookmarkStart w:id="58" w:name="_Toc169004124"/>
      <w:r w:rsidRPr="000E15D5">
        <w:t>Slutsamtale</w:t>
      </w:r>
      <w:bookmarkEnd w:id="58"/>
    </w:p>
    <w:p w14:paraId="4EA3C473" w14:textId="77777777" w:rsidR="00D50E58" w:rsidRDefault="00B83381" w:rsidP="00D50E58">
      <w:pPr>
        <w:pStyle w:val="Default"/>
        <w:rPr>
          <w:rFonts w:cs="Arial"/>
        </w:rPr>
      </w:pPr>
      <w:r>
        <w:rPr>
          <w:rFonts w:cs="Arial"/>
        </w:rPr>
        <w:t>Formålet med 3. samtale:</w:t>
      </w:r>
    </w:p>
    <w:p w14:paraId="7BB45AC6" w14:textId="77777777" w:rsidR="00742144" w:rsidRDefault="00D6124E" w:rsidP="000D198B">
      <w:pPr>
        <w:pStyle w:val="Default"/>
        <w:numPr>
          <w:ilvl w:val="0"/>
          <w:numId w:val="11"/>
        </w:numPr>
        <w:rPr>
          <w:rFonts w:cs="Arial"/>
        </w:rPr>
      </w:pPr>
      <w:r>
        <w:rPr>
          <w:rFonts w:cs="Arial"/>
          <w:noProof/>
        </w:rPr>
        <w:drawing>
          <wp:anchor distT="0" distB="0" distL="114300" distR="114300" simplePos="0" relativeHeight="251695616" behindDoc="1" locked="0" layoutInCell="1" allowOverlap="1" wp14:anchorId="46C32A8D" wp14:editId="48442B9A">
            <wp:simplePos x="0" y="0"/>
            <wp:positionH relativeFrom="column">
              <wp:posOffset>5340704</wp:posOffset>
            </wp:positionH>
            <wp:positionV relativeFrom="paragraph">
              <wp:posOffset>51</wp:posOffset>
            </wp:positionV>
            <wp:extent cx="1000125" cy="950595"/>
            <wp:effectExtent l="0" t="0" r="9525" b="1905"/>
            <wp:wrapThrough wrapText="bothSides">
              <wp:wrapPolygon edited="0">
                <wp:start x="0" y="0"/>
                <wp:lineTo x="0" y="21210"/>
                <wp:lineTo x="21394" y="21210"/>
                <wp:lineTo x="21394"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bobl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950595"/>
                    </a:xfrm>
                    <a:prstGeom prst="rect">
                      <a:avLst/>
                    </a:prstGeom>
                  </pic:spPr>
                </pic:pic>
              </a:graphicData>
            </a:graphic>
            <wp14:sizeRelH relativeFrom="page">
              <wp14:pctWidth>0</wp14:pctWidth>
            </wp14:sizeRelH>
            <wp14:sizeRelV relativeFrom="page">
              <wp14:pctHeight>0</wp14:pctHeight>
            </wp14:sizeRelV>
          </wp:anchor>
        </w:drawing>
      </w:r>
      <w:r w:rsidR="00742144">
        <w:rPr>
          <w:rFonts w:cs="Arial"/>
        </w:rPr>
        <w:t xml:space="preserve">At du og din vejleder gør slutstatus over dit </w:t>
      </w:r>
      <w:r w:rsidR="000674F8">
        <w:t>oplærings</w:t>
      </w:r>
      <w:r w:rsidR="00742144">
        <w:rPr>
          <w:rFonts w:cs="Arial"/>
        </w:rPr>
        <w:t>forløb</w:t>
      </w:r>
      <w:r w:rsidR="00B83381">
        <w:rPr>
          <w:rFonts w:cs="Arial"/>
        </w:rPr>
        <w:t>.</w:t>
      </w:r>
    </w:p>
    <w:p w14:paraId="510B4674" w14:textId="77777777" w:rsidR="00D6124E" w:rsidRPr="00D6124E" w:rsidRDefault="00742144" w:rsidP="000D198B">
      <w:pPr>
        <w:pStyle w:val="Default"/>
        <w:numPr>
          <w:ilvl w:val="0"/>
          <w:numId w:val="11"/>
        </w:numPr>
        <w:rPr>
          <w:rFonts w:cs="Arial"/>
        </w:rPr>
      </w:pPr>
      <w:r>
        <w:rPr>
          <w:rFonts w:cs="Arial"/>
        </w:rPr>
        <w:t>At du og</w:t>
      </w:r>
      <w:r w:rsidR="00156BAF">
        <w:rPr>
          <w:rFonts w:cs="Arial"/>
        </w:rPr>
        <w:t xml:space="preserve"> din vejleder i slutsamtalen i 2</w:t>
      </w:r>
      <w:r>
        <w:rPr>
          <w:rFonts w:cs="Arial"/>
        </w:rPr>
        <w:t xml:space="preserve">. </w:t>
      </w:r>
      <w:r w:rsidR="000674F8">
        <w:t xml:space="preserve">oplæring </w:t>
      </w:r>
      <w:r>
        <w:rPr>
          <w:rFonts w:cs="Arial"/>
        </w:rPr>
        <w:t xml:space="preserve">også har fokus på dit videre arbejde med </w:t>
      </w:r>
      <w:r w:rsidR="000674F8">
        <w:t>oplærings</w:t>
      </w:r>
      <w:r>
        <w:rPr>
          <w:rFonts w:cs="Arial"/>
        </w:rPr>
        <w:t xml:space="preserve">målene i 3. </w:t>
      </w:r>
      <w:r w:rsidR="00103F1B">
        <w:t>oplæring</w:t>
      </w:r>
      <w:r w:rsidR="00B83381">
        <w:rPr>
          <w:rFonts w:cs="Arial"/>
        </w:rPr>
        <w:t>.</w:t>
      </w:r>
      <w:r w:rsidR="00D6124E">
        <w:rPr>
          <w:rFonts w:cs="Arial"/>
        </w:rPr>
        <w:t xml:space="preserve">  </w:t>
      </w:r>
    </w:p>
    <w:p w14:paraId="389AB8F7" w14:textId="77777777" w:rsidR="00742144" w:rsidRDefault="00742144" w:rsidP="000D198B">
      <w:pPr>
        <w:pStyle w:val="Default"/>
        <w:numPr>
          <w:ilvl w:val="0"/>
          <w:numId w:val="11"/>
        </w:numPr>
        <w:rPr>
          <w:rFonts w:cs="Arial"/>
        </w:rPr>
      </w:pPr>
      <w:r>
        <w:rPr>
          <w:rFonts w:cs="Arial"/>
        </w:rPr>
        <w:t xml:space="preserve">At der udarbejdes en </w:t>
      </w:r>
      <w:r w:rsidR="00065EFA">
        <w:t>erklæring om oplæring</w:t>
      </w:r>
      <w:r>
        <w:rPr>
          <w:rFonts w:cs="Arial"/>
        </w:rPr>
        <w:t xml:space="preserve">, som du afleverer til skolen på 1. skoledag efter endt </w:t>
      </w:r>
      <w:r w:rsidR="00103F1B">
        <w:t>oplæringsperiode</w:t>
      </w:r>
      <w:r>
        <w:rPr>
          <w:rFonts w:cs="Arial"/>
        </w:rPr>
        <w:t xml:space="preserve"> (eller institutionen sender den til skolen)</w:t>
      </w:r>
      <w:r w:rsidR="00B83381">
        <w:rPr>
          <w:rFonts w:cs="Arial"/>
        </w:rPr>
        <w:t>.</w:t>
      </w:r>
    </w:p>
    <w:p w14:paraId="22B6B9FE" w14:textId="77777777" w:rsidR="00337184" w:rsidRPr="00803458" w:rsidRDefault="00742144" w:rsidP="00D50E58">
      <w:pPr>
        <w:pStyle w:val="Default"/>
        <w:numPr>
          <w:ilvl w:val="0"/>
          <w:numId w:val="11"/>
        </w:numPr>
        <w:rPr>
          <w:rFonts w:cs="Arial"/>
        </w:rPr>
      </w:pPr>
      <w:r>
        <w:rPr>
          <w:rFonts w:cs="Arial"/>
        </w:rPr>
        <w:t xml:space="preserve">At du som elev evaluerer dit </w:t>
      </w:r>
      <w:r w:rsidR="00103F1B">
        <w:t>oplæring</w:t>
      </w:r>
      <w:r>
        <w:rPr>
          <w:rFonts w:cs="Arial"/>
        </w:rPr>
        <w:t>s</w:t>
      </w:r>
      <w:r w:rsidR="00103F1B">
        <w:rPr>
          <w:rFonts w:cs="Arial"/>
        </w:rPr>
        <w:t>s</w:t>
      </w:r>
      <w:r>
        <w:rPr>
          <w:rFonts w:cs="Arial"/>
        </w:rPr>
        <w:t xml:space="preserve">ted og din </w:t>
      </w:r>
      <w:r w:rsidR="00103F1B">
        <w:t>oplærings</w:t>
      </w:r>
      <w:r>
        <w:rPr>
          <w:rFonts w:cs="Arial"/>
        </w:rPr>
        <w:t>periode</w:t>
      </w:r>
      <w:r w:rsidR="00B83381">
        <w:rPr>
          <w:rFonts w:cs="Arial"/>
        </w:rPr>
        <w:t>.</w:t>
      </w:r>
    </w:p>
    <w:p w14:paraId="570A0C14" w14:textId="77777777" w:rsidR="00337184" w:rsidRDefault="00337184" w:rsidP="00D50E58">
      <w:pPr>
        <w:pStyle w:val="Default"/>
        <w:rPr>
          <w:rFonts w:cs="Arial"/>
        </w:rPr>
      </w:pPr>
    </w:p>
    <w:p w14:paraId="377E4E0E" w14:textId="77777777" w:rsidR="00742144" w:rsidRDefault="00742144" w:rsidP="00D50E58">
      <w:pPr>
        <w:pStyle w:val="Default"/>
        <w:rPr>
          <w:rFonts w:cs="Arial"/>
        </w:rPr>
      </w:pPr>
      <w:r>
        <w:rPr>
          <w:rFonts w:cs="Arial"/>
        </w:rPr>
        <w:t>Forslag til emner I kan tale om ved samtalen</w:t>
      </w:r>
    </w:p>
    <w:p w14:paraId="0385536B" w14:textId="77777777" w:rsidR="00742144" w:rsidRDefault="00742144" w:rsidP="000D198B">
      <w:pPr>
        <w:pStyle w:val="Default"/>
        <w:numPr>
          <w:ilvl w:val="0"/>
          <w:numId w:val="12"/>
        </w:numPr>
        <w:rPr>
          <w:rFonts w:cs="Arial"/>
        </w:rPr>
      </w:pPr>
      <w:r>
        <w:rPr>
          <w:rFonts w:cs="Arial"/>
        </w:rPr>
        <w:t>På hvilket kompetenceniveau er målene nået?</w:t>
      </w:r>
    </w:p>
    <w:p w14:paraId="2CDDEBAA" w14:textId="77777777" w:rsidR="00742144" w:rsidRDefault="00742144" w:rsidP="000D198B">
      <w:pPr>
        <w:pStyle w:val="Default"/>
        <w:numPr>
          <w:ilvl w:val="0"/>
          <w:numId w:val="12"/>
        </w:numPr>
        <w:rPr>
          <w:rFonts w:cs="Arial"/>
        </w:rPr>
      </w:pPr>
      <w:r>
        <w:rPr>
          <w:rFonts w:cs="Arial"/>
        </w:rPr>
        <w:t xml:space="preserve">Det videre arbejde med målene i skole og </w:t>
      </w:r>
      <w:r w:rsidR="00103F1B">
        <w:t>oplæring</w:t>
      </w:r>
      <w:r>
        <w:rPr>
          <w:rFonts w:cs="Arial"/>
        </w:rPr>
        <w:t>, såvel fagligt som personligt</w:t>
      </w:r>
      <w:r w:rsidR="00B83381">
        <w:rPr>
          <w:rFonts w:cs="Arial"/>
        </w:rPr>
        <w:t>.</w:t>
      </w:r>
    </w:p>
    <w:p w14:paraId="58A6B0A6" w14:textId="77777777" w:rsidR="00742144" w:rsidRDefault="00742144" w:rsidP="000D198B">
      <w:pPr>
        <w:pStyle w:val="Default"/>
        <w:numPr>
          <w:ilvl w:val="0"/>
          <w:numId w:val="12"/>
        </w:numPr>
        <w:rPr>
          <w:rFonts w:cs="Arial"/>
        </w:rPr>
      </w:pPr>
      <w:r>
        <w:rPr>
          <w:rFonts w:cs="Arial"/>
        </w:rPr>
        <w:t xml:space="preserve">Hvad der specielt skal arbejdes videre med i skole og </w:t>
      </w:r>
      <w:r w:rsidR="00103F1B">
        <w:t>oplæring</w:t>
      </w:r>
      <w:r w:rsidR="00B83381">
        <w:rPr>
          <w:rFonts w:cs="Arial"/>
        </w:rPr>
        <w:t>.</w:t>
      </w:r>
    </w:p>
    <w:p w14:paraId="0DD3AC9F" w14:textId="77777777" w:rsidR="00742144" w:rsidRDefault="00742144" w:rsidP="000D198B">
      <w:pPr>
        <w:pStyle w:val="Default"/>
        <w:numPr>
          <w:ilvl w:val="0"/>
          <w:numId w:val="12"/>
        </w:numPr>
        <w:rPr>
          <w:rFonts w:cs="Arial"/>
        </w:rPr>
      </w:pPr>
      <w:r>
        <w:rPr>
          <w:rFonts w:cs="Arial"/>
        </w:rPr>
        <w:t>Hvad er gået rigtig godt?</w:t>
      </w:r>
    </w:p>
    <w:p w14:paraId="0C91FAD9" w14:textId="77777777" w:rsidR="00742144" w:rsidRDefault="00742144" w:rsidP="000D198B">
      <w:pPr>
        <w:pStyle w:val="Default"/>
        <w:numPr>
          <w:ilvl w:val="0"/>
          <w:numId w:val="12"/>
        </w:numPr>
        <w:rPr>
          <w:rFonts w:cs="Arial"/>
        </w:rPr>
      </w:pPr>
      <w:r>
        <w:rPr>
          <w:rFonts w:cs="Arial"/>
        </w:rPr>
        <w:t>Elevens faglige og personlige udvikling</w:t>
      </w:r>
      <w:r w:rsidR="00B83381">
        <w:rPr>
          <w:rFonts w:cs="Arial"/>
        </w:rPr>
        <w:t>.</w:t>
      </w:r>
    </w:p>
    <w:p w14:paraId="57511B51" w14:textId="77777777" w:rsidR="00742144" w:rsidRDefault="00742144" w:rsidP="000D198B">
      <w:pPr>
        <w:pStyle w:val="Default"/>
        <w:numPr>
          <w:ilvl w:val="0"/>
          <w:numId w:val="12"/>
        </w:numPr>
        <w:rPr>
          <w:rFonts w:cs="Arial"/>
        </w:rPr>
      </w:pPr>
      <w:r>
        <w:rPr>
          <w:rFonts w:cs="Arial"/>
        </w:rPr>
        <w:t>Evaluering af vejledningen</w:t>
      </w:r>
      <w:r w:rsidR="00B83381">
        <w:rPr>
          <w:rFonts w:cs="Arial"/>
        </w:rPr>
        <w:t>.</w:t>
      </w:r>
    </w:p>
    <w:p w14:paraId="5D91CD03" w14:textId="77777777" w:rsidR="00742144" w:rsidRDefault="00103F1B" w:rsidP="000D198B">
      <w:pPr>
        <w:pStyle w:val="Default"/>
        <w:numPr>
          <w:ilvl w:val="0"/>
          <w:numId w:val="12"/>
        </w:numPr>
        <w:rPr>
          <w:rFonts w:cs="Arial"/>
        </w:rPr>
      </w:pPr>
      <w:r>
        <w:t>Oplærings</w:t>
      </w:r>
      <w:r w:rsidR="00742144">
        <w:rPr>
          <w:rFonts w:cs="Arial"/>
        </w:rPr>
        <w:t>stedets læringsmuligheder</w:t>
      </w:r>
      <w:r w:rsidR="00B83381">
        <w:rPr>
          <w:rFonts w:cs="Arial"/>
        </w:rPr>
        <w:t>.</w:t>
      </w:r>
    </w:p>
    <w:p w14:paraId="3D72DD15" w14:textId="77777777" w:rsidR="008F76F9" w:rsidRPr="00EE11CC" w:rsidRDefault="00742144" w:rsidP="00EE11CC">
      <w:pPr>
        <w:pStyle w:val="Default"/>
        <w:numPr>
          <w:ilvl w:val="0"/>
          <w:numId w:val="12"/>
        </w:numPr>
        <w:rPr>
          <w:rFonts w:cs="Arial"/>
        </w:rPr>
      </w:pPr>
      <w:r>
        <w:rPr>
          <w:rFonts w:cs="Arial"/>
        </w:rPr>
        <w:t>Forslag til udviklingsområder</w:t>
      </w:r>
      <w:r w:rsidR="00B83381">
        <w:rPr>
          <w:rFonts w:cs="Arial"/>
        </w:rPr>
        <w:t>.</w:t>
      </w:r>
    </w:p>
    <w:p w14:paraId="7A98452B" w14:textId="77777777" w:rsidR="008F76F9" w:rsidRDefault="00103F1B" w:rsidP="00C5594D">
      <w:pPr>
        <w:pStyle w:val="Overskrift2"/>
      </w:pPr>
      <w:bookmarkStart w:id="59" w:name="_Toc169004125"/>
      <w:r>
        <w:lastRenderedPageBreak/>
        <w:t>Oplæring</w:t>
      </w:r>
      <w:bookmarkEnd w:id="59"/>
    </w:p>
    <w:p w14:paraId="3EA27AF5" w14:textId="77777777" w:rsidR="00C5594D" w:rsidRDefault="00103F1B" w:rsidP="00C5594D">
      <w:pPr>
        <w:pStyle w:val="Default"/>
        <w:rPr>
          <w:rFonts w:cs="Arial"/>
        </w:rPr>
      </w:pPr>
      <w:r>
        <w:t>Oplæring</w:t>
      </w:r>
      <w:r>
        <w:rPr>
          <w:rFonts w:cs="Arial"/>
        </w:rPr>
        <w:t xml:space="preserve">en </w:t>
      </w:r>
      <w:r w:rsidR="00C5594D">
        <w:rPr>
          <w:rFonts w:cs="Arial"/>
        </w:rPr>
        <w:t>skal give eleverne mulighed for at tilegne sig erhvervsfaglig kompetence i et fagligt funderet praksisfællesskab gennem udførelse af og refleksion over daglige arbejdsopgaver inden for det pædagogiske område.</w:t>
      </w:r>
    </w:p>
    <w:p w14:paraId="7A53D80D" w14:textId="77777777" w:rsidR="00C5594D" w:rsidRDefault="00C5594D" w:rsidP="00C5594D">
      <w:pPr>
        <w:pStyle w:val="Default"/>
        <w:rPr>
          <w:rFonts w:cs="Arial"/>
        </w:rPr>
      </w:pPr>
    </w:p>
    <w:p w14:paraId="7D945CC3" w14:textId="77777777" w:rsidR="00C5594D" w:rsidRDefault="00C5594D" w:rsidP="00C5594D">
      <w:pPr>
        <w:pStyle w:val="Default"/>
        <w:rPr>
          <w:rFonts w:cs="Arial"/>
        </w:rPr>
      </w:pPr>
      <w:r>
        <w:rPr>
          <w:rFonts w:cs="Arial"/>
        </w:rPr>
        <w:t xml:space="preserve">Formålet med </w:t>
      </w:r>
      <w:r w:rsidR="00103F1B">
        <w:t xml:space="preserve">oplæringen </w:t>
      </w:r>
      <w:r>
        <w:rPr>
          <w:rFonts w:cs="Arial"/>
        </w:rPr>
        <w:t xml:space="preserve">er, at eleven under vejledning afprøver, reflekterer over og udvikler sine faglige og personlige kompetencer. Formålet er desuden, at eleven i </w:t>
      </w:r>
      <w:r w:rsidR="00103F1B">
        <w:t xml:space="preserve">oplæringen </w:t>
      </w:r>
      <w:r>
        <w:rPr>
          <w:rFonts w:cs="Arial"/>
        </w:rPr>
        <w:t xml:space="preserve">udvikler forståelse for sin særlige rolle som fagperson inden for det pædagogiske område. </w:t>
      </w:r>
    </w:p>
    <w:p w14:paraId="3FB7905D" w14:textId="77777777" w:rsidR="00C5594D" w:rsidRDefault="00C5594D" w:rsidP="00C5594D">
      <w:pPr>
        <w:pStyle w:val="Default"/>
        <w:rPr>
          <w:rFonts w:cs="Arial"/>
        </w:rPr>
      </w:pPr>
    </w:p>
    <w:p w14:paraId="002A0C71" w14:textId="77777777" w:rsidR="00C5594D" w:rsidRDefault="00C5594D" w:rsidP="00C5594D">
      <w:pPr>
        <w:pStyle w:val="Default"/>
        <w:rPr>
          <w:rFonts w:cs="Arial"/>
        </w:rPr>
      </w:pPr>
      <w:r>
        <w:rPr>
          <w:rFonts w:cs="Arial"/>
        </w:rPr>
        <w:t xml:space="preserve">Eleven skal i løbet af sin uddannelse udvikle erhvervsfaglige kompetencer, der består af faglige og personlige kompetencer. </w:t>
      </w:r>
    </w:p>
    <w:p w14:paraId="682BF78E" w14:textId="77777777" w:rsidR="00C5594D" w:rsidRDefault="00C5594D" w:rsidP="00C5594D">
      <w:pPr>
        <w:pStyle w:val="Default"/>
        <w:rPr>
          <w:rFonts w:cs="Arial"/>
        </w:rPr>
      </w:pPr>
    </w:p>
    <w:p w14:paraId="79C4FEBE" w14:textId="77777777" w:rsidR="00C5594D" w:rsidRDefault="00C5594D" w:rsidP="00C5594D">
      <w:pPr>
        <w:pStyle w:val="Default"/>
        <w:rPr>
          <w:rFonts w:cs="Arial"/>
        </w:rPr>
      </w:pPr>
      <w:r w:rsidRPr="009F64E9">
        <w:rPr>
          <w:rFonts w:cs="Arial"/>
          <w:u w:val="single"/>
        </w:rPr>
        <w:t>Faglig kompetence kan meget kort beskrives som:</w:t>
      </w:r>
      <w:r>
        <w:rPr>
          <w:rFonts w:cs="Arial"/>
        </w:rPr>
        <w:t xml:space="preserve"> </w:t>
      </w:r>
    </w:p>
    <w:p w14:paraId="156DA66D" w14:textId="77777777" w:rsidR="00C5594D" w:rsidRPr="009F64E9" w:rsidRDefault="00C5594D" w:rsidP="00C5594D">
      <w:pPr>
        <w:pStyle w:val="Default"/>
        <w:rPr>
          <w:rFonts w:cs="Arial"/>
        </w:rPr>
      </w:pPr>
      <w:r>
        <w:rPr>
          <w:rFonts w:cs="Arial"/>
        </w:rPr>
        <w:t xml:space="preserve">Viden og praktisk kunnen. </w:t>
      </w:r>
      <w:r w:rsidRPr="009F64E9">
        <w:rPr>
          <w:rFonts w:cs="Arial"/>
        </w:rPr>
        <w:t>Det man ved og det man kan.</w:t>
      </w:r>
    </w:p>
    <w:p w14:paraId="2A96708D" w14:textId="77777777" w:rsidR="00C5594D" w:rsidRPr="009F64E9" w:rsidRDefault="00C5594D" w:rsidP="00C5594D">
      <w:pPr>
        <w:pStyle w:val="Default"/>
        <w:rPr>
          <w:rFonts w:cs="Arial"/>
          <w:u w:val="single"/>
        </w:rPr>
      </w:pPr>
      <w:r w:rsidRPr="009F64E9">
        <w:rPr>
          <w:rFonts w:cs="Arial"/>
          <w:u w:val="single"/>
        </w:rPr>
        <w:t xml:space="preserve">Personlig kompetence kan meget kort beskrives som: </w:t>
      </w:r>
    </w:p>
    <w:p w14:paraId="6868999A" w14:textId="77777777" w:rsidR="008F76F9" w:rsidRDefault="00C5594D" w:rsidP="008F76F9">
      <w:pPr>
        <w:pStyle w:val="Default"/>
        <w:rPr>
          <w:rFonts w:cs="Arial"/>
        </w:rPr>
      </w:pPr>
      <w:r>
        <w:rPr>
          <w:rFonts w:cs="Arial"/>
        </w:rPr>
        <w:t>Holdninger, at forholde sig til og indgå i relationer til andre mennesker, kommunikation, evne til at samarbejde, situationsfornemmelse, nysgerrighed, indgå i forandringsprocesser, kunne agere i social- og kulturel mangfoldighed, parathed til at lære, lyst til at udvikle sig fagligt og personligt.</w:t>
      </w:r>
    </w:p>
    <w:p w14:paraId="0FD9949F" w14:textId="77777777" w:rsidR="00BB422A" w:rsidRDefault="00BB422A" w:rsidP="008F76F9">
      <w:pPr>
        <w:pStyle w:val="Default"/>
        <w:rPr>
          <w:rFonts w:cs="Arial"/>
        </w:rPr>
      </w:pPr>
    </w:p>
    <w:p w14:paraId="29274BEA" w14:textId="77777777" w:rsidR="00067A71" w:rsidRPr="008F76F9" w:rsidRDefault="00CE6EC4" w:rsidP="008F76F9">
      <w:pPr>
        <w:pStyle w:val="Overskrift2"/>
      </w:pPr>
      <w:bookmarkStart w:id="60" w:name="_Toc169004126"/>
      <w:r>
        <w:t>Oplærings</w:t>
      </w:r>
      <w:r w:rsidR="00126C2D" w:rsidRPr="000E15D5">
        <w:t>mål</w:t>
      </w:r>
      <w:bookmarkEnd w:id="60"/>
    </w:p>
    <w:p w14:paraId="639813AB" w14:textId="25778309" w:rsidR="00675A69" w:rsidRPr="00220C23" w:rsidRDefault="00675A69" w:rsidP="00675A69">
      <w:pPr>
        <w:rPr>
          <w:rFonts w:ascii="Verdana" w:hAnsi="Verdana"/>
        </w:rPr>
      </w:pPr>
      <w:r w:rsidRPr="00220C23">
        <w:rPr>
          <w:rFonts w:ascii="Verdana" w:hAnsi="Verdana"/>
        </w:rPr>
        <w:t xml:space="preserve">I </w:t>
      </w:r>
      <w:r w:rsidR="00CE6EC4">
        <w:rPr>
          <w:rFonts w:ascii="Verdana" w:hAnsi="Verdana"/>
        </w:rPr>
        <w:t xml:space="preserve">oplæringen </w:t>
      </w:r>
      <w:r w:rsidRPr="00220C23">
        <w:rPr>
          <w:rFonts w:ascii="Verdana" w:hAnsi="Verdana"/>
        </w:rPr>
        <w:t xml:space="preserve">arbejdes der med </w:t>
      </w:r>
      <w:r w:rsidR="00E5069F">
        <w:rPr>
          <w:rFonts w:ascii="Verdana" w:hAnsi="Verdana"/>
        </w:rPr>
        <w:t>1</w:t>
      </w:r>
      <w:r w:rsidR="009C1918">
        <w:rPr>
          <w:rFonts w:ascii="Verdana" w:hAnsi="Verdana"/>
        </w:rPr>
        <w:t>7</w:t>
      </w:r>
      <w:r w:rsidR="00E5069F">
        <w:rPr>
          <w:rFonts w:ascii="Verdana" w:hAnsi="Verdana"/>
        </w:rPr>
        <w:t xml:space="preserve"> </w:t>
      </w:r>
      <w:r w:rsidR="00CE6EC4">
        <w:rPr>
          <w:rFonts w:ascii="Verdana" w:hAnsi="Verdana"/>
        </w:rPr>
        <w:t>oplæringsmål</w:t>
      </w:r>
      <w:r w:rsidRPr="00220C23">
        <w:rPr>
          <w:rFonts w:ascii="Verdana" w:hAnsi="Verdana"/>
        </w:rPr>
        <w:t>.</w:t>
      </w:r>
    </w:p>
    <w:p w14:paraId="5C3761C8" w14:textId="77777777" w:rsidR="00675A69" w:rsidRDefault="00675A69" w:rsidP="00675A69">
      <w:pPr>
        <w:rPr>
          <w:rFonts w:ascii="Verdana" w:hAnsi="Verdana"/>
        </w:rPr>
      </w:pPr>
      <w:r w:rsidRPr="00220C23">
        <w:rPr>
          <w:rFonts w:ascii="Verdana" w:hAnsi="Verdana"/>
        </w:rPr>
        <w:t>Det er de samme mål der arbejdes med i både almen- og special</w:t>
      </w:r>
      <w:r w:rsidR="00CE6EC4">
        <w:rPr>
          <w:rFonts w:ascii="Verdana" w:hAnsi="Verdana"/>
        </w:rPr>
        <w:t>oplæring</w:t>
      </w:r>
      <w:r w:rsidRPr="00220C23">
        <w:rPr>
          <w:rFonts w:ascii="Verdana" w:hAnsi="Verdana"/>
        </w:rPr>
        <w:t xml:space="preserve">en. </w:t>
      </w:r>
    </w:p>
    <w:p w14:paraId="53AF2D9E" w14:textId="77777777" w:rsidR="00E5069F" w:rsidRDefault="00E5069F" w:rsidP="00675A69">
      <w:pPr>
        <w:rPr>
          <w:rFonts w:ascii="Verdana" w:hAnsi="Verdana"/>
        </w:rPr>
      </w:pPr>
    </w:p>
    <w:p w14:paraId="0275D8D3" w14:textId="77777777" w:rsidR="00E5069F" w:rsidRPr="00220C23" w:rsidRDefault="00E5069F" w:rsidP="00675A69">
      <w:pPr>
        <w:rPr>
          <w:rFonts w:ascii="Verdana" w:hAnsi="Verdana"/>
        </w:rPr>
      </w:pPr>
      <w:r>
        <w:rPr>
          <w:rFonts w:ascii="Verdana" w:hAnsi="Verdana"/>
        </w:rPr>
        <w:t>Hjælpeskema</w:t>
      </w:r>
    </w:p>
    <w:p w14:paraId="7E0BC2A2" w14:textId="77777777" w:rsidR="00220C23" w:rsidRDefault="00220C23" w:rsidP="00675A69">
      <w:pPr>
        <w:rPr>
          <w:rFonts w:ascii="Verdana" w:hAnsi="Verdana"/>
        </w:rPr>
      </w:pPr>
      <w:r>
        <w:rPr>
          <w:rFonts w:ascii="Verdana" w:hAnsi="Verdana"/>
        </w:rPr>
        <w:t xml:space="preserve">Ved afslutning af </w:t>
      </w:r>
      <w:r w:rsidR="00E5069F">
        <w:rPr>
          <w:rFonts w:ascii="Verdana" w:hAnsi="Verdana"/>
        </w:rPr>
        <w:t xml:space="preserve">hver </w:t>
      </w:r>
      <w:r w:rsidR="00CE6EC4">
        <w:rPr>
          <w:rFonts w:ascii="Verdana" w:hAnsi="Verdana"/>
        </w:rPr>
        <w:t xml:space="preserve">oplæring </w:t>
      </w:r>
      <w:r>
        <w:rPr>
          <w:rFonts w:ascii="Verdana" w:hAnsi="Verdana"/>
        </w:rPr>
        <w:t xml:space="preserve">skal der udfyldes et skema, som beskriver, </w:t>
      </w:r>
      <w:r w:rsidR="00EC0910">
        <w:rPr>
          <w:rFonts w:ascii="Verdana" w:hAnsi="Verdana"/>
        </w:rPr>
        <w:t xml:space="preserve">hvilke </w:t>
      </w:r>
      <w:r w:rsidR="00CE6EC4">
        <w:rPr>
          <w:rFonts w:ascii="Verdana" w:hAnsi="Verdana"/>
        </w:rPr>
        <w:t>oplærings</w:t>
      </w:r>
      <w:r w:rsidR="00EC0910">
        <w:rPr>
          <w:rFonts w:ascii="Verdana" w:hAnsi="Verdana"/>
        </w:rPr>
        <w:t xml:space="preserve">mål du har arbejdet med i </w:t>
      </w:r>
      <w:r w:rsidR="00CE6EC4">
        <w:rPr>
          <w:rFonts w:ascii="Verdana" w:hAnsi="Verdana"/>
        </w:rPr>
        <w:t>oplærings</w:t>
      </w:r>
      <w:r w:rsidR="00EC0910">
        <w:rPr>
          <w:rFonts w:ascii="Verdana" w:hAnsi="Verdana"/>
        </w:rPr>
        <w:t>perioden, og hvilket niveau du har opnået.</w:t>
      </w:r>
    </w:p>
    <w:p w14:paraId="2436B299" w14:textId="77777777" w:rsidR="00E5069F" w:rsidRDefault="00E5069F" w:rsidP="00675A69">
      <w:pPr>
        <w:rPr>
          <w:rFonts w:ascii="Verdana" w:hAnsi="Verdana"/>
        </w:rPr>
      </w:pPr>
    </w:p>
    <w:p w14:paraId="616E57CB" w14:textId="77777777" w:rsidR="00220C23" w:rsidRDefault="00220C23" w:rsidP="00675A69">
      <w:pPr>
        <w:rPr>
          <w:rFonts w:ascii="Verdana" w:hAnsi="Verdana"/>
        </w:rPr>
      </w:pPr>
      <w:r>
        <w:rPr>
          <w:rFonts w:ascii="Verdana" w:hAnsi="Verdana"/>
        </w:rPr>
        <w:t>I almen</w:t>
      </w:r>
      <w:r w:rsidR="00CE6EC4">
        <w:rPr>
          <w:rFonts w:ascii="Verdana" w:hAnsi="Verdana"/>
        </w:rPr>
        <w:t>oplæring</w:t>
      </w:r>
      <w:r w:rsidR="007801A9">
        <w:rPr>
          <w:rFonts w:ascii="Verdana" w:hAnsi="Verdana"/>
        </w:rPr>
        <w:t xml:space="preserve"> skal du opnå begynder niveau, men også gerne rutineret niveau.</w:t>
      </w:r>
      <w:r>
        <w:rPr>
          <w:rFonts w:ascii="Verdana" w:hAnsi="Verdana"/>
        </w:rPr>
        <w:t xml:space="preserve"> </w:t>
      </w:r>
    </w:p>
    <w:p w14:paraId="612AFA22" w14:textId="77777777" w:rsidR="00220C23" w:rsidRDefault="00220C23" w:rsidP="00675A69">
      <w:pPr>
        <w:rPr>
          <w:rFonts w:ascii="Verdana" w:hAnsi="Verdana"/>
        </w:rPr>
      </w:pPr>
      <w:r>
        <w:rPr>
          <w:rFonts w:ascii="Verdana" w:hAnsi="Verdana"/>
        </w:rPr>
        <w:t>I special</w:t>
      </w:r>
      <w:r w:rsidR="00CE6EC4">
        <w:rPr>
          <w:rFonts w:ascii="Verdana" w:hAnsi="Verdana"/>
        </w:rPr>
        <w:t>oplæringen</w:t>
      </w:r>
      <w:r>
        <w:rPr>
          <w:rFonts w:ascii="Verdana" w:hAnsi="Verdana"/>
        </w:rPr>
        <w:t xml:space="preserve"> skal du opnå avanceret niveau i alle mål.</w:t>
      </w:r>
    </w:p>
    <w:p w14:paraId="48CAE010" w14:textId="4E2AC92D" w:rsidR="00220C23" w:rsidRPr="00EC0910" w:rsidRDefault="00220C23" w:rsidP="00675A69">
      <w:pPr>
        <w:rPr>
          <w:rFonts w:ascii="Verdana" w:hAnsi="Verdana"/>
        </w:rPr>
      </w:pPr>
      <w:r>
        <w:rPr>
          <w:rFonts w:ascii="Verdana" w:hAnsi="Verdana"/>
        </w:rPr>
        <w:t xml:space="preserve">Du kan se målene herunder, </w:t>
      </w:r>
      <w:r w:rsidR="00C61AC9">
        <w:rPr>
          <w:rFonts w:ascii="Verdana" w:hAnsi="Verdana"/>
        </w:rPr>
        <w:t>og</w:t>
      </w:r>
      <w:r>
        <w:rPr>
          <w:rFonts w:ascii="Verdana" w:hAnsi="Verdana"/>
        </w:rPr>
        <w:t xml:space="preserve"> </w:t>
      </w:r>
      <w:r w:rsidR="00E5069F">
        <w:rPr>
          <w:rFonts w:ascii="Verdana" w:hAnsi="Verdana"/>
        </w:rPr>
        <w:t>hjælpe</w:t>
      </w:r>
      <w:r>
        <w:rPr>
          <w:rFonts w:ascii="Verdana" w:hAnsi="Verdana"/>
        </w:rPr>
        <w:t xml:space="preserve">skemaet du skal bruge i </w:t>
      </w:r>
      <w:r w:rsidR="00CE6EC4">
        <w:rPr>
          <w:rFonts w:ascii="Verdana" w:hAnsi="Verdana"/>
        </w:rPr>
        <w:t>oplæringen</w:t>
      </w:r>
      <w:r w:rsidR="00F8408F">
        <w:rPr>
          <w:rFonts w:ascii="Verdana" w:hAnsi="Verdana"/>
        </w:rPr>
        <w:t xml:space="preserve">, </w:t>
      </w:r>
      <w:r>
        <w:rPr>
          <w:rFonts w:ascii="Verdana" w:hAnsi="Verdana"/>
        </w:rPr>
        <w:t xml:space="preserve">kan du finde </w:t>
      </w:r>
      <w:r w:rsidR="00F8408F">
        <w:rPr>
          <w:rFonts w:ascii="Verdana" w:hAnsi="Verdana"/>
        </w:rPr>
        <w:t>på Aabenraa Kommunes hjemmeside.</w:t>
      </w:r>
    </w:p>
    <w:p w14:paraId="43C1A3AC" w14:textId="66FC7EE8" w:rsidR="00622B83" w:rsidRPr="00C61AC9" w:rsidRDefault="00C61AC9" w:rsidP="00622B83">
      <w:pPr>
        <w:pStyle w:val="Default"/>
      </w:pPr>
      <w:r w:rsidRPr="00C61AC9">
        <w:br/>
      </w:r>
      <w:r w:rsidR="007E2D20">
        <w:t xml:space="preserve">Erklæring om oplæring </w:t>
      </w:r>
      <w:r w:rsidR="00E5069F">
        <w:br/>
      </w:r>
      <w:r w:rsidR="00622B83">
        <w:t xml:space="preserve">Efter hver oplæring udfylder din oplæringsvejleder en Erklæring om oplæring. </w:t>
      </w:r>
    </w:p>
    <w:p w14:paraId="76B0E3FC" w14:textId="54EED520" w:rsidR="004B2736" w:rsidRPr="00C61AC9" w:rsidRDefault="004B2736" w:rsidP="003B0E0E">
      <w:pPr>
        <w:spacing w:after="240"/>
        <w:rPr>
          <w:rFonts w:ascii="Verdana" w:hAnsi="Verdana"/>
        </w:rPr>
      </w:pPr>
    </w:p>
    <w:p w14:paraId="7B2726F7" w14:textId="02864AC0" w:rsidR="00482772" w:rsidRPr="00DC7600" w:rsidRDefault="00126C2D" w:rsidP="00862945">
      <w:pPr>
        <w:pStyle w:val="Default"/>
        <w:shd w:val="clear" w:color="auto" w:fill="C6D9F1"/>
      </w:pPr>
      <w:r w:rsidRPr="00DC7600">
        <w:t xml:space="preserve">Mål </w:t>
      </w:r>
      <w:r w:rsidR="00482772" w:rsidRPr="00DC7600">
        <w:t xml:space="preserve">1. </w:t>
      </w:r>
      <w:r w:rsidR="00511EE8">
        <w:br/>
      </w:r>
      <w:r w:rsidR="00482772" w:rsidRPr="00DC7600">
        <w:t xml:space="preserve">Eleven kan selvstændigt og sammen med andre varetage </w:t>
      </w:r>
      <w:r w:rsidR="006B0D2F" w:rsidRPr="00DC7600">
        <w:t>de relevante pædagogiske indsatser, opgaver og aktiviteter ud fra gældende lovgivning og lokale strategier for arbejdsområdet</w:t>
      </w:r>
      <w:r w:rsidR="006B0D2F" w:rsidRPr="00DC7600">
        <w:t xml:space="preserve">. </w:t>
      </w:r>
      <w:r w:rsidR="006B0D2F" w:rsidRPr="00DC7600">
        <w:br/>
      </w:r>
    </w:p>
    <w:p w14:paraId="31905BAF" w14:textId="74EE5335" w:rsidR="006B0D2F" w:rsidRPr="00DC7600" w:rsidRDefault="006B0D2F" w:rsidP="00862945">
      <w:pPr>
        <w:pStyle w:val="Default"/>
        <w:shd w:val="clear" w:color="auto" w:fill="C6D9F1"/>
      </w:pPr>
      <w:r w:rsidRPr="00DC7600">
        <w:t xml:space="preserve">Mål 2. </w:t>
      </w:r>
      <w:r w:rsidR="00511EE8">
        <w:br/>
      </w:r>
      <w:r w:rsidRPr="00DC7600">
        <w:t>Eleven kan systematisk reflektere over pædagogiske observationer, og anvende observationer til at planlægge,</w:t>
      </w:r>
      <w:r w:rsidRPr="00DC7600">
        <w:t xml:space="preserve"> </w:t>
      </w:r>
      <w:r w:rsidRPr="00DC7600">
        <w:t>gennemføre, tilpasse og fagligt begrunde pædagogiske aktiviteter, der understøtter målgruppens udvikling, læring, trivsel, og identitetsdannelse, handle på ændrede adfærdsmønstre.</w:t>
      </w:r>
    </w:p>
    <w:p w14:paraId="50990F53" w14:textId="77777777" w:rsidR="006B0D2F" w:rsidRPr="00DC7600" w:rsidRDefault="006B0D2F" w:rsidP="00862945">
      <w:pPr>
        <w:pStyle w:val="Default"/>
        <w:shd w:val="clear" w:color="auto" w:fill="C6D9F1"/>
      </w:pPr>
    </w:p>
    <w:p w14:paraId="35CFA29D" w14:textId="61754668" w:rsidR="006B0D2F" w:rsidRPr="00DC7600" w:rsidRDefault="006B0D2F" w:rsidP="00862945">
      <w:pPr>
        <w:pStyle w:val="Default"/>
        <w:shd w:val="clear" w:color="auto" w:fill="C6D9F1"/>
      </w:pPr>
      <w:r w:rsidRPr="00DC7600">
        <w:t>Mål 3.</w:t>
      </w:r>
      <w:r w:rsidR="00956F92">
        <w:t xml:space="preserve"> </w:t>
      </w:r>
      <w:r w:rsidR="00511EE8">
        <w:br/>
      </w:r>
      <w:r w:rsidRPr="00DC7600">
        <w:t>Eleven kan identificere og arbejde med pædagogiske mål fra handle- eller læreplaner samt selvstændigt planlægge, gennemføre og evaluere pædagogiske indsatser og aktiviteter, der blandt andet har fokus på den pågældende målgruppe kommunikation og/eller sproglige udvikling</w:t>
      </w:r>
      <w:r w:rsidRPr="00DC7600">
        <w:t>.</w:t>
      </w:r>
    </w:p>
    <w:p w14:paraId="04192FA8" w14:textId="77777777" w:rsidR="006B0D2F" w:rsidRPr="00DC7600" w:rsidRDefault="006B0D2F" w:rsidP="00862945">
      <w:pPr>
        <w:pStyle w:val="Default"/>
        <w:shd w:val="clear" w:color="auto" w:fill="C6D9F1"/>
      </w:pPr>
    </w:p>
    <w:p w14:paraId="4DC5913F" w14:textId="6B1AF6DE" w:rsidR="006B0D2F" w:rsidRPr="00DC7600" w:rsidRDefault="006B0D2F" w:rsidP="00862945">
      <w:pPr>
        <w:pStyle w:val="Default"/>
        <w:shd w:val="clear" w:color="auto" w:fill="C6D9F1"/>
      </w:pPr>
      <w:r w:rsidRPr="00DC7600">
        <w:t xml:space="preserve">Mål 4. </w:t>
      </w:r>
      <w:r w:rsidR="00511EE8">
        <w:br/>
      </w:r>
      <w:r w:rsidR="00D06092" w:rsidRPr="00DC7600">
        <w:t>Eleven kan selvstændigt planlægge, gennemføre og evaluere pædagogiske indsatser og aktiviteter under hensyntagen til målgruppens forudsætninger</w:t>
      </w:r>
      <w:r w:rsidR="00D06092" w:rsidRPr="00DC7600">
        <w:t xml:space="preserve">, </w:t>
      </w:r>
      <w:r w:rsidR="00D06092" w:rsidRPr="00DC7600">
        <w:t>mestringsevne og med fokus på involverende og medskabende processer og sociale fællesskaber</w:t>
      </w:r>
      <w:r w:rsidR="00D06092" w:rsidRPr="00DC7600">
        <w:t xml:space="preserve">. </w:t>
      </w:r>
    </w:p>
    <w:p w14:paraId="67D600A0" w14:textId="77777777" w:rsidR="00D06092" w:rsidRPr="00DC7600" w:rsidRDefault="00D06092" w:rsidP="00862945">
      <w:pPr>
        <w:pStyle w:val="Default"/>
        <w:shd w:val="clear" w:color="auto" w:fill="C6D9F1"/>
      </w:pPr>
    </w:p>
    <w:p w14:paraId="780F2CAE" w14:textId="605D3BE8" w:rsidR="00D06092" w:rsidRPr="00DC7600" w:rsidRDefault="00D06092" w:rsidP="00862945">
      <w:pPr>
        <w:pStyle w:val="Default"/>
        <w:shd w:val="clear" w:color="auto" w:fill="C6D9F1"/>
      </w:pPr>
      <w:r w:rsidRPr="00DC7600">
        <w:t xml:space="preserve">Mål 5. </w:t>
      </w:r>
      <w:r w:rsidR="00511EE8">
        <w:br/>
      </w:r>
      <w:r w:rsidRPr="00DC7600">
        <w:t>Eleven kan selvstændigt understøtte målgruppens kompetencer til at etablere venskaber og indgå i sociale relationer.</w:t>
      </w:r>
    </w:p>
    <w:p w14:paraId="07F8FAED" w14:textId="77777777" w:rsidR="00D06092" w:rsidRPr="00DC7600" w:rsidRDefault="00D06092" w:rsidP="00862945">
      <w:pPr>
        <w:pStyle w:val="Default"/>
        <w:shd w:val="clear" w:color="auto" w:fill="C6D9F1"/>
      </w:pPr>
    </w:p>
    <w:p w14:paraId="37C558D6" w14:textId="73D023BF" w:rsidR="006B0D2F" w:rsidRPr="00DC7600" w:rsidRDefault="00D06092" w:rsidP="00862945">
      <w:pPr>
        <w:pStyle w:val="Default"/>
        <w:shd w:val="clear" w:color="auto" w:fill="C6D9F1"/>
      </w:pPr>
      <w:r w:rsidRPr="00DC7600">
        <w:t xml:space="preserve">Mål 6. </w:t>
      </w:r>
      <w:r w:rsidR="00511EE8">
        <w:br/>
      </w:r>
      <w:r w:rsidRPr="00DC7600">
        <w:t>Eleven kan ud fra en faglig og professionel tilgang selvstændigt planlægge og gennemføre pædagogiske omsorgsopgaver med kendskab til og forståelse for målgruppens adfærd og kan imødekomme særlige behov</w:t>
      </w:r>
      <w:r w:rsidRPr="00DC7600">
        <w:t>.</w:t>
      </w:r>
    </w:p>
    <w:p w14:paraId="3D409201" w14:textId="77777777" w:rsidR="00AE6185" w:rsidRPr="00DC7600" w:rsidRDefault="00AE6185" w:rsidP="00862945">
      <w:pPr>
        <w:pStyle w:val="Default"/>
        <w:shd w:val="clear" w:color="auto" w:fill="C6D9F1"/>
      </w:pPr>
    </w:p>
    <w:p w14:paraId="0E94FB34" w14:textId="12F848E1" w:rsidR="00AE6185" w:rsidRPr="00DC7600" w:rsidRDefault="00AE6185" w:rsidP="00862945">
      <w:pPr>
        <w:pStyle w:val="Default"/>
        <w:shd w:val="clear" w:color="auto" w:fill="C6D9F1"/>
      </w:pPr>
      <w:r w:rsidRPr="00DC7600">
        <w:t xml:space="preserve">Mål 7. </w:t>
      </w:r>
      <w:r w:rsidR="00511EE8">
        <w:br/>
      </w:r>
      <w:r w:rsidRPr="00DC7600">
        <w:t>Eleven kan selvstændigt igangsætte og motivere til pædagogiske aktiviteter, der understøtter succesoplevelser og skaber engagement og glæde ved fysisk aktivitet og bevægelse</w:t>
      </w:r>
      <w:r w:rsidRPr="00DC7600">
        <w:t>.</w:t>
      </w:r>
    </w:p>
    <w:p w14:paraId="4D22E5CB" w14:textId="77777777" w:rsidR="00AE6185" w:rsidRPr="00DC7600" w:rsidRDefault="00AE6185" w:rsidP="00862945">
      <w:pPr>
        <w:pStyle w:val="Default"/>
        <w:shd w:val="clear" w:color="auto" w:fill="C6D9F1"/>
      </w:pPr>
    </w:p>
    <w:p w14:paraId="057D5E52" w14:textId="4F948F71" w:rsidR="00AE6185" w:rsidRPr="00DC7600" w:rsidRDefault="00AE6185" w:rsidP="00862945">
      <w:pPr>
        <w:pStyle w:val="Default"/>
        <w:shd w:val="clear" w:color="auto" w:fill="C6D9F1"/>
      </w:pPr>
      <w:r w:rsidRPr="00DC7600">
        <w:t xml:space="preserve">Mål 8. </w:t>
      </w:r>
      <w:r w:rsidR="00511EE8">
        <w:br/>
      </w:r>
      <w:r w:rsidRPr="00DC7600">
        <w:t>Eleven kan selvstændigt planlægge, gennemføre og evaluere pædagogiske indsatser og aktiviteter, der øger målgruppens forståelse for bæredygtighed</w:t>
      </w:r>
      <w:r w:rsidRPr="00DC7600">
        <w:t>.</w:t>
      </w:r>
    </w:p>
    <w:p w14:paraId="4F138811" w14:textId="77777777" w:rsidR="00AE6185" w:rsidRPr="00DC7600" w:rsidRDefault="00AE6185" w:rsidP="00862945">
      <w:pPr>
        <w:pStyle w:val="Default"/>
        <w:shd w:val="clear" w:color="auto" w:fill="C6D9F1"/>
      </w:pPr>
    </w:p>
    <w:p w14:paraId="5759420B" w14:textId="114FCC74" w:rsidR="00AE6185" w:rsidRPr="00DC7600" w:rsidRDefault="00AE6185" w:rsidP="00862945">
      <w:pPr>
        <w:pStyle w:val="Default"/>
        <w:shd w:val="clear" w:color="auto" w:fill="C6D9F1"/>
      </w:pPr>
      <w:r w:rsidRPr="00DC7600">
        <w:t xml:space="preserve">Mål 9. </w:t>
      </w:r>
      <w:r w:rsidR="00511EE8">
        <w:br/>
      </w:r>
      <w:r w:rsidRPr="00DC7600">
        <w:t>Eleven kan selvstændigt anvende hygiejniske retningslinjer og tage initiativ til handlinger, for at afbryde smitteveje og forebygge infektioner.</w:t>
      </w:r>
    </w:p>
    <w:p w14:paraId="1B52FF08" w14:textId="77777777" w:rsidR="00AE6185" w:rsidRPr="00DC7600" w:rsidRDefault="00AE6185" w:rsidP="00862945">
      <w:pPr>
        <w:pStyle w:val="Default"/>
        <w:shd w:val="clear" w:color="auto" w:fill="C6D9F1"/>
      </w:pPr>
    </w:p>
    <w:p w14:paraId="6BD9086B" w14:textId="5D5343DD" w:rsidR="00AE6185" w:rsidRPr="00DC7600" w:rsidRDefault="00AE6185" w:rsidP="00862945">
      <w:pPr>
        <w:pStyle w:val="Default"/>
        <w:shd w:val="clear" w:color="auto" w:fill="C6D9F1"/>
      </w:pPr>
      <w:r w:rsidRPr="00DC7600">
        <w:t>Mål 10.</w:t>
      </w:r>
      <w:r w:rsidR="00DC7600" w:rsidRPr="00DC7600">
        <w:t xml:space="preserve"> </w:t>
      </w:r>
      <w:r w:rsidR="00511EE8">
        <w:br/>
      </w:r>
      <w:r w:rsidR="00DC7600" w:rsidRPr="00DC7600">
        <w:t>Eleven kan selvstændigt planlægge, gennemføre og evaluere pædagogiske indsatser og aktiviteter, som bidrager til kulturel forståelse, sundhedsfremme og øger målgruppens bevidsthed i forhold til sundhed og livskvalitet</w:t>
      </w:r>
      <w:r w:rsidR="00DC7600" w:rsidRPr="00DC7600">
        <w:t>.</w:t>
      </w:r>
    </w:p>
    <w:p w14:paraId="31DADDA3" w14:textId="77777777" w:rsidR="00DC7600" w:rsidRPr="00DC7600" w:rsidRDefault="00DC7600" w:rsidP="00862945">
      <w:pPr>
        <w:pStyle w:val="Default"/>
        <w:shd w:val="clear" w:color="auto" w:fill="C6D9F1"/>
      </w:pPr>
    </w:p>
    <w:p w14:paraId="1E0328CD" w14:textId="5E5F5C63" w:rsidR="00AE6185" w:rsidRPr="00DC7600" w:rsidRDefault="00AE6185" w:rsidP="00862945">
      <w:pPr>
        <w:pStyle w:val="Default"/>
        <w:shd w:val="clear" w:color="auto" w:fill="C6D9F1"/>
      </w:pPr>
      <w:r w:rsidRPr="00DC7600">
        <w:t>Mål</w:t>
      </w:r>
      <w:r w:rsidRPr="00DC7600">
        <w:t xml:space="preserve"> 11.</w:t>
      </w:r>
      <w:r w:rsidR="00DC7600" w:rsidRPr="00DC7600">
        <w:t xml:space="preserve"> </w:t>
      </w:r>
      <w:r w:rsidR="00511EE8">
        <w:br/>
      </w:r>
      <w:r w:rsidR="00DC7600" w:rsidRPr="00DC7600">
        <w:t>Eleven kan selvstændigt planlægge, gennemføre og evaluere musiske, kreative, æstetiske og kulturelle aktiviteter med fokus på indtryk, oplevelser, dannelse, følelser og kropslige sansninger.</w:t>
      </w:r>
    </w:p>
    <w:p w14:paraId="2066DFEF" w14:textId="77777777" w:rsidR="00DC7600" w:rsidRPr="00DC7600" w:rsidRDefault="00DC7600" w:rsidP="00862945">
      <w:pPr>
        <w:pStyle w:val="Default"/>
        <w:shd w:val="clear" w:color="auto" w:fill="C6D9F1"/>
      </w:pPr>
    </w:p>
    <w:p w14:paraId="4E78FDC2" w14:textId="0B681969" w:rsidR="00AE6185" w:rsidRPr="00DC7600" w:rsidRDefault="00AE6185" w:rsidP="00AE6185">
      <w:pPr>
        <w:pStyle w:val="Default"/>
        <w:shd w:val="clear" w:color="auto" w:fill="C6D9F1"/>
      </w:pPr>
      <w:r w:rsidRPr="00DC7600">
        <w:t>Mål</w:t>
      </w:r>
      <w:r w:rsidRPr="00DC7600">
        <w:t xml:space="preserve"> 12.</w:t>
      </w:r>
      <w:r w:rsidR="00DC7600" w:rsidRPr="00DC7600">
        <w:t xml:space="preserve"> </w:t>
      </w:r>
      <w:r w:rsidR="00511EE8">
        <w:br/>
      </w:r>
      <w:r w:rsidR="00DC7600" w:rsidRPr="00DC7600">
        <w:t>Eleven kan anvende og fagligt begrunde anvendelsen af digitale teknologier i pædagogiske aktiviteter, samt reflektere over etiske dilemmaer og vejlede målgruppen om sikkerheden ved brugen heraf</w:t>
      </w:r>
      <w:r w:rsidR="00956F92">
        <w:t>.</w:t>
      </w:r>
    </w:p>
    <w:p w14:paraId="12ABE74D" w14:textId="69F7D728" w:rsidR="00AE6185" w:rsidRPr="00DC7600" w:rsidRDefault="00DC7600" w:rsidP="00AE6185">
      <w:pPr>
        <w:pStyle w:val="Default"/>
        <w:shd w:val="clear" w:color="auto" w:fill="C6D9F1"/>
      </w:pPr>
      <w:r>
        <w:br/>
      </w:r>
      <w:r w:rsidR="00F01D92">
        <w:br/>
      </w:r>
      <w:r w:rsidR="00AE6185" w:rsidRPr="00DC7600">
        <w:lastRenderedPageBreak/>
        <w:t>Mål</w:t>
      </w:r>
      <w:r w:rsidR="00AE6185" w:rsidRPr="00DC7600">
        <w:t xml:space="preserve"> 13.</w:t>
      </w:r>
      <w:r w:rsidRPr="00DC7600">
        <w:t xml:space="preserve"> </w:t>
      </w:r>
      <w:r w:rsidR="00511EE8">
        <w:br/>
      </w:r>
      <w:r w:rsidRPr="00DC7600">
        <w:t>Eleven kan deltage aktivt i faglige drøftelser, samt indgå i samarbejde med professionelle om planlægning af pædagogiske indsatser og aktiviteter.</w:t>
      </w:r>
    </w:p>
    <w:p w14:paraId="67D5370F" w14:textId="22FE3B1E" w:rsidR="00AE6185" w:rsidRPr="00DC7600" w:rsidRDefault="00DC7600" w:rsidP="00AE6185">
      <w:pPr>
        <w:pStyle w:val="Default"/>
        <w:shd w:val="clear" w:color="auto" w:fill="C6D9F1"/>
      </w:pPr>
      <w:r>
        <w:br/>
      </w:r>
      <w:r w:rsidR="00AE6185" w:rsidRPr="00DC7600">
        <w:t>Mål</w:t>
      </w:r>
      <w:r w:rsidR="00AE6185" w:rsidRPr="00DC7600">
        <w:t xml:space="preserve"> 14.</w:t>
      </w:r>
      <w:r w:rsidRPr="00DC7600">
        <w:t xml:space="preserve"> </w:t>
      </w:r>
      <w:r w:rsidR="00511EE8">
        <w:br/>
      </w:r>
      <w:r w:rsidRPr="00DC7600">
        <w:t>Eleven kan medvirke til udvikling af et godt fysisk og psykisk arbejdsmiljø, herunder arbejde i overensstemmelse med ergonomiske principper og eventuel velfærdsteknologi, samt forebygge fysisk og psykisk vold på arbejdspladsen</w:t>
      </w:r>
      <w:r w:rsidRPr="00DC7600">
        <w:t>.</w:t>
      </w:r>
    </w:p>
    <w:p w14:paraId="79AE1C3A" w14:textId="0E2EB023" w:rsidR="00AE6185" w:rsidRPr="00DC7600" w:rsidRDefault="00DC7600" w:rsidP="00AE6185">
      <w:pPr>
        <w:pStyle w:val="Default"/>
        <w:shd w:val="clear" w:color="auto" w:fill="C6D9F1"/>
      </w:pPr>
      <w:r>
        <w:br/>
      </w:r>
      <w:r w:rsidR="00AE6185" w:rsidRPr="00DC7600">
        <w:t>Mål</w:t>
      </w:r>
      <w:r w:rsidR="00AE6185" w:rsidRPr="00DC7600">
        <w:t xml:space="preserve"> 15.</w:t>
      </w:r>
      <w:r w:rsidRPr="00DC7600">
        <w:t xml:space="preserve"> </w:t>
      </w:r>
      <w:r w:rsidR="00511EE8">
        <w:br/>
      </w:r>
      <w:r w:rsidRPr="00DC7600">
        <w:t>Eleven kan indgå i professionelle relationer, samarbejde, nedtrappe konflikter og</w:t>
      </w:r>
      <w:r w:rsidRPr="00DC7600">
        <w:t xml:space="preserve"> </w:t>
      </w:r>
      <w:r w:rsidRPr="00DC7600">
        <w:t>kommunikere målrettet, empatisk og anerkendende med målgruppen, pårørende</w:t>
      </w:r>
      <w:r w:rsidR="00956F92">
        <w:t xml:space="preserve"> og </w:t>
      </w:r>
      <w:r w:rsidRPr="00DC7600">
        <w:t>kolleger</w:t>
      </w:r>
      <w:r w:rsidR="00956F92">
        <w:t>.</w:t>
      </w:r>
    </w:p>
    <w:p w14:paraId="277DDED9" w14:textId="3027F812" w:rsidR="00AE6185" w:rsidRPr="00DC7600" w:rsidRDefault="00DC7600" w:rsidP="00AE6185">
      <w:pPr>
        <w:pStyle w:val="Default"/>
        <w:shd w:val="clear" w:color="auto" w:fill="C6D9F1"/>
      </w:pPr>
      <w:r>
        <w:br/>
      </w:r>
      <w:r w:rsidR="00AE6185" w:rsidRPr="00DC7600">
        <w:t>Mål</w:t>
      </w:r>
      <w:r w:rsidR="00AE6185" w:rsidRPr="00DC7600">
        <w:t xml:space="preserve"> 16.</w:t>
      </w:r>
      <w:r w:rsidRPr="00DC7600">
        <w:t xml:space="preserve"> </w:t>
      </w:r>
      <w:r w:rsidR="00511EE8">
        <w:br/>
      </w:r>
      <w:r w:rsidRPr="00DC7600">
        <w:t>Eleven kan reflektere over egen fagprofessionelle rolle, ansvar og kompetenceområde i den pædagogiske praksis, herunder etiske og faglige dilemmaer</w:t>
      </w:r>
      <w:r w:rsidR="00956F92">
        <w:t>.</w:t>
      </w:r>
    </w:p>
    <w:p w14:paraId="4438B4B3" w14:textId="17031A6C" w:rsidR="00AE6185" w:rsidRDefault="00956F92" w:rsidP="00862945">
      <w:pPr>
        <w:pStyle w:val="Default"/>
        <w:shd w:val="clear" w:color="auto" w:fill="C6D9F1"/>
      </w:pPr>
      <w:r>
        <w:br/>
      </w:r>
      <w:r w:rsidR="00AE6185" w:rsidRPr="00DC7600">
        <w:t>Mål</w:t>
      </w:r>
      <w:r w:rsidR="00AE6185" w:rsidRPr="00DC7600">
        <w:t xml:space="preserve"> 17.</w:t>
      </w:r>
      <w:r w:rsidR="00DC7600" w:rsidRPr="00DC7600">
        <w:t xml:space="preserve"> </w:t>
      </w:r>
      <w:r w:rsidR="00511EE8">
        <w:br/>
      </w:r>
      <w:r w:rsidR="00DC7600" w:rsidRPr="00DC7600">
        <w:t>Eleven kan selvstændigt dokumentere og evaluere det pædagogiske arbejde med henblik på at understøtte faglig kvalitetsudvikling og tværprofessionelt arbejde</w:t>
      </w:r>
      <w:r>
        <w:t>.</w:t>
      </w:r>
    </w:p>
    <w:p w14:paraId="6AD1683F" w14:textId="65DACACE" w:rsidR="004C67C1" w:rsidRPr="00525165" w:rsidRDefault="004C67C1" w:rsidP="004C67C1">
      <w:pPr>
        <w:rPr>
          <w:rFonts w:ascii="Verdana" w:hAnsi="Verdana"/>
          <w:sz w:val="20"/>
          <w:szCs w:val="20"/>
        </w:rPr>
      </w:pPr>
    </w:p>
    <w:p w14:paraId="3CDE2643" w14:textId="77777777" w:rsidR="007B409E" w:rsidRDefault="007B409E" w:rsidP="00E52A2A"/>
    <w:p w14:paraId="7B3B4878" w14:textId="77777777" w:rsidR="007B409E" w:rsidRDefault="007B409E" w:rsidP="00E52A2A"/>
    <w:p w14:paraId="4E0B87B7" w14:textId="77777777" w:rsidR="007B409E" w:rsidRDefault="007B409E" w:rsidP="00E52A2A"/>
    <w:p w14:paraId="7766167B" w14:textId="77777777" w:rsidR="007B409E" w:rsidRDefault="007B409E" w:rsidP="00E52A2A"/>
    <w:p w14:paraId="27A66E63" w14:textId="77777777" w:rsidR="007B409E" w:rsidRDefault="007B409E" w:rsidP="00E52A2A"/>
    <w:p w14:paraId="225BC9EB" w14:textId="77777777" w:rsidR="007B409E" w:rsidRDefault="007B409E" w:rsidP="00E52A2A"/>
    <w:p w14:paraId="4C9C0B71" w14:textId="77777777" w:rsidR="007B409E" w:rsidRDefault="007B409E" w:rsidP="00E52A2A"/>
    <w:p w14:paraId="73C6BFCB" w14:textId="77777777" w:rsidR="007B409E" w:rsidRDefault="007B409E" w:rsidP="00E52A2A"/>
    <w:p w14:paraId="0EF6714E" w14:textId="77777777" w:rsidR="007B409E" w:rsidRDefault="007B409E" w:rsidP="00E52A2A"/>
    <w:p w14:paraId="143DAF5D" w14:textId="77777777" w:rsidR="007B409E" w:rsidRDefault="007B409E" w:rsidP="00E52A2A"/>
    <w:p w14:paraId="68974E80" w14:textId="77777777" w:rsidR="007B409E" w:rsidRDefault="007B409E" w:rsidP="00E52A2A"/>
    <w:p w14:paraId="3EC484F5" w14:textId="39959985" w:rsidR="007B409E" w:rsidRDefault="00016771" w:rsidP="00E52A2A">
      <w:r>
        <w:rPr>
          <w:noProof/>
          <w:color w:val="0000FF"/>
        </w:rPr>
        <w:drawing>
          <wp:anchor distT="0" distB="0" distL="114300" distR="114300" simplePos="0" relativeHeight="251684352" behindDoc="1" locked="0" layoutInCell="1" allowOverlap="1" wp14:anchorId="7A499E9D" wp14:editId="559D4413">
            <wp:simplePos x="0" y="0"/>
            <wp:positionH relativeFrom="page">
              <wp:posOffset>2742565</wp:posOffset>
            </wp:positionH>
            <wp:positionV relativeFrom="margin">
              <wp:posOffset>6231255</wp:posOffset>
            </wp:positionV>
            <wp:extent cx="2066925" cy="1925320"/>
            <wp:effectExtent l="0" t="0" r="9525" b="0"/>
            <wp:wrapNone/>
            <wp:docPr id="38" name="Billede 38" descr="Billedresultat for taksonomiske trapp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taksonomiske trapp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7A7B5" w14:textId="77777777" w:rsidR="007B409E" w:rsidRDefault="007B409E" w:rsidP="00E52A2A"/>
    <w:p w14:paraId="5DE76C0E" w14:textId="60C68E5C" w:rsidR="007B409E" w:rsidRDefault="007B409E" w:rsidP="00E52A2A"/>
    <w:p w14:paraId="5604B1B3" w14:textId="77777777" w:rsidR="007B409E" w:rsidRDefault="007B409E" w:rsidP="00E52A2A"/>
    <w:p w14:paraId="6FD3F945" w14:textId="0BBA887F" w:rsidR="007B409E" w:rsidRDefault="007B409E" w:rsidP="00E52A2A"/>
    <w:p w14:paraId="7963CB67" w14:textId="162828CA" w:rsidR="007B409E" w:rsidRDefault="007B409E" w:rsidP="00E52A2A"/>
    <w:p w14:paraId="1ECA7479" w14:textId="5AE5B675" w:rsidR="007B409E" w:rsidRDefault="007B409E" w:rsidP="00E52A2A"/>
    <w:p w14:paraId="3C146BA4" w14:textId="77777777" w:rsidR="007B409E" w:rsidRDefault="007B409E" w:rsidP="00E52A2A"/>
    <w:p w14:paraId="17A2F0CD" w14:textId="068B0F55" w:rsidR="007B409E" w:rsidRDefault="007B409E" w:rsidP="00E52A2A"/>
    <w:p w14:paraId="54CC9866" w14:textId="77777777" w:rsidR="007B409E" w:rsidRDefault="007B409E" w:rsidP="00E52A2A"/>
    <w:p w14:paraId="725D9AB2" w14:textId="77777777" w:rsidR="007B409E" w:rsidRDefault="007B409E" w:rsidP="00E52A2A"/>
    <w:p w14:paraId="50A46A65" w14:textId="67BE0ED1" w:rsidR="00511EE8" w:rsidRDefault="00511EE8" w:rsidP="00E52A2A"/>
    <w:p w14:paraId="326BA845" w14:textId="77777777" w:rsidR="00511EE8" w:rsidRDefault="00511EE8" w:rsidP="00E52A2A"/>
    <w:p w14:paraId="4E61C168" w14:textId="77777777" w:rsidR="00511EE8" w:rsidRDefault="00511EE8" w:rsidP="00E52A2A"/>
    <w:p w14:paraId="50557244" w14:textId="77777777" w:rsidR="007B409E" w:rsidRDefault="007B409E" w:rsidP="00E52A2A"/>
    <w:p w14:paraId="17140974" w14:textId="77777777" w:rsidR="007B409E" w:rsidRDefault="007B409E" w:rsidP="00E52A2A"/>
    <w:p w14:paraId="04542040" w14:textId="43A30CB5" w:rsidR="00E52A2A" w:rsidRDefault="00E52A2A" w:rsidP="00E52A2A"/>
    <w:p w14:paraId="2A65EA0E" w14:textId="77777777" w:rsidR="003528F6" w:rsidRDefault="003528F6" w:rsidP="00E52A2A">
      <w:pPr>
        <w:pStyle w:val="Overskrift2"/>
      </w:pPr>
      <w:bookmarkStart w:id="61" w:name="_Toc169004127"/>
      <w:r>
        <w:lastRenderedPageBreak/>
        <w:t>Kompetencemål</w:t>
      </w:r>
      <w:bookmarkEnd w:id="61"/>
      <w:r>
        <w:t xml:space="preserve"> </w:t>
      </w:r>
    </w:p>
    <w:p w14:paraId="22D0D468" w14:textId="77777777" w:rsidR="003528F6" w:rsidRPr="00A24635" w:rsidRDefault="003528F6" w:rsidP="003528F6">
      <w:pPr>
        <w:rPr>
          <w:rFonts w:ascii="Verdana" w:hAnsi="Verdana" w:cs="Arial"/>
        </w:rPr>
      </w:pPr>
      <w:r w:rsidRPr="00A24635">
        <w:rPr>
          <w:rFonts w:ascii="Verdana" w:hAnsi="Verdana" w:cs="Arial"/>
        </w:rPr>
        <w:t xml:space="preserve">Kompetencemålene for hovedforløbet fremgår af bekendtgørelse om den pædagogiske assistentuddannelse. </w:t>
      </w:r>
    </w:p>
    <w:p w14:paraId="407171E6" w14:textId="77777777" w:rsidR="003528F6" w:rsidRDefault="003528F6" w:rsidP="003528F6">
      <w:pPr>
        <w:rPr>
          <w:rFonts w:ascii="Verdana" w:hAnsi="Verdana" w:cs="Arial"/>
        </w:rPr>
      </w:pPr>
    </w:p>
    <w:p w14:paraId="5B2B4F68" w14:textId="77777777" w:rsidR="003528F6" w:rsidRDefault="003528F6" w:rsidP="003528F6">
      <w:pPr>
        <w:rPr>
          <w:rFonts w:ascii="Verdana" w:hAnsi="Verdana" w:cs="Arial"/>
        </w:rPr>
      </w:pPr>
      <w:r>
        <w:rPr>
          <w:rFonts w:ascii="Verdana" w:hAnsi="Verdana" w:cs="Arial"/>
        </w:rPr>
        <w:t>Eleven opnår erhvervsfaglig kompetence gennem viden, færdigheder, faglige vurderinger og etiske overvejelser, der sætter eleven i stand til at handle professionelt inden for det kompetenceområde, uddannelsen retter sig imod.</w:t>
      </w:r>
    </w:p>
    <w:p w14:paraId="2792343B" w14:textId="77777777" w:rsidR="003B0E0E" w:rsidRDefault="003528F6" w:rsidP="003528F6">
      <w:pPr>
        <w:rPr>
          <w:rFonts w:ascii="Verdana" w:hAnsi="Verdana" w:cs="Arial"/>
        </w:rPr>
      </w:pPr>
      <w:r>
        <w:rPr>
          <w:rFonts w:ascii="Verdana" w:hAnsi="Verdana" w:cs="Arial"/>
        </w:rPr>
        <w:br/>
        <w:t xml:space="preserve">Eleven opnår erhvervsfaglig kompetence gennem en aktiv deltagelse i praktisk og teoretisk undervisning i uddannelsesspecifikke fag, grundfag, valgfri specialefag og valgfag samt gennem udførelse af og refleksion over de daglige arbejdsopgaver i </w:t>
      </w:r>
      <w:r w:rsidR="00065EFA" w:rsidRPr="00065EFA">
        <w:rPr>
          <w:rFonts w:ascii="Verdana" w:hAnsi="Verdana" w:cs="Arial"/>
        </w:rPr>
        <w:t>oplæringen</w:t>
      </w:r>
      <w:r>
        <w:rPr>
          <w:rFonts w:ascii="Verdana" w:hAnsi="Verdana" w:cs="Arial"/>
        </w:rPr>
        <w:t xml:space="preserve">. </w:t>
      </w:r>
    </w:p>
    <w:p w14:paraId="2EEA810B" w14:textId="77777777" w:rsidR="009041CF" w:rsidRPr="00A24635" w:rsidRDefault="009041CF" w:rsidP="003528F6">
      <w:pPr>
        <w:rPr>
          <w:rFonts w:ascii="Verdana" w:hAnsi="Verdana" w:cs="Arial"/>
        </w:rPr>
      </w:pPr>
    </w:p>
    <w:p w14:paraId="75655304" w14:textId="77777777" w:rsidR="003528F6" w:rsidRPr="00016771" w:rsidRDefault="003528F6" w:rsidP="00A61A22">
      <w:pPr>
        <w:pStyle w:val="liste1"/>
        <w:shd w:val="clear" w:color="auto" w:fill="C6D9F1"/>
        <w:ind w:left="0"/>
        <w:rPr>
          <w:rStyle w:val="liste1nr1"/>
          <w:rFonts w:ascii="Verdana" w:hAnsi="Verdana"/>
        </w:rPr>
      </w:pPr>
      <w:r w:rsidRPr="00016771">
        <w:rPr>
          <w:rStyle w:val="liste1nr1"/>
          <w:rFonts w:ascii="Verdana" w:hAnsi="Verdana"/>
        </w:rPr>
        <w:t>Kompetencemålene for hovedforløbet er følgende:</w:t>
      </w:r>
    </w:p>
    <w:p w14:paraId="4B2EC05B" w14:textId="77777777" w:rsidR="003528F6" w:rsidRPr="00016771" w:rsidRDefault="003528F6" w:rsidP="00A61A22">
      <w:pPr>
        <w:pStyle w:val="liste1"/>
        <w:shd w:val="clear" w:color="auto" w:fill="C6D9F1"/>
        <w:ind w:left="0"/>
        <w:rPr>
          <w:rStyle w:val="liste1nr1"/>
          <w:rFonts w:ascii="Verdana" w:hAnsi="Verdana"/>
        </w:rPr>
      </w:pPr>
    </w:p>
    <w:p w14:paraId="5B963F4B" w14:textId="762D2834"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Pr="00016771">
        <w:rPr>
          <w:rFonts w:ascii="Verdana" w:hAnsi="Verdana"/>
        </w:rPr>
        <w:t xml:space="preserve"> </w:t>
      </w:r>
      <w:r w:rsidR="00116067" w:rsidRPr="00016771">
        <w:rPr>
          <w:rFonts w:ascii="Verdana" w:hAnsi="Verdana"/>
        </w:rPr>
        <w:t>Eleven kan selvstændigt og i samarbejde med andre udøve arbejdet som pædagogisk assistent i overensstemmelse med gældende lovgivning, samt reflektere over rollen som pædagogisk assistent i arbejdet med børn, unge og voksne</w:t>
      </w:r>
      <w:r w:rsidR="00116067" w:rsidRPr="00016771">
        <w:rPr>
          <w:rFonts w:ascii="Verdana" w:hAnsi="Verdana"/>
        </w:rPr>
        <w:t xml:space="preserve">. </w:t>
      </w:r>
    </w:p>
    <w:p w14:paraId="2E071117" w14:textId="77777777" w:rsidR="003528F6" w:rsidRPr="00016771" w:rsidRDefault="003528F6" w:rsidP="00A61A22">
      <w:pPr>
        <w:pStyle w:val="liste1"/>
        <w:shd w:val="clear" w:color="auto" w:fill="C6D9F1"/>
        <w:ind w:left="0"/>
        <w:rPr>
          <w:rStyle w:val="liste1nr1"/>
          <w:rFonts w:ascii="Verdana" w:hAnsi="Verdana"/>
        </w:rPr>
      </w:pPr>
    </w:p>
    <w:p w14:paraId="602767F6" w14:textId="6690C8BB"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2)</w:t>
      </w:r>
      <w:r w:rsidRPr="00016771">
        <w:rPr>
          <w:rFonts w:ascii="Verdana" w:hAnsi="Verdana"/>
        </w:rPr>
        <w:t xml:space="preserve"> </w:t>
      </w:r>
      <w:r w:rsidR="00116067" w:rsidRPr="00016771">
        <w:rPr>
          <w:rFonts w:ascii="Verdana" w:hAnsi="Verdana"/>
        </w:rPr>
        <w:t>Eleven kan selvstændigt identificere pædagogiske mål fra handle- og læreplaner og i samarbejde med andre planlægge, gennemføre og evaluere pædagogiske indsatser og aktiviteter for og i samspil med børn, unge og voksne, under hensyntagen til målgruppens forudsætninger</w:t>
      </w:r>
      <w:r w:rsidRPr="00016771">
        <w:rPr>
          <w:rFonts w:ascii="Verdana" w:hAnsi="Verdana"/>
        </w:rPr>
        <w:t>.</w:t>
      </w:r>
    </w:p>
    <w:p w14:paraId="62CC2294" w14:textId="77777777" w:rsidR="003528F6" w:rsidRPr="00016771" w:rsidRDefault="003528F6" w:rsidP="00A61A22">
      <w:pPr>
        <w:pStyle w:val="liste1"/>
        <w:shd w:val="clear" w:color="auto" w:fill="C6D9F1"/>
        <w:ind w:left="0"/>
        <w:rPr>
          <w:rStyle w:val="liste1nr1"/>
          <w:rFonts w:ascii="Verdana" w:hAnsi="Verdana"/>
        </w:rPr>
      </w:pPr>
    </w:p>
    <w:p w14:paraId="4C577C47" w14:textId="595E2909"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3)</w:t>
      </w:r>
      <w:r w:rsidRPr="00016771">
        <w:rPr>
          <w:rFonts w:ascii="Verdana" w:hAnsi="Verdana"/>
        </w:rPr>
        <w:t xml:space="preserve"> </w:t>
      </w:r>
      <w:r w:rsidR="00116067" w:rsidRPr="00016771">
        <w:rPr>
          <w:rFonts w:ascii="Verdana" w:hAnsi="Verdana"/>
        </w:rPr>
        <w:t>Eleven kan selvstændigt kombinere pædagogiske metoder i det pædagogiske arbejde, der understøtter trivsel, udvikling, dannelse og som imødekommer særlige behov hos børn, unge og voksne</w:t>
      </w:r>
      <w:r w:rsidRPr="00016771">
        <w:rPr>
          <w:rFonts w:ascii="Verdana" w:hAnsi="Verdana"/>
        </w:rPr>
        <w:t>.</w:t>
      </w:r>
    </w:p>
    <w:p w14:paraId="53479AF1" w14:textId="77777777" w:rsidR="003528F6" w:rsidRPr="00016771" w:rsidRDefault="003528F6" w:rsidP="00A61A22">
      <w:pPr>
        <w:pStyle w:val="liste1"/>
        <w:shd w:val="clear" w:color="auto" w:fill="C6D9F1"/>
        <w:ind w:left="0"/>
        <w:rPr>
          <w:rStyle w:val="liste1nr1"/>
          <w:rFonts w:ascii="Verdana" w:hAnsi="Verdana"/>
        </w:rPr>
      </w:pPr>
    </w:p>
    <w:p w14:paraId="7D0FDFA5" w14:textId="42DCEBA5"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4)</w:t>
      </w:r>
      <w:r w:rsidRPr="00016771">
        <w:rPr>
          <w:rFonts w:ascii="Verdana" w:hAnsi="Verdana"/>
        </w:rPr>
        <w:t xml:space="preserve"> </w:t>
      </w:r>
      <w:r w:rsidR="00116067" w:rsidRPr="00016771">
        <w:rPr>
          <w:rFonts w:ascii="Verdana" w:hAnsi="Verdana"/>
        </w:rPr>
        <w:t>Eleven kan selvstændigt igangsætte pædagogiske aktiviteter for børn, unge og voksne, der omfatter involverende og medskabende processer og kulturel forståelse</w:t>
      </w:r>
      <w:r w:rsidR="004C7188" w:rsidRPr="00016771">
        <w:rPr>
          <w:rFonts w:ascii="Verdana" w:hAnsi="Verdana"/>
        </w:rPr>
        <w:t>.</w:t>
      </w:r>
    </w:p>
    <w:p w14:paraId="6503C3CF" w14:textId="77777777" w:rsidR="003528F6" w:rsidRPr="00016771" w:rsidRDefault="003528F6" w:rsidP="00A61A22">
      <w:pPr>
        <w:pStyle w:val="liste1"/>
        <w:shd w:val="clear" w:color="auto" w:fill="C6D9F1"/>
        <w:ind w:left="0"/>
        <w:rPr>
          <w:rStyle w:val="liste1nr1"/>
          <w:rFonts w:ascii="Verdana" w:hAnsi="Verdana"/>
        </w:rPr>
      </w:pPr>
    </w:p>
    <w:p w14:paraId="5C7BDA9A" w14:textId="76C254EA"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5)</w:t>
      </w:r>
      <w:r w:rsidRPr="00016771">
        <w:rPr>
          <w:rFonts w:ascii="Verdana" w:hAnsi="Verdana"/>
        </w:rPr>
        <w:t xml:space="preserve"> </w:t>
      </w:r>
      <w:r w:rsidR="004C7188" w:rsidRPr="00016771">
        <w:rPr>
          <w:rFonts w:ascii="Verdana" w:hAnsi="Verdana"/>
        </w:rPr>
        <w:t>Eleven kan selvstændigt og i samarbejde med andre, understøtte børn, unge og voksne til at indgå i sociale fællesskaber og til at mestre opgaver og udfordringer i dagligdagen ud fra deres forudsætninger</w:t>
      </w:r>
      <w:r w:rsidRPr="00016771">
        <w:rPr>
          <w:rFonts w:ascii="Verdana" w:hAnsi="Verdana"/>
        </w:rPr>
        <w:t>.</w:t>
      </w:r>
    </w:p>
    <w:p w14:paraId="167E3032" w14:textId="77777777" w:rsidR="003528F6" w:rsidRPr="00016771" w:rsidRDefault="003528F6" w:rsidP="00A61A22">
      <w:pPr>
        <w:pStyle w:val="liste1"/>
        <w:shd w:val="clear" w:color="auto" w:fill="C6D9F1"/>
        <w:ind w:left="0"/>
        <w:rPr>
          <w:rStyle w:val="liste1nr1"/>
          <w:rFonts w:ascii="Verdana" w:hAnsi="Verdana"/>
        </w:rPr>
      </w:pPr>
    </w:p>
    <w:p w14:paraId="406C7EEF" w14:textId="32677DB3"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6</w:t>
      </w:r>
      <w:r w:rsidR="004C7188" w:rsidRPr="00016771">
        <w:rPr>
          <w:rFonts w:ascii="Verdana" w:hAnsi="Verdana"/>
        </w:rPr>
        <w:t xml:space="preserve">) </w:t>
      </w:r>
      <w:r w:rsidR="00116067" w:rsidRPr="00016771">
        <w:rPr>
          <w:rFonts w:ascii="Verdana" w:hAnsi="Verdana"/>
        </w:rPr>
        <w:t>Eleven kan indgå i professionelle relationer og tage selvstændigt initiativ til at varetage og udvikle pædagogiske omsorgsopgaver ud fra en empatisk og anerkendende tilgang, samt reflektere over etiske dilemmaer i det pædagogiske arbejde med børn, unge og voksne</w:t>
      </w:r>
      <w:r w:rsidRPr="00016771">
        <w:rPr>
          <w:rFonts w:ascii="Verdana" w:hAnsi="Verdana"/>
        </w:rPr>
        <w:t>.</w:t>
      </w:r>
    </w:p>
    <w:p w14:paraId="1D4E759C" w14:textId="77777777" w:rsidR="003528F6" w:rsidRPr="00016771" w:rsidRDefault="003528F6" w:rsidP="00A61A22">
      <w:pPr>
        <w:pStyle w:val="liste1"/>
        <w:shd w:val="clear" w:color="auto" w:fill="C6D9F1"/>
        <w:ind w:left="0"/>
        <w:rPr>
          <w:rStyle w:val="liste1nr1"/>
          <w:rFonts w:ascii="Verdana" w:hAnsi="Verdana"/>
        </w:rPr>
      </w:pPr>
    </w:p>
    <w:p w14:paraId="6602B2E4" w14:textId="16B596AB" w:rsidR="003528F6" w:rsidRPr="00016771" w:rsidRDefault="007B409E" w:rsidP="00A61A22">
      <w:pPr>
        <w:pStyle w:val="liste1"/>
        <w:shd w:val="clear" w:color="auto" w:fill="C6D9F1"/>
        <w:ind w:left="0"/>
        <w:rPr>
          <w:rFonts w:ascii="Verdana" w:hAnsi="Verdana"/>
        </w:rPr>
      </w:pPr>
      <w:r w:rsidRPr="00016771">
        <w:rPr>
          <w:rStyle w:val="liste1nr1"/>
          <w:rFonts w:ascii="Verdana" w:hAnsi="Verdana"/>
        </w:rPr>
        <w:t>7</w:t>
      </w:r>
      <w:r w:rsidR="003528F6" w:rsidRPr="00016771">
        <w:rPr>
          <w:rStyle w:val="liste1nr1"/>
          <w:rFonts w:ascii="Verdana" w:hAnsi="Verdana"/>
        </w:rPr>
        <w:t>)</w:t>
      </w:r>
      <w:r w:rsidR="003528F6" w:rsidRPr="00016771">
        <w:rPr>
          <w:rFonts w:ascii="Verdana" w:hAnsi="Verdana"/>
        </w:rPr>
        <w:t xml:space="preserve"> </w:t>
      </w:r>
      <w:r w:rsidR="00116067" w:rsidRPr="00016771">
        <w:rPr>
          <w:rFonts w:ascii="Verdana" w:hAnsi="Verdana"/>
        </w:rPr>
        <w:t>Eleven kan selvstændigt observere, motivere til og igangsætte, samt fagligt begrunde pædagogiske aktiviteter eller tiltag, i et samspil med børn, unge og voksne, gennem fx kreativitet, udeliv, krop, sanser og bevægelse, der fremmer målgruppens trivsel og/eller udvikling</w:t>
      </w:r>
      <w:r w:rsidR="003528F6" w:rsidRPr="00016771">
        <w:rPr>
          <w:rFonts w:ascii="Verdana" w:hAnsi="Verdana"/>
        </w:rPr>
        <w:t>.</w:t>
      </w:r>
    </w:p>
    <w:p w14:paraId="1095D123" w14:textId="77777777" w:rsidR="003528F6" w:rsidRPr="00016771" w:rsidRDefault="003528F6" w:rsidP="00A61A22">
      <w:pPr>
        <w:pStyle w:val="liste1"/>
        <w:shd w:val="clear" w:color="auto" w:fill="C6D9F1"/>
        <w:ind w:left="0"/>
        <w:rPr>
          <w:rStyle w:val="liste1nr1"/>
          <w:rFonts w:ascii="Verdana" w:hAnsi="Verdana"/>
        </w:rPr>
      </w:pPr>
    </w:p>
    <w:p w14:paraId="5E84EC4D" w14:textId="7B19798E" w:rsidR="003528F6" w:rsidRPr="00016771" w:rsidRDefault="007B409E" w:rsidP="00A61A22">
      <w:pPr>
        <w:pStyle w:val="liste1"/>
        <w:shd w:val="clear" w:color="auto" w:fill="C6D9F1"/>
        <w:ind w:left="0"/>
        <w:rPr>
          <w:rFonts w:ascii="Verdana" w:hAnsi="Verdana"/>
        </w:rPr>
      </w:pPr>
      <w:r w:rsidRPr="00016771">
        <w:rPr>
          <w:rStyle w:val="liste1nr1"/>
          <w:rFonts w:ascii="Verdana" w:hAnsi="Verdana"/>
        </w:rPr>
        <w:t>8</w:t>
      </w:r>
      <w:r w:rsidR="003528F6" w:rsidRPr="00016771">
        <w:rPr>
          <w:rStyle w:val="liste1nr1"/>
          <w:rFonts w:ascii="Verdana" w:hAnsi="Verdana"/>
        </w:rPr>
        <w:t>)</w:t>
      </w:r>
      <w:r w:rsidR="003528F6" w:rsidRPr="00016771">
        <w:rPr>
          <w:rFonts w:ascii="Verdana" w:hAnsi="Verdana"/>
        </w:rPr>
        <w:t xml:space="preserve"> </w:t>
      </w:r>
      <w:r w:rsidR="005D01A6" w:rsidRPr="00016771">
        <w:rPr>
          <w:rFonts w:ascii="Verdana" w:hAnsi="Verdana"/>
        </w:rPr>
        <w:t>Eleven kan anvende hygiejniske retningslinjer og vise initiativ til forebyggende og sundhedsfremmende indsatser og aktiviteter for børn, unge og voksne ud fra nationale og lokale anbefalinger</w:t>
      </w:r>
      <w:r w:rsidR="003528F6" w:rsidRPr="00016771">
        <w:rPr>
          <w:rFonts w:ascii="Verdana" w:hAnsi="Verdana"/>
        </w:rPr>
        <w:t>.</w:t>
      </w:r>
    </w:p>
    <w:p w14:paraId="2C6A35D8" w14:textId="77777777" w:rsidR="003528F6" w:rsidRPr="00016771" w:rsidRDefault="003528F6" w:rsidP="00A61A22">
      <w:pPr>
        <w:pStyle w:val="liste1"/>
        <w:shd w:val="clear" w:color="auto" w:fill="C6D9F1"/>
        <w:ind w:left="0"/>
        <w:rPr>
          <w:rStyle w:val="liste1nr1"/>
          <w:rFonts w:ascii="Verdana" w:hAnsi="Verdana"/>
        </w:rPr>
      </w:pPr>
    </w:p>
    <w:p w14:paraId="01A05A37" w14:textId="4871A420" w:rsidR="003528F6" w:rsidRPr="00016771" w:rsidRDefault="007B409E" w:rsidP="00A61A22">
      <w:pPr>
        <w:pStyle w:val="liste1"/>
        <w:shd w:val="clear" w:color="auto" w:fill="C6D9F1"/>
        <w:ind w:left="0"/>
        <w:rPr>
          <w:rFonts w:ascii="Verdana" w:hAnsi="Verdana"/>
        </w:rPr>
      </w:pPr>
      <w:r w:rsidRPr="00016771">
        <w:rPr>
          <w:rStyle w:val="liste1nr1"/>
          <w:rFonts w:ascii="Verdana" w:hAnsi="Verdana"/>
        </w:rPr>
        <w:t>9</w:t>
      </w:r>
      <w:r w:rsidR="003528F6" w:rsidRPr="00016771">
        <w:rPr>
          <w:rStyle w:val="liste1nr1"/>
          <w:rFonts w:ascii="Verdana" w:hAnsi="Verdana"/>
        </w:rPr>
        <w:t>)</w:t>
      </w:r>
      <w:r w:rsidR="003528F6" w:rsidRPr="00016771">
        <w:rPr>
          <w:rFonts w:ascii="Verdana" w:hAnsi="Verdana"/>
        </w:rPr>
        <w:t xml:space="preserve"> </w:t>
      </w:r>
      <w:r w:rsidR="005D01A6" w:rsidRPr="00016771">
        <w:rPr>
          <w:rFonts w:ascii="Verdana" w:hAnsi="Verdana"/>
        </w:rPr>
        <w:t>Eleven kan selvstændigt igangsætte og reflektere over aktiviteter og indsatser for børn, unge og voksne, der øger målgruppen</w:t>
      </w:r>
      <w:r w:rsidR="005D01A6" w:rsidRPr="00016771">
        <w:rPr>
          <w:rFonts w:ascii="Verdana" w:hAnsi="Verdana"/>
        </w:rPr>
        <w:t xml:space="preserve"> </w:t>
      </w:r>
      <w:r w:rsidR="005D01A6" w:rsidRPr="00016771">
        <w:rPr>
          <w:rFonts w:ascii="Verdana" w:hAnsi="Verdana"/>
        </w:rPr>
        <w:t>forståelse for bæredygtighed</w:t>
      </w:r>
      <w:r w:rsidR="003528F6" w:rsidRPr="00016771">
        <w:rPr>
          <w:rFonts w:ascii="Verdana" w:hAnsi="Verdana"/>
        </w:rPr>
        <w:t>.</w:t>
      </w:r>
    </w:p>
    <w:p w14:paraId="7FB1B30A" w14:textId="77777777" w:rsidR="003528F6" w:rsidRPr="00016771" w:rsidRDefault="003528F6" w:rsidP="00A61A22">
      <w:pPr>
        <w:pStyle w:val="liste1"/>
        <w:shd w:val="clear" w:color="auto" w:fill="C6D9F1"/>
        <w:ind w:left="0"/>
        <w:rPr>
          <w:rStyle w:val="liste1nr1"/>
          <w:rFonts w:ascii="Verdana" w:hAnsi="Verdana"/>
        </w:rPr>
      </w:pPr>
    </w:p>
    <w:p w14:paraId="5F2E7647" w14:textId="323C5CF0"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007B409E" w:rsidRPr="00016771">
        <w:rPr>
          <w:rStyle w:val="liste1nr1"/>
          <w:rFonts w:ascii="Verdana" w:hAnsi="Verdana"/>
        </w:rPr>
        <w:t>0</w:t>
      </w:r>
      <w:r w:rsidRPr="00016771">
        <w:rPr>
          <w:rStyle w:val="liste1nr1"/>
          <w:rFonts w:ascii="Verdana" w:hAnsi="Verdana"/>
        </w:rPr>
        <w:t>)</w:t>
      </w:r>
      <w:r w:rsidRPr="00016771">
        <w:rPr>
          <w:rFonts w:ascii="Verdana" w:hAnsi="Verdana"/>
        </w:rPr>
        <w:t xml:space="preserve"> </w:t>
      </w:r>
      <w:r w:rsidR="005D01A6" w:rsidRPr="00016771">
        <w:rPr>
          <w:rFonts w:ascii="Verdana" w:hAnsi="Verdana"/>
        </w:rPr>
        <w:t>Eleven kan selvstændigt dokumentere pædagogisk arbejde og anvende digitale teknologier i det</w:t>
      </w:r>
      <w:r w:rsidR="005D01A6" w:rsidRPr="00016771">
        <w:rPr>
          <w:rFonts w:ascii="Verdana" w:hAnsi="Verdana"/>
        </w:rPr>
        <w:t xml:space="preserve"> </w:t>
      </w:r>
      <w:r w:rsidR="005D01A6" w:rsidRPr="00016771">
        <w:rPr>
          <w:rFonts w:ascii="Verdana" w:hAnsi="Verdana"/>
        </w:rPr>
        <w:t>tværprofessionelle arbejde</w:t>
      </w:r>
      <w:r w:rsidRPr="00016771">
        <w:rPr>
          <w:rFonts w:ascii="Verdana" w:hAnsi="Verdana"/>
        </w:rPr>
        <w:t>.</w:t>
      </w:r>
    </w:p>
    <w:p w14:paraId="147C5989" w14:textId="77777777" w:rsidR="003528F6" w:rsidRPr="00016771" w:rsidRDefault="003528F6" w:rsidP="00A61A22">
      <w:pPr>
        <w:pStyle w:val="liste1"/>
        <w:shd w:val="clear" w:color="auto" w:fill="C6D9F1"/>
        <w:ind w:left="0"/>
        <w:rPr>
          <w:rStyle w:val="liste1nr1"/>
          <w:rFonts w:ascii="Verdana" w:hAnsi="Verdana"/>
        </w:rPr>
      </w:pPr>
    </w:p>
    <w:p w14:paraId="0183AB26" w14:textId="5F3FD14D"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007B409E" w:rsidRPr="00016771">
        <w:rPr>
          <w:rStyle w:val="liste1nr1"/>
          <w:rFonts w:ascii="Verdana" w:hAnsi="Verdana"/>
        </w:rPr>
        <w:t>1</w:t>
      </w:r>
      <w:r w:rsidRPr="00016771">
        <w:rPr>
          <w:rStyle w:val="liste1nr1"/>
          <w:rFonts w:ascii="Verdana" w:hAnsi="Verdana"/>
        </w:rPr>
        <w:t>)</w:t>
      </w:r>
      <w:r w:rsidRPr="00016771">
        <w:rPr>
          <w:rFonts w:ascii="Verdana" w:hAnsi="Verdana"/>
        </w:rPr>
        <w:t xml:space="preserve"> </w:t>
      </w:r>
      <w:r w:rsidR="0066330F" w:rsidRPr="00016771">
        <w:rPr>
          <w:rFonts w:ascii="Verdana" w:hAnsi="Verdana"/>
        </w:rPr>
        <w:t>Eleven kan med afsæt i digital dannelse, fagligt begrunde anvendelsen af digitale teknologier som redskab i pædagogiske aktiviteter for børn, unge og voksne</w:t>
      </w:r>
      <w:r w:rsidRPr="00016771">
        <w:rPr>
          <w:rFonts w:ascii="Verdana" w:hAnsi="Verdana"/>
        </w:rPr>
        <w:t>.</w:t>
      </w:r>
    </w:p>
    <w:p w14:paraId="33498422" w14:textId="77777777" w:rsidR="003528F6" w:rsidRPr="00016771" w:rsidRDefault="003528F6" w:rsidP="00A61A22">
      <w:pPr>
        <w:pStyle w:val="liste1"/>
        <w:shd w:val="clear" w:color="auto" w:fill="C6D9F1"/>
        <w:ind w:left="0"/>
        <w:rPr>
          <w:rStyle w:val="liste1nr1"/>
          <w:rFonts w:ascii="Verdana" w:hAnsi="Verdana"/>
        </w:rPr>
      </w:pPr>
    </w:p>
    <w:p w14:paraId="265ED017" w14:textId="693E74EB"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007B409E" w:rsidRPr="00016771">
        <w:rPr>
          <w:rStyle w:val="liste1nr1"/>
          <w:rFonts w:ascii="Verdana" w:hAnsi="Verdana"/>
        </w:rPr>
        <w:t>2</w:t>
      </w:r>
      <w:r w:rsidRPr="00016771">
        <w:rPr>
          <w:rStyle w:val="liste1nr1"/>
          <w:rFonts w:ascii="Verdana" w:hAnsi="Verdana"/>
        </w:rPr>
        <w:t>)</w:t>
      </w:r>
      <w:r w:rsidRPr="00016771">
        <w:rPr>
          <w:rFonts w:ascii="Verdana" w:hAnsi="Verdana"/>
        </w:rPr>
        <w:t xml:space="preserve"> </w:t>
      </w:r>
      <w:r w:rsidR="0066330F" w:rsidRPr="00016771">
        <w:rPr>
          <w:rFonts w:ascii="Verdana" w:hAnsi="Verdana"/>
        </w:rPr>
        <w:t>Eleven kan samarbejde med den pædagogiske målgruppe, pårørende og professionelle og reflektere over samarbejdets betydning for det pædagogiske arbejde</w:t>
      </w:r>
      <w:r w:rsidRPr="00016771">
        <w:rPr>
          <w:rFonts w:ascii="Verdana" w:hAnsi="Verdana"/>
        </w:rPr>
        <w:t>.</w:t>
      </w:r>
    </w:p>
    <w:p w14:paraId="1E61C921" w14:textId="77777777" w:rsidR="003528F6" w:rsidRPr="00016771" w:rsidRDefault="003528F6" w:rsidP="00A61A22">
      <w:pPr>
        <w:pStyle w:val="liste1"/>
        <w:shd w:val="clear" w:color="auto" w:fill="C6D9F1"/>
        <w:ind w:left="0"/>
        <w:rPr>
          <w:rStyle w:val="liste1nr1"/>
          <w:rFonts w:ascii="Verdana" w:hAnsi="Verdana"/>
        </w:rPr>
      </w:pPr>
    </w:p>
    <w:p w14:paraId="286DACC0" w14:textId="6C4D35C8"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007B409E" w:rsidRPr="00016771">
        <w:rPr>
          <w:rStyle w:val="liste1nr1"/>
          <w:rFonts w:ascii="Verdana" w:hAnsi="Verdana"/>
        </w:rPr>
        <w:t>3</w:t>
      </w:r>
      <w:r w:rsidRPr="00016771">
        <w:rPr>
          <w:rStyle w:val="liste1nr1"/>
          <w:rFonts w:ascii="Verdana" w:hAnsi="Verdana"/>
        </w:rPr>
        <w:t>)</w:t>
      </w:r>
      <w:r w:rsidRPr="00016771">
        <w:rPr>
          <w:rFonts w:ascii="Verdana" w:hAnsi="Verdana"/>
        </w:rPr>
        <w:t xml:space="preserve"> </w:t>
      </w:r>
      <w:r w:rsidR="0066330F" w:rsidRPr="00016771">
        <w:rPr>
          <w:rFonts w:ascii="Verdana" w:hAnsi="Verdana"/>
        </w:rPr>
        <w:t>Eleven kan anvende gældende regler om arbejdsmiljø til at vise initiativ til udvikling af et godt fysisk og psykisk arbejdsmiljø, samt anvende ergonomiske principper</w:t>
      </w:r>
      <w:r w:rsidRPr="00016771">
        <w:rPr>
          <w:rFonts w:ascii="Verdana" w:hAnsi="Verdana"/>
        </w:rPr>
        <w:t>.</w:t>
      </w:r>
    </w:p>
    <w:p w14:paraId="128914F6" w14:textId="77777777" w:rsidR="003528F6" w:rsidRPr="00016771" w:rsidRDefault="003528F6" w:rsidP="00A61A22">
      <w:pPr>
        <w:pStyle w:val="liste1"/>
        <w:shd w:val="clear" w:color="auto" w:fill="C6D9F1"/>
        <w:ind w:left="0"/>
        <w:rPr>
          <w:rStyle w:val="liste1nr1"/>
          <w:rFonts w:ascii="Verdana" w:hAnsi="Verdana"/>
        </w:rPr>
      </w:pPr>
    </w:p>
    <w:p w14:paraId="2FF5DCF9" w14:textId="6AC1A80D" w:rsidR="003528F6" w:rsidRPr="00016771" w:rsidRDefault="003528F6" w:rsidP="00A61A22">
      <w:pPr>
        <w:pStyle w:val="liste1"/>
        <w:shd w:val="clear" w:color="auto" w:fill="C6D9F1"/>
        <w:ind w:left="0"/>
        <w:rPr>
          <w:rFonts w:ascii="Verdana" w:hAnsi="Verdana"/>
        </w:rPr>
      </w:pPr>
      <w:r w:rsidRPr="00016771">
        <w:rPr>
          <w:rStyle w:val="liste1nr1"/>
          <w:rFonts w:ascii="Verdana" w:hAnsi="Verdana"/>
        </w:rPr>
        <w:t>1</w:t>
      </w:r>
      <w:r w:rsidR="007B409E" w:rsidRPr="00016771">
        <w:rPr>
          <w:rStyle w:val="liste1nr1"/>
          <w:rFonts w:ascii="Verdana" w:hAnsi="Verdana"/>
        </w:rPr>
        <w:t>4</w:t>
      </w:r>
      <w:r w:rsidRPr="00016771">
        <w:rPr>
          <w:rStyle w:val="liste1nr1"/>
          <w:rFonts w:ascii="Verdana" w:hAnsi="Verdana"/>
        </w:rPr>
        <w:t>)</w:t>
      </w:r>
      <w:r w:rsidRPr="00016771">
        <w:rPr>
          <w:rFonts w:ascii="Verdana" w:hAnsi="Verdana"/>
        </w:rPr>
        <w:t xml:space="preserve"> </w:t>
      </w:r>
      <w:r w:rsidR="0066330F" w:rsidRPr="00016771">
        <w:rPr>
          <w:rFonts w:ascii="Verdana" w:hAnsi="Verdana"/>
        </w:rPr>
        <w:t>Eleven kan reflektere over og selvstændigt varetage målrettet kommunikation med børn, unge og voksne, samt anvende kommunikative metoder til at nedtrappe konflikter og forebygge fysisk og psykisk vold på</w:t>
      </w:r>
      <w:r w:rsidR="0066330F" w:rsidRPr="00016771">
        <w:rPr>
          <w:rFonts w:ascii="Verdana" w:hAnsi="Verdana"/>
        </w:rPr>
        <w:t xml:space="preserve"> arbejdspladsen</w:t>
      </w:r>
      <w:r w:rsidRPr="00016771">
        <w:rPr>
          <w:rFonts w:ascii="Verdana" w:hAnsi="Verdana"/>
        </w:rPr>
        <w:t>.</w:t>
      </w:r>
    </w:p>
    <w:p w14:paraId="062B161D" w14:textId="77777777" w:rsidR="003528F6" w:rsidRPr="00016771" w:rsidRDefault="003528F6" w:rsidP="00A61A22">
      <w:pPr>
        <w:pStyle w:val="liste1"/>
        <w:shd w:val="clear" w:color="auto" w:fill="C6D9F1"/>
        <w:ind w:left="0"/>
        <w:rPr>
          <w:rStyle w:val="liste1nr1"/>
          <w:rFonts w:ascii="Verdana" w:hAnsi="Verdana"/>
        </w:rPr>
      </w:pPr>
    </w:p>
    <w:p w14:paraId="082321D3" w14:textId="51B81D34" w:rsidR="003528F6" w:rsidRPr="00016771" w:rsidRDefault="003528F6" w:rsidP="00A61A22">
      <w:pPr>
        <w:pStyle w:val="liste1"/>
        <w:shd w:val="clear" w:color="auto" w:fill="C6D9F1"/>
        <w:ind w:left="0"/>
        <w:rPr>
          <w:rStyle w:val="liste1nr1"/>
          <w:rFonts w:ascii="Verdana" w:hAnsi="Verdana"/>
        </w:rPr>
      </w:pPr>
      <w:r w:rsidRPr="00016771">
        <w:rPr>
          <w:rStyle w:val="liste1nr1"/>
          <w:rFonts w:ascii="Verdana" w:hAnsi="Verdana"/>
        </w:rPr>
        <w:t>1</w:t>
      </w:r>
      <w:r w:rsidR="007B409E" w:rsidRPr="00016771">
        <w:rPr>
          <w:rStyle w:val="liste1nr1"/>
          <w:rFonts w:ascii="Verdana" w:hAnsi="Verdana"/>
        </w:rPr>
        <w:t>5</w:t>
      </w:r>
      <w:r w:rsidRPr="00016771">
        <w:rPr>
          <w:rStyle w:val="liste1nr1"/>
          <w:rFonts w:ascii="Verdana" w:hAnsi="Verdana"/>
        </w:rPr>
        <w:t>)</w:t>
      </w:r>
      <w:r w:rsidRPr="00016771">
        <w:rPr>
          <w:rFonts w:ascii="Verdana" w:hAnsi="Verdana"/>
        </w:rPr>
        <w:t xml:space="preserve"> </w:t>
      </w:r>
      <w:r w:rsidR="0066330F" w:rsidRPr="00016771">
        <w:rPr>
          <w:rFonts w:ascii="Verdana" w:hAnsi="Verdana"/>
        </w:rPr>
        <w:t>Eleven kan selvstændigt og i samarbejde med andre tilrettelægge det pædagogiske arbejde med eventuel inddragelse af specialpædagogiske kompetencer, så det understøtter børn, unge og voksnes udvikling, trivsel, læring og dannelse</w:t>
      </w:r>
      <w:r w:rsidRPr="00016771">
        <w:rPr>
          <w:rFonts w:ascii="Verdana" w:hAnsi="Verdana"/>
        </w:rPr>
        <w:t>.</w:t>
      </w:r>
    </w:p>
    <w:p w14:paraId="0A8AA4B8" w14:textId="77777777" w:rsidR="00E52A2A" w:rsidRDefault="009041CF" w:rsidP="00E52A2A">
      <w:pPr>
        <w:rPr>
          <w:rFonts w:ascii="Verdana" w:hAnsi="Verdana"/>
        </w:rPr>
      </w:pPr>
      <w:r>
        <w:rPr>
          <w:rFonts w:ascii="Verdana" w:hAnsi="Verdana"/>
        </w:rPr>
        <w:br/>
      </w:r>
      <w:r w:rsidRPr="009041CF">
        <w:rPr>
          <w:rFonts w:ascii="Verdana" w:hAnsi="Verdana"/>
        </w:rPr>
        <w:t xml:space="preserve">Kompetencemålene er lagt ind i hjælpeskemaet, så </w:t>
      </w:r>
      <w:r w:rsidR="00065EFA" w:rsidRPr="00065EFA">
        <w:rPr>
          <w:rFonts w:ascii="Verdana" w:hAnsi="Verdana"/>
        </w:rPr>
        <w:t>oplærings</w:t>
      </w:r>
      <w:r w:rsidRPr="009041CF">
        <w:rPr>
          <w:rFonts w:ascii="Verdana" w:hAnsi="Verdana"/>
        </w:rPr>
        <w:t>målene er sat i relation til kompetencemålene.</w:t>
      </w:r>
    </w:p>
    <w:p w14:paraId="03DDD108" w14:textId="77777777" w:rsidR="00E52A2A" w:rsidRDefault="00E52A2A" w:rsidP="00E52A2A">
      <w:pPr>
        <w:rPr>
          <w:rFonts w:ascii="Verdana" w:hAnsi="Verdana"/>
        </w:rPr>
      </w:pPr>
    </w:p>
    <w:p w14:paraId="6FA8DD7F" w14:textId="77777777" w:rsidR="00E52A2A" w:rsidRDefault="00E52A2A" w:rsidP="00E52A2A">
      <w:pPr>
        <w:rPr>
          <w:rFonts w:ascii="Verdana" w:hAnsi="Verdana"/>
        </w:rPr>
      </w:pPr>
    </w:p>
    <w:p w14:paraId="3C4636D1" w14:textId="77777777" w:rsidR="00E52A2A" w:rsidRDefault="00E52A2A" w:rsidP="00E52A2A">
      <w:pPr>
        <w:rPr>
          <w:rFonts w:ascii="Verdana" w:hAnsi="Verdana"/>
        </w:rPr>
      </w:pPr>
    </w:p>
    <w:p w14:paraId="6CB1B622" w14:textId="77777777" w:rsidR="00E52A2A" w:rsidRDefault="00E52A2A" w:rsidP="00E52A2A">
      <w:pPr>
        <w:rPr>
          <w:rFonts w:ascii="Verdana" w:hAnsi="Verdana"/>
        </w:rPr>
      </w:pPr>
    </w:p>
    <w:p w14:paraId="78A517C1" w14:textId="77777777" w:rsidR="00E52A2A" w:rsidRDefault="00E52A2A" w:rsidP="00E52A2A">
      <w:pPr>
        <w:rPr>
          <w:rFonts w:ascii="Verdana" w:hAnsi="Verdana"/>
        </w:rPr>
      </w:pPr>
    </w:p>
    <w:p w14:paraId="708D4C68" w14:textId="77777777" w:rsidR="00E52A2A" w:rsidRDefault="00E52A2A" w:rsidP="00E52A2A">
      <w:pPr>
        <w:rPr>
          <w:rFonts w:ascii="Verdana" w:hAnsi="Verdana"/>
        </w:rPr>
      </w:pPr>
    </w:p>
    <w:p w14:paraId="77B93760" w14:textId="77777777" w:rsidR="00E52A2A" w:rsidRDefault="00E52A2A" w:rsidP="00E52A2A">
      <w:pPr>
        <w:rPr>
          <w:rFonts w:ascii="Verdana" w:hAnsi="Verdana"/>
        </w:rPr>
      </w:pPr>
    </w:p>
    <w:p w14:paraId="178E58FC" w14:textId="77777777" w:rsidR="00E52A2A" w:rsidRDefault="00E52A2A" w:rsidP="00E52A2A">
      <w:pPr>
        <w:rPr>
          <w:rFonts w:ascii="Verdana" w:hAnsi="Verdana"/>
        </w:rPr>
      </w:pPr>
    </w:p>
    <w:p w14:paraId="4AF87FCE" w14:textId="77777777" w:rsidR="00E52A2A" w:rsidRDefault="00E52A2A" w:rsidP="00E52A2A">
      <w:pPr>
        <w:rPr>
          <w:rFonts w:ascii="Verdana" w:hAnsi="Verdana"/>
        </w:rPr>
      </w:pPr>
    </w:p>
    <w:p w14:paraId="16A6042E" w14:textId="77777777" w:rsidR="00F01D92" w:rsidRDefault="00F01D92" w:rsidP="00E52A2A">
      <w:pPr>
        <w:rPr>
          <w:rFonts w:ascii="Verdana" w:hAnsi="Verdana"/>
        </w:rPr>
      </w:pPr>
    </w:p>
    <w:p w14:paraId="32BE34B1" w14:textId="77777777" w:rsidR="00F01D92" w:rsidRDefault="00F01D92" w:rsidP="00E52A2A">
      <w:pPr>
        <w:rPr>
          <w:rFonts w:ascii="Verdana" w:hAnsi="Verdana"/>
        </w:rPr>
      </w:pPr>
    </w:p>
    <w:p w14:paraId="5EF67AC9" w14:textId="77777777" w:rsidR="00F01D92" w:rsidRDefault="00F01D92" w:rsidP="00E52A2A">
      <w:pPr>
        <w:rPr>
          <w:rFonts w:ascii="Verdana" w:hAnsi="Verdana"/>
        </w:rPr>
      </w:pPr>
    </w:p>
    <w:p w14:paraId="3A4BEDE2" w14:textId="77777777" w:rsidR="00E52A2A" w:rsidRDefault="00E52A2A" w:rsidP="00E52A2A">
      <w:pPr>
        <w:rPr>
          <w:rFonts w:ascii="Verdana" w:hAnsi="Verdana"/>
        </w:rPr>
      </w:pPr>
    </w:p>
    <w:p w14:paraId="0DF1CE19" w14:textId="77777777" w:rsidR="00E52A2A" w:rsidRDefault="00E52A2A" w:rsidP="00E52A2A">
      <w:pPr>
        <w:rPr>
          <w:rFonts w:ascii="Verdana" w:hAnsi="Verdana"/>
        </w:rPr>
      </w:pPr>
    </w:p>
    <w:p w14:paraId="107C4424" w14:textId="77777777" w:rsidR="00E52A2A" w:rsidRDefault="00E52A2A" w:rsidP="00E52A2A">
      <w:pPr>
        <w:rPr>
          <w:rFonts w:ascii="Verdana" w:hAnsi="Verdana"/>
        </w:rPr>
      </w:pPr>
    </w:p>
    <w:p w14:paraId="0A4ECF41" w14:textId="77777777" w:rsidR="00E52A2A" w:rsidRDefault="00E52A2A" w:rsidP="00E52A2A">
      <w:pPr>
        <w:rPr>
          <w:rFonts w:ascii="Verdana" w:hAnsi="Verdana"/>
        </w:rPr>
      </w:pPr>
    </w:p>
    <w:p w14:paraId="0C71B09B" w14:textId="77777777" w:rsidR="00E52A2A" w:rsidRDefault="00E52A2A" w:rsidP="00E52A2A">
      <w:pPr>
        <w:rPr>
          <w:rFonts w:ascii="Verdana" w:hAnsi="Verdana"/>
        </w:rPr>
      </w:pPr>
    </w:p>
    <w:p w14:paraId="0090E26F" w14:textId="77777777" w:rsidR="00156BAF" w:rsidRPr="00E52A2A" w:rsidRDefault="00E73C85" w:rsidP="00E52A2A">
      <w:pPr>
        <w:pStyle w:val="Overskrift2"/>
      </w:pPr>
      <w:bookmarkStart w:id="62" w:name="_Toc169004128"/>
      <w:r w:rsidRPr="000E15D5">
        <w:lastRenderedPageBreak/>
        <w:t>Personlige kompetencer</w:t>
      </w:r>
      <w:bookmarkEnd w:id="62"/>
    </w:p>
    <w:p w14:paraId="514B71AC" w14:textId="46FB8462" w:rsidR="00156BAF" w:rsidRPr="002073F2" w:rsidRDefault="00E73C85" w:rsidP="00156BAF">
      <w:pPr>
        <w:pStyle w:val="Default"/>
      </w:pPr>
      <w:r w:rsidRPr="002073F2">
        <w:t xml:space="preserve">Skoleundervisningen og </w:t>
      </w:r>
      <w:r w:rsidR="00065EFA" w:rsidRPr="00065EFA">
        <w:t>oplæring</w:t>
      </w:r>
      <w:r w:rsidR="00065EFA">
        <w:t xml:space="preserve">en </w:t>
      </w:r>
      <w:r w:rsidRPr="002073F2">
        <w:t xml:space="preserve">skal tilrettelægges, </w:t>
      </w:r>
      <w:r w:rsidR="00734A90" w:rsidRPr="002073F2">
        <w:t>så</w:t>
      </w:r>
      <w:r w:rsidRPr="002073F2">
        <w:t xml:space="preserve"> eleverne gennem uddannelsen udover uddannelsesbekendtgørelsens kompetencemål udvikler følgende personlige kompetencer, som er relevante for udførelsen af erhvervsfunktionen.</w:t>
      </w:r>
      <w:r w:rsidRPr="002073F2">
        <w:br/>
        <w:t>Der er ikke krav om et bestemt niveau. Det vigtige er, at eleven udvikler sig i løbet af sin uddannelse og dermed får nogle personlige redskaber til at holde sig i gang, og stadig udvikler sine personlige kompetencer til</w:t>
      </w:r>
      <w:r w:rsidR="00156BAF" w:rsidRPr="002073F2">
        <w:t xml:space="preserve"> </w:t>
      </w:r>
      <w:r w:rsidRPr="002073F2">
        <w:t xml:space="preserve">at arbejde med omsorg for andre mennesker. </w:t>
      </w:r>
    </w:p>
    <w:p w14:paraId="5654B9E9" w14:textId="77777777" w:rsidR="003B0E0E" w:rsidRDefault="003B0E0E" w:rsidP="00156BAF">
      <w:pPr>
        <w:pStyle w:val="Default"/>
      </w:pPr>
    </w:p>
    <w:p w14:paraId="0B6D1091" w14:textId="77777777" w:rsidR="00E73C85" w:rsidRPr="002073F2" w:rsidRDefault="00E73C85" w:rsidP="00156BAF">
      <w:pPr>
        <w:pStyle w:val="Default"/>
      </w:pPr>
      <w:r w:rsidRPr="002073F2">
        <w:t xml:space="preserve">Eleven skal gennem undervisningen og </w:t>
      </w:r>
      <w:r w:rsidR="00065EFA" w:rsidRPr="00065EFA">
        <w:t>oplæring</w:t>
      </w:r>
      <w:r w:rsidRPr="002073F2">
        <w:t>en udvikle følgende personlige kompetencer:</w:t>
      </w:r>
    </w:p>
    <w:p w14:paraId="722133E2"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U</w:t>
      </w:r>
      <w:r w:rsidR="00E73C85" w:rsidRPr="002073F2">
        <w:rPr>
          <w:rFonts w:ascii="Verdana" w:hAnsi="Verdana"/>
          <w:sz w:val="24"/>
          <w:szCs w:val="24"/>
        </w:rPr>
        <w:t>dvise initiativ, selvstændighed, ansvarlighed og empati for på den baggrund at møde andre mennesker på en etisk og respektfuld måde og kan se egen andel i udviklingen af</w:t>
      </w:r>
      <w:r w:rsidR="00156BAF" w:rsidRPr="002073F2">
        <w:rPr>
          <w:rFonts w:ascii="Verdana" w:hAnsi="Verdana"/>
          <w:sz w:val="24"/>
          <w:szCs w:val="24"/>
        </w:rPr>
        <w:t xml:space="preserve"> mellemmenneskelige relationer</w:t>
      </w:r>
      <w:r w:rsidR="00822D41">
        <w:rPr>
          <w:rFonts w:ascii="Verdana" w:hAnsi="Verdana"/>
          <w:sz w:val="24"/>
          <w:szCs w:val="24"/>
        </w:rPr>
        <w:t>.</w:t>
      </w:r>
    </w:p>
    <w:p w14:paraId="7ED0618E"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K</w:t>
      </w:r>
      <w:r w:rsidR="00E73C85" w:rsidRPr="002073F2">
        <w:rPr>
          <w:rFonts w:ascii="Verdana" w:hAnsi="Verdana"/>
          <w:sz w:val="24"/>
          <w:szCs w:val="24"/>
        </w:rPr>
        <w:t xml:space="preserve">an yde omsorg for sig selv og for andre på en </w:t>
      </w:r>
      <w:r w:rsidR="00156BAF" w:rsidRPr="002073F2">
        <w:rPr>
          <w:rFonts w:ascii="Verdana" w:hAnsi="Verdana"/>
          <w:sz w:val="24"/>
          <w:szCs w:val="24"/>
        </w:rPr>
        <w:t>nærværende og professionel måde</w:t>
      </w:r>
      <w:r w:rsidR="00822D41">
        <w:rPr>
          <w:rFonts w:ascii="Verdana" w:hAnsi="Verdana"/>
          <w:sz w:val="24"/>
          <w:szCs w:val="24"/>
        </w:rPr>
        <w:t>.</w:t>
      </w:r>
    </w:p>
    <w:p w14:paraId="1B3B798D"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H</w:t>
      </w:r>
      <w:r w:rsidR="00E73C85" w:rsidRPr="002073F2">
        <w:rPr>
          <w:rFonts w:ascii="Verdana" w:hAnsi="Verdana"/>
          <w:sz w:val="24"/>
          <w:szCs w:val="24"/>
        </w:rPr>
        <w:t xml:space="preserve">ar forståelse af kommunikationens betydning for at forstå, indgå i og </w:t>
      </w:r>
      <w:r w:rsidR="00156BAF" w:rsidRPr="002073F2">
        <w:rPr>
          <w:rFonts w:ascii="Verdana" w:hAnsi="Verdana"/>
          <w:sz w:val="24"/>
          <w:szCs w:val="24"/>
        </w:rPr>
        <w:t>udvikle en professionel praksis</w:t>
      </w:r>
      <w:r w:rsidR="00822D41">
        <w:rPr>
          <w:rFonts w:ascii="Verdana" w:hAnsi="Verdana"/>
          <w:sz w:val="24"/>
          <w:szCs w:val="24"/>
        </w:rPr>
        <w:t>.</w:t>
      </w:r>
    </w:p>
    <w:p w14:paraId="53B2DE87"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K</w:t>
      </w:r>
      <w:r w:rsidR="00E73C85" w:rsidRPr="002073F2">
        <w:rPr>
          <w:rFonts w:ascii="Verdana" w:hAnsi="Verdana"/>
          <w:sz w:val="24"/>
          <w:szCs w:val="24"/>
        </w:rPr>
        <w:t>an indgå aktivt i samarbejdsrelationer og opgaveløsning ud fra egne fysiske, psykiske, so</w:t>
      </w:r>
      <w:r w:rsidR="00156BAF" w:rsidRPr="002073F2">
        <w:rPr>
          <w:rFonts w:ascii="Verdana" w:hAnsi="Verdana"/>
          <w:sz w:val="24"/>
          <w:szCs w:val="24"/>
        </w:rPr>
        <w:t>ciale og kulturelle ressourcer</w:t>
      </w:r>
      <w:r w:rsidR="00822D41">
        <w:rPr>
          <w:rFonts w:ascii="Verdana" w:hAnsi="Verdana"/>
          <w:sz w:val="24"/>
          <w:szCs w:val="24"/>
        </w:rPr>
        <w:t>.</w:t>
      </w:r>
    </w:p>
    <w:p w14:paraId="100FC5C0"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H</w:t>
      </w:r>
      <w:r w:rsidR="00E73C85" w:rsidRPr="002073F2">
        <w:rPr>
          <w:rFonts w:ascii="Verdana" w:hAnsi="Verdana"/>
          <w:sz w:val="24"/>
          <w:szCs w:val="24"/>
        </w:rPr>
        <w:t>ar indsigt i egne lærings- og motivationsmæssige st</w:t>
      </w:r>
      <w:r w:rsidR="00156BAF" w:rsidRPr="002073F2">
        <w:rPr>
          <w:rFonts w:ascii="Verdana" w:hAnsi="Verdana"/>
          <w:sz w:val="24"/>
          <w:szCs w:val="24"/>
        </w:rPr>
        <w:t>yrker og udviklingspotentialer</w:t>
      </w:r>
      <w:r w:rsidR="00822D41">
        <w:rPr>
          <w:rFonts w:ascii="Verdana" w:hAnsi="Verdana"/>
          <w:sz w:val="24"/>
          <w:szCs w:val="24"/>
        </w:rPr>
        <w:t>.</w:t>
      </w:r>
    </w:p>
    <w:p w14:paraId="48220F05"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H</w:t>
      </w:r>
      <w:r w:rsidR="00E73C85" w:rsidRPr="002073F2">
        <w:rPr>
          <w:rFonts w:ascii="Verdana" w:hAnsi="Verdana"/>
          <w:sz w:val="24"/>
          <w:szCs w:val="24"/>
        </w:rPr>
        <w:t xml:space="preserve">ar nysgerrighed, kreativitet, åbenhed og lyst til kontinuerligt at lære og til </w:t>
      </w:r>
      <w:r w:rsidR="00822D41">
        <w:rPr>
          <w:rFonts w:ascii="Verdana" w:hAnsi="Verdana"/>
          <w:sz w:val="24"/>
          <w:szCs w:val="24"/>
        </w:rPr>
        <w:t>at indgå i forandringsprocesser.</w:t>
      </w:r>
    </w:p>
    <w:p w14:paraId="5DA71C77" w14:textId="77777777" w:rsidR="00E73C85" w:rsidRPr="002073F2"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Pr>
          <w:rFonts w:ascii="Verdana" w:hAnsi="Verdana"/>
          <w:sz w:val="24"/>
          <w:szCs w:val="24"/>
        </w:rPr>
        <w:t>K</w:t>
      </w:r>
      <w:r w:rsidR="00E73C85" w:rsidRPr="002073F2">
        <w:rPr>
          <w:rFonts w:ascii="Verdana" w:hAnsi="Verdana"/>
          <w:sz w:val="24"/>
          <w:szCs w:val="24"/>
        </w:rPr>
        <w:t>an håndtere og agere i en so</w:t>
      </w:r>
      <w:r w:rsidR="00156BAF" w:rsidRPr="002073F2">
        <w:rPr>
          <w:rFonts w:ascii="Verdana" w:hAnsi="Verdana"/>
          <w:sz w:val="24"/>
          <w:szCs w:val="24"/>
        </w:rPr>
        <w:t>cial og kulturel mangfoldighed</w:t>
      </w:r>
      <w:r w:rsidR="00822D41">
        <w:rPr>
          <w:rFonts w:ascii="Verdana" w:hAnsi="Verdana"/>
          <w:sz w:val="24"/>
          <w:szCs w:val="24"/>
        </w:rPr>
        <w:t>.</w:t>
      </w:r>
    </w:p>
    <w:p w14:paraId="6EFBDF6A" w14:textId="77777777" w:rsidR="00822D41"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sidRPr="001465B3">
        <w:rPr>
          <w:rFonts w:ascii="Verdana" w:hAnsi="Verdana"/>
          <w:sz w:val="24"/>
          <w:szCs w:val="24"/>
        </w:rPr>
        <w:t>H</w:t>
      </w:r>
      <w:r w:rsidR="00E73C85" w:rsidRPr="001465B3">
        <w:rPr>
          <w:rFonts w:ascii="Verdana" w:hAnsi="Verdana"/>
          <w:sz w:val="24"/>
          <w:szCs w:val="24"/>
        </w:rPr>
        <w:t>ar færdigheder i at være aktivt søgende, spørgende og kritisk samt kunne handle hensigtsmæssigt i uforudsete situationer</w:t>
      </w:r>
      <w:r w:rsidR="00822D41">
        <w:rPr>
          <w:rFonts w:ascii="Verdana" w:hAnsi="Verdana"/>
          <w:sz w:val="24"/>
          <w:szCs w:val="24"/>
        </w:rPr>
        <w:t>.</w:t>
      </w:r>
      <w:r w:rsidR="00156BAF" w:rsidRPr="001465B3">
        <w:rPr>
          <w:rFonts w:ascii="Verdana" w:hAnsi="Verdana"/>
          <w:sz w:val="24"/>
          <w:szCs w:val="24"/>
        </w:rPr>
        <w:t xml:space="preserve"> </w:t>
      </w:r>
    </w:p>
    <w:p w14:paraId="4FB6CBB6" w14:textId="77777777" w:rsidR="00156BAF" w:rsidRPr="003B0E0E" w:rsidRDefault="001465B3" w:rsidP="000D198B">
      <w:pPr>
        <w:pStyle w:val="Listeafsnit"/>
        <w:numPr>
          <w:ilvl w:val="0"/>
          <w:numId w:val="13"/>
        </w:numPr>
        <w:shd w:val="clear" w:color="auto" w:fill="FFFFFF"/>
        <w:spacing w:before="100" w:beforeAutospacing="1" w:after="100" w:afterAutospacing="1"/>
        <w:rPr>
          <w:rFonts w:ascii="Verdana" w:hAnsi="Verdana"/>
          <w:sz w:val="24"/>
          <w:szCs w:val="24"/>
        </w:rPr>
      </w:pPr>
      <w:r w:rsidRPr="00822D41">
        <w:rPr>
          <w:rFonts w:ascii="Verdana" w:hAnsi="Verdana"/>
        </w:rPr>
        <w:t>K</w:t>
      </w:r>
      <w:r w:rsidR="00E73C85" w:rsidRPr="00822D41">
        <w:rPr>
          <w:rFonts w:ascii="Verdana" w:hAnsi="Verdana"/>
        </w:rPr>
        <w:t>an anvende evaluering og selvevaluering som et redskab i egen lærings- og udviklingsproces</w:t>
      </w:r>
      <w:r w:rsidR="00822D41">
        <w:rPr>
          <w:rFonts w:ascii="Verdana" w:hAnsi="Verdana"/>
        </w:rPr>
        <w:t>.</w:t>
      </w:r>
    </w:p>
    <w:p w14:paraId="32B1D5AB" w14:textId="77777777" w:rsidR="003B0E0E" w:rsidRPr="00822D41" w:rsidRDefault="003B0E0E" w:rsidP="003B0E0E">
      <w:pPr>
        <w:pStyle w:val="Listeafsnit"/>
        <w:shd w:val="clear" w:color="auto" w:fill="FFFFFF"/>
        <w:spacing w:before="100" w:beforeAutospacing="1" w:after="100" w:afterAutospacing="1"/>
        <w:rPr>
          <w:rFonts w:ascii="Verdana" w:hAnsi="Verdana"/>
          <w:sz w:val="24"/>
          <w:szCs w:val="24"/>
        </w:rPr>
      </w:pPr>
    </w:p>
    <w:p w14:paraId="6B5EBEB6" w14:textId="77777777" w:rsidR="001465B3" w:rsidRPr="002073F2" w:rsidRDefault="001465B3" w:rsidP="001465B3"/>
    <w:p w14:paraId="2CC731CC" w14:textId="77777777" w:rsidR="004E769C" w:rsidRPr="002073F2" w:rsidRDefault="004E769C" w:rsidP="001465B3"/>
    <w:p w14:paraId="70CE2551" w14:textId="77777777" w:rsidR="00EA0589" w:rsidRPr="002073F2" w:rsidRDefault="00EA0589" w:rsidP="001465B3"/>
    <w:p w14:paraId="2F7A75D5" w14:textId="77777777" w:rsidR="00EA0589" w:rsidRPr="00EA0589" w:rsidRDefault="004E769C" w:rsidP="00B63CF5">
      <w:pPr>
        <w:jc w:val="center"/>
      </w:pPr>
      <w:r>
        <w:rPr>
          <w:noProof/>
        </w:rPr>
        <w:drawing>
          <wp:inline distT="0" distB="0" distL="0" distR="0" wp14:anchorId="22F1EDAC" wp14:editId="363793DC">
            <wp:extent cx="3124200" cy="2082586"/>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skiv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81" cy="2082907"/>
                    </a:xfrm>
                    <a:prstGeom prst="rect">
                      <a:avLst/>
                    </a:prstGeom>
                  </pic:spPr>
                </pic:pic>
              </a:graphicData>
            </a:graphic>
          </wp:inline>
        </w:drawing>
      </w:r>
    </w:p>
    <w:p w14:paraId="08074B51" w14:textId="77777777" w:rsidR="00EA0589" w:rsidRDefault="00EA0589" w:rsidP="001465B3"/>
    <w:p w14:paraId="7E14C713" w14:textId="77777777" w:rsidR="00F01D92" w:rsidRDefault="00F01D92" w:rsidP="001465B3"/>
    <w:p w14:paraId="1AE11B39" w14:textId="30D156B3" w:rsidR="00B63CF5" w:rsidRDefault="00B63CF5" w:rsidP="001465B3"/>
    <w:p w14:paraId="48DE2768" w14:textId="77777777" w:rsidR="00B63CF5" w:rsidRDefault="00E73C85" w:rsidP="00B63CF5">
      <w:pPr>
        <w:pStyle w:val="Overskrift2"/>
      </w:pPr>
      <w:bookmarkStart w:id="63" w:name="_Toc169004129"/>
      <w:r w:rsidRPr="00156BAF">
        <w:lastRenderedPageBreak/>
        <w:t>Refleksion</w:t>
      </w:r>
      <w:bookmarkEnd w:id="63"/>
    </w:p>
    <w:p w14:paraId="0D9AA87C" w14:textId="77777777" w:rsidR="00B86028" w:rsidRPr="00B63CF5" w:rsidRDefault="00E73C85" w:rsidP="00B63CF5">
      <w:pPr>
        <w:rPr>
          <w:rFonts w:ascii="Verdana" w:hAnsi="Verdana"/>
        </w:rPr>
      </w:pPr>
      <w:r w:rsidRPr="00B63CF5">
        <w:rPr>
          <w:rFonts w:ascii="Verdana" w:hAnsi="Verdana"/>
        </w:rPr>
        <w:t>I løbet af din uddannelse har du brug for at reflektere over dine oplevelser.</w:t>
      </w:r>
      <w:r w:rsidR="000C1FBE" w:rsidRPr="00B63CF5">
        <w:rPr>
          <w:rFonts w:ascii="Verdana" w:hAnsi="Verdana"/>
        </w:rPr>
        <w:br/>
        <w:t xml:space="preserve">Refleksion er en proces, der er med til at skabe </w:t>
      </w:r>
      <w:r w:rsidR="00156BAF" w:rsidRPr="00B63CF5">
        <w:rPr>
          <w:rFonts w:ascii="Verdana" w:hAnsi="Verdana"/>
        </w:rPr>
        <w:t>en ny forståelse af din praksis</w:t>
      </w:r>
      <w:r w:rsidR="000C1FBE" w:rsidRPr="00B63CF5">
        <w:rPr>
          <w:rFonts w:ascii="Verdana" w:hAnsi="Verdana"/>
        </w:rPr>
        <w:t xml:space="preserve"> </w:t>
      </w:r>
      <w:r w:rsidR="000C1FBE" w:rsidRPr="00B63CF5">
        <w:rPr>
          <w:rFonts w:ascii="Verdana" w:hAnsi="Verdana"/>
        </w:rPr>
        <w:br/>
      </w:r>
      <w:r w:rsidR="00156BAF" w:rsidRPr="00B63CF5">
        <w:rPr>
          <w:rFonts w:ascii="Verdana" w:hAnsi="Verdana"/>
        </w:rPr>
        <w:t>og forbedrer e</w:t>
      </w:r>
      <w:r w:rsidR="000C1FBE" w:rsidRPr="00B63CF5">
        <w:rPr>
          <w:rFonts w:ascii="Verdana" w:hAnsi="Verdana"/>
        </w:rPr>
        <w:t>vne</w:t>
      </w:r>
      <w:r w:rsidR="00156BAF" w:rsidRPr="00B63CF5">
        <w:rPr>
          <w:rFonts w:ascii="Verdana" w:hAnsi="Verdana"/>
        </w:rPr>
        <w:t>n</w:t>
      </w:r>
      <w:r w:rsidR="000C1FBE" w:rsidRPr="00B63CF5">
        <w:rPr>
          <w:rFonts w:ascii="Verdana" w:hAnsi="Verdana"/>
        </w:rPr>
        <w:t xml:space="preserve"> til</w:t>
      </w:r>
      <w:r w:rsidR="00156BAF" w:rsidRPr="00B63CF5">
        <w:rPr>
          <w:rFonts w:ascii="Verdana" w:hAnsi="Verdana"/>
        </w:rPr>
        <w:t xml:space="preserve"> </w:t>
      </w:r>
      <w:r w:rsidR="000C1FBE" w:rsidRPr="00B63CF5">
        <w:rPr>
          <w:rFonts w:ascii="Verdana" w:hAnsi="Verdana"/>
        </w:rPr>
        <w:t xml:space="preserve">at få nye erfaringer. </w:t>
      </w:r>
      <w:r w:rsidR="007801A9">
        <w:rPr>
          <w:rFonts w:ascii="Verdana" w:hAnsi="Verdana"/>
        </w:rPr>
        <w:br/>
        <w:t>På skolen vil du arbejde med refleksion, og du vil blive introduceret til et før- og efterrefleksionsskema.</w:t>
      </w:r>
      <w:r w:rsidR="000C1FBE" w:rsidRPr="00B63CF5">
        <w:rPr>
          <w:rFonts w:ascii="Verdana" w:hAnsi="Verdana"/>
        </w:rPr>
        <w:br/>
        <w:t>Gennem refleksion bearbejder man sine oplevelser og udvider dermed sin horisont.</w:t>
      </w:r>
      <w:r w:rsidR="000C1FBE" w:rsidRPr="00B63CF5">
        <w:rPr>
          <w:rFonts w:ascii="Verdana" w:hAnsi="Verdana"/>
        </w:rPr>
        <w:br/>
        <w:t xml:space="preserve">Et </w:t>
      </w:r>
      <w:r w:rsidR="007801A9">
        <w:rPr>
          <w:rFonts w:ascii="Verdana" w:hAnsi="Verdana"/>
        </w:rPr>
        <w:t xml:space="preserve">andet </w:t>
      </w:r>
      <w:r w:rsidR="000C1FBE" w:rsidRPr="00B63CF5">
        <w:rPr>
          <w:rFonts w:ascii="Verdana" w:hAnsi="Verdana"/>
        </w:rPr>
        <w:t>eksempel på at r</w:t>
      </w:r>
      <w:r w:rsidR="00B63CF5">
        <w:rPr>
          <w:rFonts w:ascii="Verdana" w:hAnsi="Verdana"/>
        </w:rPr>
        <w:t>eflektere kommer herunder. D</w:t>
      </w:r>
      <w:r w:rsidR="000C1FBE" w:rsidRPr="00B63CF5">
        <w:rPr>
          <w:rFonts w:ascii="Verdana" w:hAnsi="Verdana"/>
        </w:rPr>
        <w:t xml:space="preserve">er findes mange måder at arbejde på, så i din </w:t>
      </w:r>
      <w:r w:rsidR="00065EFA" w:rsidRPr="00065EFA">
        <w:rPr>
          <w:rFonts w:ascii="Verdana" w:hAnsi="Verdana"/>
        </w:rPr>
        <w:t>oplæring</w:t>
      </w:r>
      <w:r w:rsidR="00065EFA">
        <w:rPr>
          <w:rFonts w:ascii="Verdana" w:hAnsi="Verdana"/>
        </w:rPr>
        <w:t xml:space="preserve"> </w:t>
      </w:r>
      <w:r w:rsidR="000C1FBE" w:rsidRPr="00B63CF5">
        <w:rPr>
          <w:rFonts w:ascii="Verdana" w:hAnsi="Verdana"/>
        </w:rPr>
        <w:t>må I prøve i fællesskab at finde den måde at arbejde på, som passer dig bedst.</w:t>
      </w:r>
    </w:p>
    <w:p w14:paraId="013E5F83" w14:textId="77777777" w:rsidR="004E769C" w:rsidRPr="00B63CF5" w:rsidRDefault="004E769C" w:rsidP="00B63CF5">
      <w:pPr>
        <w:rPr>
          <w:rFonts w:ascii="Verdana" w:hAnsi="Verdana"/>
        </w:rPr>
      </w:pPr>
    </w:p>
    <w:p w14:paraId="50E2DC7C" w14:textId="77777777" w:rsidR="00DF604C" w:rsidRPr="00B86028" w:rsidRDefault="00B63CF5" w:rsidP="00944FC3">
      <w:pPr>
        <w:pStyle w:val="bodytext"/>
        <w:shd w:val="clear" w:color="auto" w:fill="FFFFFF"/>
        <w:rPr>
          <w:color w:val="FF0000"/>
          <w:sz w:val="24"/>
          <w:szCs w:val="24"/>
        </w:rPr>
      </w:pPr>
      <w:r w:rsidRPr="00515346">
        <w:rPr>
          <w:noProof/>
          <w:color w:val="FF0000"/>
          <w:sz w:val="24"/>
          <w:szCs w:val="24"/>
        </w:rPr>
        <mc:AlternateContent>
          <mc:Choice Requires="wps">
            <w:drawing>
              <wp:anchor distT="0" distB="0" distL="114300" distR="114300" simplePos="0" relativeHeight="251673088" behindDoc="0" locked="0" layoutInCell="1" allowOverlap="1" wp14:anchorId="0D30377E" wp14:editId="0DCD84B7">
                <wp:simplePos x="0" y="0"/>
                <wp:positionH relativeFrom="column">
                  <wp:posOffset>76835</wp:posOffset>
                </wp:positionH>
                <wp:positionV relativeFrom="paragraph">
                  <wp:posOffset>679450</wp:posOffset>
                </wp:positionV>
                <wp:extent cx="1638300" cy="533400"/>
                <wp:effectExtent l="0" t="0" r="19050" b="1905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33400"/>
                        </a:xfrm>
                        <a:prstGeom prst="rect">
                          <a:avLst/>
                        </a:prstGeom>
                        <a:solidFill>
                          <a:srgbClr val="FFFFFF"/>
                        </a:solidFill>
                        <a:ln w="9525">
                          <a:solidFill>
                            <a:srgbClr val="000000"/>
                          </a:solidFill>
                          <a:miter lim="800000"/>
                          <a:headEnd/>
                          <a:tailEnd/>
                        </a:ln>
                      </wps:spPr>
                      <wps:txbx>
                        <w:txbxContent>
                          <w:p w14:paraId="1D207CD4" w14:textId="77777777" w:rsidR="00E12898" w:rsidRPr="00515346" w:rsidRDefault="00E12898" w:rsidP="00515346">
                            <w:pPr>
                              <w:rPr>
                                <w:rFonts w:ascii="Verdana" w:hAnsi="Verdana"/>
                                <w:sz w:val="14"/>
                                <w:szCs w:val="14"/>
                              </w:rPr>
                            </w:pPr>
                            <w:r>
                              <w:rPr>
                                <w:rFonts w:ascii="Verdana" w:hAnsi="Verdana"/>
                                <w:sz w:val="14"/>
                                <w:szCs w:val="14"/>
                              </w:rPr>
                              <w:t xml:space="preserve">Ad 4. </w:t>
                            </w:r>
                            <w:r w:rsidRPr="00515346">
                              <w:rPr>
                                <w:rFonts w:ascii="Verdana" w:hAnsi="Verdana"/>
                                <w:sz w:val="14"/>
                                <w:szCs w:val="14"/>
                              </w:rPr>
                              <w:t>Hvordan kan det lærte bruges?</w:t>
                            </w:r>
                          </w:p>
                          <w:p w14:paraId="02619DF9" w14:textId="77777777" w:rsidR="00E12898" w:rsidRPr="00515346" w:rsidRDefault="00E12898" w:rsidP="00515346">
                            <w:pPr>
                              <w:rPr>
                                <w:rFonts w:ascii="Verdana" w:hAnsi="Verdana"/>
                                <w:sz w:val="14"/>
                                <w:szCs w:val="14"/>
                              </w:rPr>
                            </w:pPr>
                            <w:r w:rsidRPr="00515346">
                              <w:rPr>
                                <w:rFonts w:ascii="Verdana" w:hAnsi="Verdana"/>
                                <w:sz w:val="14"/>
                                <w:szCs w:val="14"/>
                              </w:rPr>
                              <w:t>Hvad kan gøres anderledes?</w:t>
                            </w:r>
                          </w:p>
                          <w:p w14:paraId="75F5FB79" w14:textId="77777777" w:rsidR="00E12898" w:rsidRPr="00515346" w:rsidRDefault="00E12898" w:rsidP="00515346">
                            <w:pPr>
                              <w:rPr>
                                <w:rFonts w:ascii="Verdana" w:hAnsi="Verdana"/>
                                <w:sz w:val="14"/>
                                <w:szCs w:val="14"/>
                              </w:rPr>
                            </w:pPr>
                            <w:r w:rsidRPr="00515346">
                              <w:rPr>
                                <w:rFonts w:ascii="Verdana" w:hAnsi="Verdana"/>
                                <w:sz w:val="14"/>
                                <w:szCs w:val="14"/>
                              </w:rPr>
                              <w:t xml:space="preserve">Hvordan? </w:t>
                            </w:r>
                          </w:p>
                          <w:p w14:paraId="78BD3CA1" w14:textId="77777777" w:rsidR="00E12898" w:rsidRDefault="00E1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0377E" id="Tekstfelt 2" o:spid="_x0000_s1027" type="#_x0000_t202" style="position:absolute;margin-left:6.05pt;margin-top:53.5pt;width:129pt;height: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">
                <v:textbox>
                  <w:txbxContent>
                    <w:p w14:paraId="1D207CD4" w14:textId="77777777" w:rsidR="00E12898" w:rsidRPr="00515346" w:rsidRDefault="00E12898" w:rsidP="00515346">
                      <w:pPr>
                        <w:rPr>
                          <w:rFonts w:ascii="Verdana" w:hAnsi="Verdana"/>
                          <w:sz w:val="14"/>
                          <w:szCs w:val="14"/>
                        </w:rPr>
                      </w:pPr>
                      <w:r>
                        <w:rPr>
                          <w:rFonts w:ascii="Verdana" w:hAnsi="Verdana"/>
                          <w:sz w:val="14"/>
                          <w:szCs w:val="14"/>
                        </w:rPr>
                        <w:t xml:space="preserve">Ad 4. </w:t>
                      </w:r>
                      <w:r w:rsidRPr="00515346">
                        <w:rPr>
                          <w:rFonts w:ascii="Verdana" w:hAnsi="Verdana"/>
                          <w:sz w:val="14"/>
                          <w:szCs w:val="14"/>
                        </w:rPr>
                        <w:t>Hvordan kan det lærte bruges?</w:t>
                      </w:r>
                    </w:p>
                    <w:p w14:paraId="02619DF9" w14:textId="77777777" w:rsidR="00E12898" w:rsidRPr="00515346" w:rsidRDefault="00E12898" w:rsidP="00515346">
                      <w:pPr>
                        <w:rPr>
                          <w:rFonts w:ascii="Verdana" w:hAnsi="Verdana"/>
                          <w:sz w:val="14"/>
                          <w:szCs w:val="14"/>
                        </w:rPr>
                      </w:pPr>
                      <w:r w:rsidRPr="00515346">
                        <w:rPr>
                          <w:rFonts w:ascii="Verdana" w:hAnsi="Verdana"/>
                          <w:sz w:val="14"/>
                          <w:szCs w:val="14"/>
                        </w:rPr>
                        <w:t>Hvad kan gøres anderledes?</w:t>
                      </w:r>
                    </w:p>
                    <w:p w14:paraId="75F5FB79" w14:textId="77777777" w:rsidR="00E12898" w:rsidRPr="00515346" w:rsidRDefault="00E12898" w:rsidP="00515346">
                      <w:pPr>
                        <w:rPr>
                          <w:rFonts w:ascii="Verdana" w:hAnsi="Verdana"/>
                          <w:sz w:val="14"/>
                          <w:szCs w:val="14"/>
                        </w:rPr>
                      </w:pPr>
                      <w:r w:rsidRPr="00515346">
                        <w:rPr>
                          <w:rFonts w:ascii="Verdana" w:hAnsi="Verdana"/>
                          <w:sz w:val="14"/>
                          <w:szCs w:val="14"/>
                        </w:rPr>
                        <w:t xml:space="preserve">Hvordan? </w:t>
                      </w:r>
                    </w:p>
                    <w:p w14:paraId="78BD3CA1" w14:textId="77777777" w:rsidR="00E12898" w:rsidRDefault="00E12898"/>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0690CD7" wp14:editId="791E5BF5">
                <wp:simplePos x="0" y="0"/>
                <wp:positionH relativeFrom="column">
                  <wp:posOffset>553085</wp:posOffset>
                </wp:positionH>
                <wp:positionV relativeFrom="paragraph">
                  <wp:posOffset>2884805</wp:posOffset>
                </wp:positionV>
                <wp:extent cx="1695450" cy="819150"/>
                <wp:effectExtent l="0" t="0" r="19050" b="1905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19150"/>
                        </a:xfrm>
                        <a:prstGeom prst="rect">
                          <a:avLst/>
                        </a:prstGeom>
                        <a:solidFill>
                          <a:srgbClr val="FFFFFF"/>
                        </a:solidFill>
                        <a:ln w="9525">
                          <a:solidFill>
                            <a:srgbClr val="000000"/>
                          </a:solidFill>
                          <a:miter lim="800000"/>
                          <a:headEnd/>
                          <a:tailEnd/>
                        </a:ln>
                      </wps:spPr>
                      <wps:txbx>
                        <w:txbxContent>
                          <w:p w14:paraId="3E10AD65" w14:textId="77777777" w:rsidR="00E12898" w:rsidRPr="00941821" w:rsidRDefault="00E12898" w:rsidP="00941821">
                            <w:pPr>
                              <w:rPr>
                                <w:rFonts w:ascii="Verdana" w:hAnsi="Verdana"/>
                                <w:sz w:val="14"/>
                                <w:szCs w:val="14"/>
                              </w:rPr>
                            </w:pPr>
                            <w:r>
                              <w:rPr>
                                <w:rFonts w:ascii="Verdana" w:hAnsi="Verdana"/>
                                <w:sz w:val="14"/>
                                <w:szCs w:val="14"/>
                              </w:rPr>
                              <w:t xml:space="preserve">Ad 3. </w:t>
                            </w:r>
                            <w:r w:rsidRPr="00941821">
                              <w:rPr>
                                <w:rFonts w:ascii="Verdana" w:hAnsi="Verdana"/>
                                <w:sz w:val="14"/>
                                <w:szCs w:val="14"/>
                              </w:rPr>
                              <w:t>Hvilke erfaringer eller teorier kan understøtte refleksionen/kaste lys over situationen?</w:t>
                            </w:r>
                          </w:p>
                          <w:p w14:paraId="20D8DE26" w14:textId="77777777" w:rsidR="00E12898" w:rsidRPr="00941821" w:rsidRDefault="00E12898" w:rsidP="00941821">
                            <w:pPr>
                              <w:rPr>
                                <w:rFonts w:ascii="Verdana" w:hAnsi="Verdana"/>
                                <w:sz w:val="14"/>
                                <w:szCs w:val="14"/>
                              </w:rPr>
                            </w:pPr>
                            <w:r w:rsidRPr="00941821">
                              <w:rPr>
                                <w:rFonts w:ascii="Verdana" w:hAnsi="Verdana"/>
                                <w:sz w:val="14"/>
                                <w:szCs w:val="14"/>
                              </w:rPr>
                              <w:t>Hvad kan konkluderes heraf?</w:t>
                            </w:r>
                            <w:r w:rsidRPr="00941821">
                              <w:rPr>
                                <w:rFonts w:ascii="Verdana" w:hAnsi="Verdana"/>
                                <w:sz w:val="14"/>
                                <w:szCs w:val="14"/>
                              </w:rPr>
                              <w:br/>
                              <w:t>Hvad har jeg lært?</w:t>
                            </w:r>
                          </w:p>
                          <w:p w14:paraId="3ACF2535" w14:textId="77777777" w:rsidR="00E12898" w:rsidRDefault="00E1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90CD7" id="_x0000_s1028" type="#_x0000_t202" style="position:absolute;margin-left:43.55pt;margin-top:227.15pt;width:133.5pt;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">
                <v:textbox>
                  <w:txbxContent>
                    <w:p w14:paraId="3E10AD65" w14:textId="77777777" w:rsidR="00E12898" w:rsidRPr="00941821" w:rsidRDefault="00E12898" w:rsidP="00941821">
                      <w:pPr>
                        <w:rPr>
                          <w:rFonts w:ascii="Verdana" w:hAnsi="Verdana"/>
                          <w:sz w:val="14"/>
                          <w:szCs w:val="14"/>
                        </w:rPr>
                      </w:pPr>
                      <w:r>
                        <w:rPr>
                          <w:rFonts w:ascii="Verdana" w:hAnsi="Verdana"/>
                          <w:sz w:val="14"/>
                          <w:szCs w:val="14"/>
                        </w:rPr>
                        <w:t xml:space="preserve">Ad 3. </w:t>
                      </w:r>
                      <w:r w:rsidRPr="00941821">
                        <w:rPr>
                          <w:rFonts w:ascii="Verdana" w:hAnsi="Verdana"/>
                          <w:sz w:val="14"/>
                          <w:szCs w:val="14"/>
                        </w:rPr>
                        <w:t>Hvilke erfaringer eller teorier kan understøtte refleksionen/kaste lys over situationen?</w:t>
                      </w:r>
                    </w:p>
                    <w:p w14:paraId="20D8DE26" w14:textId="77777777" w:rsidR="00E12898" w:rsidRPr="00941821" w:rsidRDefault="00E12898" w:rsidP="00941821">
                      <w:pPr>
                        <w:rPr>
                          <w:rFonts w:ascii="Verdana" w:hAnsi="Verdana"/>
                          <w:sz w:val="14"/>
                          <w:szCs w:val="14"/>
                        </w:rPr>
                      </w:pPr>
                      <w:r w:rsidRPr="00941821">
                        <w:rPr>
                          <w:rFonts w:ascii="Verdana" w:hAnsi="Verdana"/>
                          <w:sz w:val="14"/>
                          <w:szCs w:val="14"/>
                        </w:rPr>
                        <w:t>Hvad kan konkluderes heraf?</w:t>
                      </w:r>
                      <w:r w:rsidRPr="00941821">
                        <w:rPr>
                          <w:rFonts w:ascii="Verdana" w:hAnsi="Verdana"/>
                          <w:sz w:val="14"/>
                          <w:szCs w:val="14"/>
                        </w:rPr>
                        <w:br/>
                        <w:t>Hvad har jeg lært?</w:t>
                      </w:r>
                    </w:p>
                    <w:p w14:paraId="3ACF2535" w14:textId="77777777" w:rsidR="00E12898" w:rsidRDefault="00E12898"/>
                  </w:txbxContent>
                </v:textbox>
              </v:shape>
            </w:pict>
          </mc:Fallback>
        </mc:AlternateContent>
      </w:r>
      <w:r w:rsidRPr="00DF604C">
        <w:rPr>
          <w:noProof/>
          <w:color w:val="FF0000"/>
          <w:sz w:val="24"/>
          <w:szCs w:val="24"/>
        </w:rPr>
        <mc:AlternateContent>
          <mc:Choice Requires="wps">
            <w:drawing>
              <wp:anchor distT="0" distB="0" distL="114300" distR="114300" simplePos="0" relativeHeight="251666944" behindDoc="0" locked="0" layoutInCell="1" allowOverlap="1" wp14:anchorId="1CBACDA0" wp14:editId="456F4446">
                <wp:simplePos x="0" y="0"/>
                <wp:positionH relativeFrom="column">
                  <wp:posOffset>4220210</wp:posOffset>
                </wp:positionH>
                <wp:positionV relativeFrom="paragraph">
                  <wp:posOffset>255905</wp:posOffset>
                </wp:positionV>
                <wp:extent cx="1485900" cy="495300"/>
                <wp:effectExtent l="0" t="0" r="1905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headEnd/>
                          <a:tailEnd/>
                        </a:ln>
                      </wps:spPr>
                      <wps:txbx>
                        <w:txbxContent>
                          <w:p w14:paraId="3B9BAE93" w14:textId="77777777" w:rsidR="00E12898" w:rsidRPr="00DF604C" w:rsidRDefault="00E12898" w:rsidP="00DF604C">
                            <w:pPr>
                              <w:rPr>
                                <w:rFonts w:ascii="Verdana" w:hAnsi="Verdana"/>
                                <w:sz w:val="14"/>
                                <w:szCs w:val="14"/>
                              </w:rPr>
                            </w:pPr>
                            <w:r>
                              <w:rPr>
                                <w:rFonts w:ascii="Verdana" w:hAnsi="Verdana"/>
                                <w:sz w:val="14"/>
                                <w:szCs w:val="14"/>
                              </w:rPr>
                              <w:t xml:space="preserve">Ad 1. </w:t>
                            </w:r>
                            <w:r w:rsidRPr="00DF604C">
                              <w:rPr>
                                <w:rFonts w:ascii="Verdana" w:hAnsi="Verdana"/>
                                <w:sz w:val="14"/>
                                <w:szCs w:val="14"/>
                              </w:rPr>
                              <w:t>Detaljeret beskrivelse af, hvad der skete i situationen</w:t>
                            </w:r>
                          </w:p>
                          <w:p w14:paraId="5E851A29" w14:textId="77777777" w:rsidR="00E12898" w:rsidRDefault="00E1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ACDA0" id="_x0000_s1029" type="#_x0000_t202" style="position:absolute;margin-left:332.3pt;margin-top:20.15pt;width:117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">
                <v:textbox>
                  <w:txbxContent>
                    <w:p w14:paraId="3B9BAE93" w14:textId="77777777" w:rsidR="00E12898" w:rsidRPr="00DF604C" w:rsidRDefault="00E12898" w:rsidP="00DF604C">
                      <w:pPr>
                        <w:rPr>
                          <w:rFonts w:ascii="Verdana" w:hAnsi="Verdana"/>
                          <w:sz w:val="14"/>
                          <w:szCs w:val="14"/>
                        </w:rPr>
                      </w:pPr>
                      <w:r>
                        <w:rPr>
                          <w:rFonts w:ascii="Verdana" w:hAnsi="Verdana"/>
                          <w:sz w:val="14"/>
                          <w:szCs w:val="14"/>
                        </w:rPr>
                        <w:t xml:space="preserve">Ad 1. </w:t>
                      </w:r>
                      <w:r w:rsidRPr="00DF604C">
                        <w:rPr>
                          <w:rFonts w:ascii="Verdana" w:hAnsi="Verdana"/>
                          <w:sz w:val="14"/>
                          <w:szCs w:val="14"/>
                        </w:rPr>
                        <w:t>Detaljeret beskrivelse af, hvad der skete i situationen</w:t>
                      </w:r>
                    </w:p>
                    <w:p w14:paraId="5E851A29" w14:textId="77777777" w:rsidR="00E12898" w:rsidRDefault="00E12898"/>
                  </w:txbxContent>
                </v:textbox>
              </v:shape>
            </w:pict>
          </mc:Fallback>
        </mc:AlternateContent>
      </w:r>
      <w:r w:rsidRPr="00DF604C">
        <w:rPr>
          <w:noProof/>
          <w:color w:val="FF0000"/>
          <w:sz w:val="24"/>
          <w:szCs w:val="24"/>
        </w:rPr>
        <mc:AlternateContent>
          <mc:Choice Requires="wps">
            <w:drawing>
              <wp:anchor distT="0" distB="0" distL="114300" distR="114300" simplePos="0" relativeHeight="251668992" behindDoc="0" locked="0" layoutInCell="1" allowOverlap="1" wp14:anchorId="589B0067" wp14:editId="4D6B5A7D">
                <wp:simplePos x="0" y="0"/>
                <wp:positionH relativeFrom="column">
                  <wp:posOffset>4401185</wp:posOffset>
                </wp:positionH>
                <wp:positionV relativeFrom="paragraph">
                  <wp:posOffset>2789555</wp:posOffset>
                </wp:positionV>
                <wp:extent cx="1809750" cy="914400"/>
                <wp:effectExtent l="0" t="0" r="19050" b="19050"/>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14400"/>
                        </a:xfrm>
                        <a:prstGeom prst="rect">
                          <a:avLst/>
                        </a:prstGeom>
                        <a:solidFill>
                          <a:srgbClr val="FFFFFF"/>
                        </a:solidFill>
                        <a:ln w="9525">
                          <a:solidFill>
                            <a:srgbClr val="000000"/>
                          </a:solidFill>
                          <a:miter lim="800000"/>
                          <a:headEnd/>
                          <a:tailEnd/>
                        </a:ln>
                      </wps:spPr>
                      <wps:txbx>
                        <w:txbxContent>
                          <w:p w14:paraId="2878B44B" w14:textId="77777777" w:rsidR="00E12898" w:rsidRPr="00DF604C" w:rsidRDefault="00E12898" w:rsidP="00DF604C">
                            <w:pPr>
                              <w:rPr>
                                <w:rFonts w:ascii="Verdana" w:hAnsi="Verdana"/>
                                <w:sz w:val="14"/>
                                <w:szCs w:val="14"/>
                              </w:rPr>
                            </w:pPr>
                            <w:r>
                              <w:rPr>
                                <w:rFonts w:ascii="Verdana" w:hAnsi="Verdana"/>
                                <w:sz w:val="14"/>
                                <w:szCs w:val="14"/>
                              </w:rPr>
                              <w:t xml:space="preserve">Ad 2. </w:t>
                            </w:r>
                            <w:r w:rsidRPr="00DF604C">
                              <w:rPr>
                                <w:rFonts w:ascii="Verdana" w:hAnsi="Verdana"/>
                                <w:sz w:val="14"/>
                                <w:szCs w:val="14"/>
                              </w:rPr>
                              <w:t xml:space="preserve">Uddybende spørgsmål: </w:t>
                            </w:r>
                            <w:r>
                              <w:rPr>
                                <w:rFonts w:ascii="Verdana" w:hAnsi="Verdana"/>
                                <w:sz w:val="14"/>
                                <w:szCs w:val="14"/>
                              </w:rPr>
                              <w:br/>
                            </w:r>
                            <w:r w:rsidRPr="00DF604C">
                              <w:rPr>
                                <w:rFonts w:ascii="Verdana" w:hAnsi="Verdana"/>
                                <w:sz w:val="14"/>
                                <w:szCs w:val="14"/>
                              </w:rPr>
                              <w:t>Hvorfor skete det, som det gjorde?</w:t>
                            </w:r>
                          </w:p>
                          <w:p w14:paraId="39A957B8" w14:textId="77777777" w:rsidR="00E12898" w:rsidRPr="00DF604C" w:rsidRDefault="00E12898" w:rsidP="00DF604C">
                            <w:pPr>
                              <w:rPr>
                                <w:rFonts w:ascii="Verdana" w:hAnsi="Verdana"/>
                                <w:sz w:val="14"/>
                                <w:szCs w:val="14"/>
                              </w:rPr>
                            </w:pPr>
                            <w:r w:rsidRPr="00DF604C">
                              <w:rPr>
                                <w:rFonts w:ascii="Verdana" w:hAnsi="Verdana"/>
                                <w:sz w:val="14"/>
                                <w:szCs w:val="14"/>
                              </w:rPr>
                              <w:t>Hvilken betydning fik det?</w:t>
                            </w:r>
                          </w:p>
                          <w:p w14:paraId="309709B5" w14:textId="77777777" w:rsidR="00E12898" w:rsidRPr="00DF604C" w:rsidRDefault="00E12898" w:rsidP="00DF604C">
                            <w:pPr>
                              <w:rPr>
                                <w:rFonts w:ascii="Verdana" w:hAnsi="Verdana"/>
                                <w:sz w:val="14"/>
                                <w:szCs w:val="14"/>
                              </w:rPr>
                            </w:pPr>
                            <w:r w:rsidRPr="00DF604C">
                              <w:rPr>
                                <w:rFonts w:ascii="Verdana" w:hAnsi="Verdana"/>
                                <w:sz w:val="14"/>
                                <w:szCs w:val="14"/>
                              </w:rPr>
                              <w:t>Hvad kan det have sammenhæng med?</w:t>
                            </w:r>
                          </w:p>
                          <w:p w14:paraId="2D5C32C1" w14:textId="77777777" w:rsidR="00E12898" w:rsidRPr="00DF604C" w:rsidRDefault="00E12898" w:rsidP="00DF604C">
                            <w:pPr>
                              <w:rPr>
                                <w:rFonts w:ascii="Verdana" w:hAnsi="Verdana"/>
                                <w:sz w:val="14"/>
                                <w:szCs w:val="14"/>
                              </w:rPr>
                            </w:pPr>
                            <w:r w:rsidRPr="00DF604C">
                              <w:rPr>
                                <w:rFonts w:ascii="Verdana" w:hAnsi="Verdana"/>
                                <w:sz w:val="14"/>
                                <w:szCs w:val="14"/>
                              </w:rPr>
                              <w:t>Hvilke konsekvenser fik handlingen?</w:t>
                            </w:r>
                          </w:p>
                          <w:p w14:paraId="4513F353" w14:textId="77777777" w:rsidR="00E12898" w:rsidRDefault="00E1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0067" id="_x0000_s1030" type="#_x0000_t202" style="position:absolute;margin-left:346.55pt;margin-top:219.65pt;width:142.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">
                <v:textbox>
                  <w:txbxContent>
                    <w:p w14:paraId="2878B44B" w14:textId="77777777" w:rsidR="00E12898" w:rsidRPr="00DF604C" w:rsidRDefault="00E12898" w:rsidP="00DF604C">
                      <w:pPr>
                        <w:rPr>
                          <w:rFonts w:ascii="Verdana" w:hAnsi="Verdana"/>
                          <w:sz w:val="14"/>
                          <w:szCs w:val="14"/>
                        </w:rPr>
                      </w:pPr>
                      <w:r>
                        <w:rPr>
                          <w:rFonts w:ascii="Verdana" w:hAnsi="Verdana"/>
                          <w:sz w:val="14"/>
                          <w:szCs w:val="14"/>
                        </w:rPr>
                        <w:t xml:space="preserve">Ad 2. </w:t>
                      </w:r>
                      <w:r w:rsidRPr="00DF604C">
                        <w:rPr>
                          <w:rFonts w:ascii="Verdana" w:hAnsi="Verdana"/>
                          <w:sz w:val="14"/>
                          <w:szCs w:val="14"/>
                        </w:rPr>
                        <w:t xml:space="preserve">Uddybende spørgsmål: </w:t>
                      </w:r>
                      <w:r>
                        <w:rPr>
                          <w:rFonts w:ascii="Verdana" w:hAnsi="Verdana"/>
                          <w:sz w:val="14"/>
                          <w:szCs w:val="14"/>
                        </w:rPr>
                        <w:br/>
                      </w:r>
                      <w:r w:rsidRPr="00DF604C">
                        <w:rPr>
                          <w:rFonts w:ascii="Verdana" w:hAnsi="Verdana"/>
                          <w:sz w:val="14"/>
                          <w:szCs w:val="14"/>
                        </w:rPr>
                        <w:t>Hvorfor skete det, som det gjorde?</w:t>
                      </w:r>
                    </w:p>
                    <w:p w14:paraId="39A957B8" w14:textId="77777777" w:rsidR="00E12898" w:rsidRPr="00DF604C" w:rsidRDefault="00E12898" w:rsidP="00DF604C">
                      <w:pPr>
                        <w:rPr>
                          <w:rFonts w:ascii="Verdana" w:hAnsi="Verdana"/>
                          <w:sz w:val="14"/>
                          <w:szCs w:val="14"/>
                        </w:rPr>
                      </w:pPr>
                      <w:r w:rsidRPr="00DF604C">
                        <w:rPr>
                          <w:rFonts w:ascii="Verdana" w:hAnsi="Verdana"/>
                          <w:sz w:val="14"/>
                          <w:szCs w:val="14"/>
                        </w:rPr>
                        <w:t>Hvilken betydning fik det?</w:t>
                      </w:r>
                    </w:p>
                    <w:p w14:paraId="309709B5" w14:textId="77777777" w:rsidR="00E12898" w:rsidRPr="00DF604C" w:rsidRDefault="00E12898" w:rsidP="00DF604C">
                      <w:pPr>
                        <w:rPr>
                          <w:rFonts w:ascii="Verdana" w:hAnsi="Verdana"/>
                          <w:sz w:val="14"/>
                          <w:szCs w:val="14"/>
                        </w:rPr>
                      </w:pPr>
                      <w:r w:rsidRPr="00DF604C">
                        <w:rPr>
                          <w:rFonts w:ascii="Verdana" w:hAnsi="Verdana"/>
                          <w:sz w:val="14"/>
                          <w:szCs w:val="14"/>
                        </w:rPr>
                        <w:t>Hvad kan det have sammenhæng med?</w:t>
                      </w:r>
                    </w:p>
                    <w:p w14:paraId="2D5C32C1" w14:textId="77777777" w:rsidR="00E12898" w:rsidRPr="00DF604C" w:rsidRDefault="00E12898" w:rsidP="00DF604C">
                      <w:pPr>
                        <w:rPr>
                          <w:rFonts w:ascii="Verdana" w:hAnsi="Verdana"/>
                          <w:sz w:val="14"/>
                          <w:szCs w:val="14"/>
                        </w:rPr>
                      </w:pPr>
                      <w:r w:rsidRPr="00DF604C">
                        <w:rPr>
                          <w:rFonts w:ascii="Verdana" w:hAnsi="Verdana"/>
                          <w:sz w:val="14"/>
                          <w:szCs w:val="14"/>
                        </w:rPr>
                        <w:t>Hvilke konsekvenser fik handlingen?</w:t>
                      </w:r>
                    </w:p>
                    <w:p w14:paraId="4513F353" w14:textId="77777777" w:rsidR="00E12898" w:rsidRDefault="00E12898"/>
                  </w:txbxContent>
                </v:textbox>
              </v:shape>
            </w:pict>
          </mc:Fallback>
        </mc:AlternateContent>
      </w:r>
      <w:r w:rsidR="00944FC3" w:rsidRPr="00944FC3">
        <w:rPr>
          <w:noProof/>
          <w:color w:val="FF0000"/>
          <w:sz w:val="24"/>
          <w:szCs w:val="24"/>
          <w:shd w:val="clear" w:color="auto" w:fill="C6D9F1" w:themeFill="text2" w:themeFillTint="33"/>
        </w:rPr>
        <w:drawing>
          <wp:inline distT="0" distB="0" distL="0" distR="0" wp14:anchorId="2A7B5CE8" wp14:editId="59A7EE8C">
            <wp:extent cx="6286500" cy="3676650"/>
            <wp:effectExtent l="0" t="0" r="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A316E38" w14:textId="77777777" w:rsidR="004E769C" w:rsidRDefault="004E769C" w:rsidP="00621AF2">
      <w:pPr>
        <w:rPr>
          <w:rFonts w:ascii="Verdana" w:hAnsi="Verdana" w:cs="Arial"/>
        </w:rPr>
      </w:pPr>
    </w:p>
    <w:p w14:paraId="455E323C" w14:textId="77777777" w:rsidR="00941821" w:rsidRPr="00621AF2" w:rsidRDefault="00621AF2" w:rsidP="00621AF2">
      <w:pPr>
        <w:pStyle w:val="Default"/>
        <w:rPr>
          <w:rFonts w:cs="Arial"/>
          <w:b/>
          <w:bCs/>
          <w:sz w:val="28"/>
          <w:szCs w:val="28"/>
        </w:rPr>
      </w:pPr>
      <w:r>
        <w:rPr>
          <w:noProof/>
        </w:rPr>
        <mc:AlternateContent>
          <mc:Choice Requires="wps">
            <w:drawing>
              <wp:anchor distT="0" distB="0" distL="114300" distR="114300" simplePos="0" relativeHeight="251675136" behindDoc="0" locked="0" layoutInCell="1" allowOverlap="1" wp14:anchorId="1A774887" wp14:editId="6D262A72">
                <wp:simplePos x="0" y="0"/>
                <wp:positionH relativeFrom="column">
                  <wp:posOffset>-114300</wp:posOffset>
                </wp:positionH>
                <wp:positionV relativeFrom="paragraph">
                  <wp:posOffset>125730</wp:posOffset>
                </wp:positionV>
                <wp:extent cx="6400800" cy="0"/>
                <wp:effectExtent l="18415" t="13970" r="10160" b="14605"/>
                <wp:wrapNone/>
                <wp:docPr id="2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6F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49759" id="Line 9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pt" to="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" strokecolor="#006fac" strokeweight="1.5pt"/>
            </w:pict>
          </mc:Fallback>
        </mc:AlternateContent>
      </w:r>
    </w:p>
    <w:p w14:paraId="49BA041C" w14:textId="77777777" w:rsidR="004E769C" w:rsidRDefault="003F37A6" w:rsidP="008B5532">
      <w:r>
        <w:br/>
      </w:r>
    </w:p>
    <w:p w14:paraId="003C77A0" w14:textId="77777777" w:rsidR="007E19B1" w:rsidRDefault="007E19B1" w:rsidP="008B5532">
      <w:pPr>
        <w:pStyle w:val="Overskrift1"/>
        <w:rPr>
          <w:color w:val="1F497D" w:themeColor="text2"/>
        </w:rPr>
      </w:pPr>
    </w:p>
    <w:p w14:paraId="2AC5D33F" w14:textId="77777777" w:rsidR="007E19B1" w:rsidRDefault="007E19B1" w:rsidP="008B5532">
      <w:pPr>
        <w:pStyle w:val="Overskrift1"/>
        <w:rPr>
          <w:color w:val="1F497D" w:themeColor="text2"/>
        </w:rPr>
      </w:pPr>
    </w:p>
    <w:p w14:paraId="0245F27B" w14:textId="77777777" w:rsidR="007E19B1" w:rsidRDefault="007E19B1" w:rsidP="008B5532">
      <w:pPr>
        <w:pStyle w:val="Overskrift1"/>
        <w:rPr>
          <w:color w:val="1F497D" w:themeColor="text2"/>
        </w:rPr>
      </w:pPr>
    </w:p>
    <w:p w14:paraId="50740B56" w14:textId="77777777" w:rsidR="007E19B1" w:rsidRDefault="007E19B1" w:rsidP="008B5532">
      <w:pPr>
        <w:pStyle w:val="Overskrift1"/>
        <w:rPr>
          <w:color w:val="1F497D" w:themeColor="text2"/>
        </w:rPr>
      </w:pPr>
    </w:p>
    <w:p w14:paraId="0EE3B3FF" w14:textId="77777777" w:rsidR="007E19B1" w:rsidRDefault="007E19B1" w:rsidP="008B5532">
      <w:pPr>
        <w:pStyle w:val="Overskrift1"/>
        <w:rPr>
          <w:color w:val="1F497D" w:themeColor="text2"/>
        </w:rPr>
      </w:pPr>
    </w:p>
    <w:p w14:paraId="507CE845" w14:textId="77777777" w:rsidR="009D025B" w:rsidRDefault="009D025B" w:rsidP="008B5532">
      <w:pPr>
        <w:pStyle w:val="Overskrift1"/>
        <w:rPr>
          <w:color w:val="1F497D" w:themeColor="text2"/>
        </w:rPr>
      </w:pPr>
      <w:r>
        <w:rPr>
          <w:color w:val="1F497D" w:themeColor="text2"/>
        </w:rPr>
        <w:br w:type="page"/>
      </w:r>
    </w:p>
    <w:p w14:paraId="62E78677" w14:textId="77777777" w:rsidR="00941821" w:rsidRPr="00A32DBE" w:rsidRDefault="000C1FBE" w:rsidP="008B5532">
      <w:pPr>
        <w:pStyle w:val="Overskrift1"/>
      </w:pPr>
      <w:bookmarkStart w:id="64" w:name="_Toc169004130"/>
      <w:r w:rsidRPr="00B63CF5">
        <w:rPr>
          <w:color w:val="1F497D" w:themeColor="text2"/>
        </w:rPr>
        <w:lastRenderedPageBreak/>
        <w:t>Noter</w:t>
      </w:r>
      <w:bookmarkEnd w:id="64"/>
    </w:p>
    <w:p w14:paraId="671E768B" w14:textId="77777777" w:rsidR="00941821" w:rsidRDefault="00941821" w:rsidP="00B86028">
      <w:pPr>
        <w:shd w:val="clear" w:color="auto" w:fill="FFFFFF"/>
        <w:spacing w:before="100" w:beforeAutospacing="1" w:after="100" w:afterAutospacing="1"/>
      </w:pPr>
    </w:p>
    <w:p w14:paraId="16B6A13E" w14:textId="77777777" w:rsidR="00941821" w:rsidRDefault="00941821" w:rsidP="00B86028">
      <w:pPr>
        <w:shd w:val="clear" w:color="auto" w:fill="FFFFFF"/>
        <w:spacing w:before="100" w:beforeAutospacing="1" w:after="100" w:afterAutospacing="1"/>
      </w:pPr>
    </w:p>
    <w:p w14:paraId="77548CD4" w14:textId="77777777" w:rsidR="00A85233" w:rsidRDefault="00A85233" w:rsidP="00B86028">
      <w:pPr>
        <w:shd w:val="clear" w:color="auto" w:fill="FFFFFF"/>
        <w:spacing w:before="100" w:beforeAutospacing="1" w:after="100" w:afterAutospacing="1"/>
      </w:pPr>
    </w:p>
    <w:p w14:paraId="01ABA1E5" w14:textId="77777777" w:rsidR="00C31A6B" w:rsidRDefault="00C31A6B" w:rsidP="00B86028">
      <w:pPr>
        <w:shd w:val="clear" w:color="auto" w:fill="FFFFFF"/>
        <w:spacing w:before="100" w:beforeAutospacing="1" w:after="100" w:afterAutospacing="1"/>
      </w:pPr>
    </w:p>
    <w:p w14:paraId="306E91DA" w14:textId="77777777" w:rsidR="00C31A6B" w:rsidRDefault="00C31A6B" w:rsidP="00B86028">
      <w:pPr>
        <w:shd w:val="clear" w:color="auto" w:fill="FFFFFF"/>
        <w:spacing w:before="100" w:beforeAutospacing="1" w:after="100" w:afterAutospacing="1"/>
      </w:pPr>
    </w:p>
    <w:p w14:paraId="1CDE32DD" w14:textId="77777777" w:rsidR="00C31A6B" w:rsidRDefault="00C31A6B" w:rsidP="00B86028">
      <w:pPr>
        <w:shd w:val="clear" w:color="auto" w:fill="FFFFFF"/>
        <w:spacing w:before="100" w:beforeAutospacing="1" w:after="100" w:afterAutospacing="1"/>
      </w:pPr>
    </w:p>
    <w:p w14:paraId="13520A86" w14:textId="77777777" w:rsidR="00E22B5E" w:rsidRDefault="00E22B5E" w:rsidP="00B86028">
      <w:pPr>
        <w:shd w:val="clear" w:color="auto" w:fill="FFFFFF"/>
        <w:spacing w:before="100" w:beforeAutospacing="1" w:after="100" w:afterAutospacing="1"/>
      </w:pPr>
    </w:p>
    <w:p w14:paraId="4D6A8009" w14:textId="77777777" w:rsidR="00E22B5E" w:rsidRDefault="00E22B5E" w:rsidP="00B86028">
      <w:pPr>
        <w:shd w:val="clear" w:color="auto" w:fill="FFFFFF"/>
        <w:spacing w:before="100" w:beforeAutospacing="1" w:after="100" w:afterAutospacing="1"/>
      </w:pPr>
    </w:p>
    <w:p w14:paraId="09BEAC72" w14:textId="77777777" w:rsidR="00E22B5E" w:rsidRDefault="00E22B5E" w:rsidP="00B86028">
      <w:pPr>
        <w:shd w:val="clear" w:color="auto" w:fill="FFFFFF"/>
        <w:spacing w:before="100" w:beforeAutospacing="1" w:after="100" w:afterAutospacing="1"/>
      </w:pPr>
    </w:p>
    <w:p w14:paraId="72EA365A" w14:textId="77777777" w:rsidR="00E22B5E" w:rsidRDefault="00E22B5E" w:rsidP="00B86028">
      <w:pPr>
        <w:shd w:val="clear" w:color="auto" w:fill="FFFFFF"/>
        <w:spacing w:before="100" w:beforeAutospacing="1" w:after="100" w:afterAutospacing="1"/>
      </w:pPr>
    </w:p>
    <w:p w14:paraId="1E340997" w14:textId="77777777" w:rsidR="00E22B5E" w:rsidRDefault="00E22B5E" w:rsidP="00B86028">
      <w:pPr>
        <w:shd w:val="clear" w:color="auto" w:fill="FFFFFF"/>
        <w:spacing w:before="100" w:beforeAutospacing="1" w:after="100" w:afterAutospacing="1"/>
      </w:pPr>
    </w:p>
    <w:p w14:paraId="4D60B91A" w14:textId="77777777" w:rsidR="00E22B5E" w:rsidRDefault="00E22B5E" w:rsidP="00B86028">
      <w:pPr>
        <w:shd w:val="clear" w:color="auto" w:fill="FFFFFF"/>
        <w:spacing w:before="100" w:beforeAutospacing="1" w:after="100" w:afterAutospacing="1"/>
      </w:pPr>
    </w:p>
    <w:p w14:paraId="12A9ECB8" w14:textId="77777777" w:rsidR="00E22B5E" w:rsidRDefault="00E22B5E" w:rsidP="00B86028">
      <w:pPr>
        <w:shd w:val="clear" w:color="auto" w:fill="FFFFFF"/>
        <w:spacing w:before="100" w:beforeAutospacing="1" w:after="100" w:afterAutospacing="1"/>
      </w:pPr>
    </w:p>
    <w:p w14:paraId="1BEB1341" w14:textId="77777777" w:rsidR="00E22B5E" w:rsidRDefault="00E22B5E" w:rsidP="00B86028">
      <w:pPr>
        <w:shd w:val="clear" w:color="auto" w:fill="FFFFFF"/>
        <w:spacing w:before="100" w:beforeAutospacing="1" w:after="100" w:afterAutospacing="1"/>
      </w:pPr>
    </w:p>
    <w:p w14:paraId="244E783C" w14:textId="77777777" w:rsidR="00E22B5E" w:rsidRDefault="00E22B5E" w:rsidP="00B86028">
      <w:pPr>
        <w:shd w:val="clear" w:color="auto" w:fill="FFFFFF"/>
        <w:spacing w:before="100" w:beforeAutospacing="1" w:after="100" w:afterAutospacing="1"/>
      </w:pPr>
    </w:p>
    <w:p w14:paraId="7167648B" w14:textId="77777777" w:rsidR="00E22B5E" w:rsidRDefault="00E22B5E" w:rsidP="00B86028">
      <w:pPr>
        <w:shd w:val="clear" w:color="auto" w:fill="FFFFFF"/>
        <w:spacing w:before="100" w:beforeAutospacing="1" w:after="100" w:afterAutospacing="1"/>
      </w:pPr>
    </w:p>
    <w:p w14:paraId="26892507" w14:textId="77777777" w:rsidR="00E22B5E" w:rsidRDefault="00E22B5E" w:rsidP="00B86028">
      <w:pPr>
        <w:shd w:val="clear" w:color="auto" w:fill="FFFFFF"/>
        <w:spacing w:before="100" w:beforeAutospacing="1" w:after="100" w:afterAutospacing="1"/>
      </w:pPr>
    </w:p>
    <w:p w14:paraId="765E532F" w14:textId="77777777" w:rsidR="00E22B5E" w:rsidRDefault="00E22B5E" w:rsidP="00B86028">
      <w:pPr>
        <w:shd w:val="clear" w:color="auto" w:fill="FFFFFF"/>
        <w:spacing w:before="100" w:beforeAutospacing="1" w:after="100" w:afterAutospacing="1"/>
      </w:pPr>
    </w:p>
    <w:p w14:paraId="1BAA2385" w14:textId="77777777" w:rsidR="00E22B5E" w:rsidRDefault="00E22B5E" w:rsidP="00B86028">
      <w:pPr>
        <w:shd w:val="clear" w:color="auto" w:fill="FFFFFF"/>
        <w:spacing w:before="100" w:beforeAutospacing="1" w:after="100" w:afterAutospacing="1"/>
      </w:pPr>
    </w:p>
    <w:p w14:paraId="69215917" w14:textId="77777777" w:rsidR="00E22B5E" w:rsidRDefault="00E22B5E" w:rsidP="00B86028">
      <w:pPr>
        <w:shd w:val="clear" w:color="auto" w:fill="FFFFFF"/>
        <w:spacing w:before="100" w:beforeAutospacing="1" w:after="100" w:afterAutospacing="1"/>
      </w:pPr>
    </w:p>
    <w:p w14:paraId="3F63B4E7" w14:textId="77777777" w:rsidR="00E22B5E" w:rsidRDefault="00E22B5E" w:rsidP="00B86028">
      <w:pPr>
        <w:shd w:val="clear" w:color="auto" w:fill="FFFFFF"/>
        <w:spacing w:before="100" w:beforeAutospacing="1" w:after="100" w:afterAutospacing="1"/>
      </w:pPr>
    </w:p>
    <w:p w14:paraId="6F1FCAD2" w14:textId="77777777" w:rsidR="00E22B5E" w:rsidRDefault="00E22B5E" w:rsidP="00B86028">
      <w:pPr>
        <w:shd w:val="clear" w:color="auto" w:fill="FFFFFF"/>
        <w:spacing w:before="100" w:beforeAutospacing="1" w:after="100" w:afterAutospacing="1"/>
      </w:pPr>
    </w:p>
    <w:p w14:paraId="31B4D061" w14:textId="77777777" w:rsidR="00E22B5E" w:rsidRDefault="00E22B5E" w:rsidP="00B86028">
      <w:pPr>
        <w:shd w:val="clear" w:color="auto" w:fill="FFFFFF"/>
        <w:spacing w:before="100" w:beforeAutospacing="1" w:after="100" w:afterAutospacing="1"/>
      </w:pPr>
    </w:p>
    <w:p w14:paraId="00AAD6E9" w14:textId="77777777" w:rsidR="00C31A6B" w:rsidRDefault="00C31A6B" w:rsidP="00B86028">
      <w:pPr>
        <w:shd w:val="clear" w:color="auto" w:fill="FFFFFF"/>
        <w:spacing w:before="100" w:beforeAutospacing="1" w:after="100" w:afterAutospacing="1"/>
      </w:pPr>
    </w:p>
    <w:p w14:paraId="35034891" w14:textId="77777777" w:rsidR="00C31A6B" w:rsidRDefault="00C31A6B" w:rsidP="00B86028">
      <w:pPr>
        <w:shd w:val="clear" w:color="auto" w:fill="FFFFFF"/>
        <w:spacing w:before="100" w:beforeAutospacing="1" w:after="100" w:afterAutospacing="1"/>
      </w:pPr>
    </w:p>
    <w:p w14:paraId="5A03A4B0" w14:textId="77777777" w:rsidR="00C31A6B" w:rsidRDefault="00C31A6B" w:rsidP="00B86028">
      <w:pPr>
        <w:shd w:val="clear" w:color="auto" w:fill="FFFFFF"/>
        <w:spacing w:before="100" w:beforeAutospacing="1" w:after="100" w:afterAutospacing="1"/>
      </w:pPr>
    </w:p>
    <w:p w14:paraId="58D1DA40" w14:textId="77777777" w:rsidR="00C31A6B" w:rsidRDefault="00C31A6B" w:rsidP="00B86028">
      <w:pPr>
        <w:shd w:val="clear" w:color="auto" w:fill="FFFFFF"/>
        <w:spacing w:before="100" w:beforeAutospacing="1" w:after="100" w:afterAutospacing="1"/>
      </w:pPr>
    </w:p>
    <w:p w14:paraId="05AEB766" w14:textId="77777777" w:rsidR="00C31A6B" w:rsidRDefault="00C31A6B" w:rsidP="00A32DBE">
      <w:pPr>
        <w:pStyle w:val="Overskrift1"/>
        <w:rPr>
          <w:color w:val="1F497D" w:themeColor="text2"/>
        </w:rPr>
      </w:pPr>
    </w:p>
    <w:p w14:paraId="1ABE77FC" w14:textId="77777777" w:rsidR="004E769C" w:rsidRDefault="004E769C" w:rsidP="004E769C"/>
    <w:p w14:paraId="180DAD4E" w14:textId="77777777" w:rsidR="00822D41" w:rsidRDefault="00822D41" w:rsidP="004E769C"/>
    <w:p w14:paraId="5FBE49FF" w14:textId="77777777" w:rsidR="00822D41" w:rsidRDefault="00822D41" w:rsidP="004E769C"/>
    <w:p w14:paraId="2229B27A" w14:textId="77777777" w:rsidR="00822D41" w:rsidRDefault="00822D41" w:rsidP="004E769C"/>
    <w:p w14:paraId="34B0A8F2" w14:textId="77777777" w:rsidR="00E22B5E" w:rsidRDefault="00E22B5E" w:rsidP="004E769C"/>
    <w:p w14:paraId="784E0F59" w14:textId="77777777" w:rsidR="00E22B5E" w:rsidRDefault="00E22B5E" w:rsidP="004E769C"/>
    <w:p w14:paraId="65AFB574" w14:textId="77777777" w:rsidR="00E22B5E" w:rsidRDefault="00E22B5E" w:rsidP="004E769C"/>
    <w:p w14:paraId="20D1012E" w14:textId="77777777" w:rsidR="00E22B5E" w:rsidRDefault="00E22B5E" w:rsidP="004E769C"/>
    <w:p w14:paraId="0D26F39E" w14:textId="77777777" w:rsidR="00E22B5E" w:rsidRDefault="00E22B5E" w:rsidP="004E769C"/>
    <w:p w14:paraId="2A5CA6D4" w14:textId="77777777" w:rsidR="00E52A2A" w:rsidRDefault="00E52A2A" w:rsidP="004E769C"/>
    <w:p w14:paraId="3F78CFDC" w14:textId="77777777" w:rsidR="00B42C0C" w:rsidRDefault="00B42C0C" w:rsidP="004E769C"/>
    <w:p w14:paraId="18CAF148" w14:textId="77777777" w:rsidR="00B42C0C" w:rsidRDefault="00B42C0C" w:rsidP="004E769C"/>
    <w:p w14:paraId="3C972023" w14:textId="77777777" w:rsidR="00B42C0C" w:rsidRDefault="00B42C0C" w:rsidP="004E769C"/>
    <w:p w14:paraId="0CB8B569" w14:textId="77777777" w:rsidR="00B42C0C" w:rsidRDefault="00B42C0C" w:rsidP="004E769C"/>
    <w:p w14:paraId="251436B1" w14:textId="77777777" w:rsidR="00B42C0C" w:rsidRDefault="00B42C0C" w:rsidP="004E769C"/>
    <w:p w14:paraId="1382EAF6" w14:textId="77777777" w:rsidR="00B42C0C" w:rsidRDefault="00B42C0C" w:rsidP="004E769C"/>
    <w:p w14:paraId="207C9DDC" w14:textId="77777777" w:rsidR="00B42C0C" w:rsidRDefault="00B42C0C" w:rsidP="004E769C"/>
    <w:p w14:paraId="67C0C721" w14:textId="77777777" w:rsidR="00B42C0C" w:rsidRDefault="00B42C0C" w:rsidP="004E769C"/>
    <w:p w14:paraId="69A41E65" w14:textId="77777777" w:rsidR="00B42C0C" w:rsidRDefault="00B42C0C" w:rsidP="004E769C"/>
    <w:p w14:paraId="582EE7A0" w14:textId="77777777" w:rsidR="00B42C0C" w:rsidRDefault="00B42C0C" w:rsidP="004E769C"/>
    <w:p w14:paraId="1A78C449" w14:textId="77777777" w:rsidR="00B42C0C" w:rsidRDefault="00B42C0C" w:rsidP="004E769C"/>
    <w:p w14:paraId="260EF239" w14:textId="77777777" w:rsidR="00B42C0C" w:rsidRDefault="00B42C0C" w:rsidP="004E769C"/>
    <w:p w14:paraId="266F360C" w14:textId="77777777" w:rsidR="003F37A6" w:rsidRDefault="003F37A6" w:rsidP="004E769C"/>
    <w:p w14:paraId="13792CD3" w14:textId="77777777" w:rsidR="003F37A6" w:rsidRDefault="003F37A6" w:rsidP="004E769C"/>
    <w:p w14:paraId="2AB9528D" w14:textId="77777777" w:rsidR="003F37A6" w:rsidRDefault="003F37A6" w:rsidP="004E769C"/>
    <w:p w14:paraId="22A0B208" w14:textId="77777777" w:rsidR="003F37A6" w:rsidRDefault="003F37A6" w:rsidP="004E769C"/>
    <w:p w14:paraId="09DAA956" w14:textId="77777777" w:rsidR="003F37A6" w:rsidRDefault="003F37A6" w:rsidP="004E769C"/>
    <w:p w14:paraId="249F0636" w14:textId="77777777" w:rsidR="00B42C0C" w:rsidRDefault="00B42C0C" w:rsidP="004E769C"/>
    <w:p w14:paraId="03BE016A" w14:textId="77777777" w:rsidR="00E52A2A" w:rsidRDefault="00E52A2A" w:rsidP="004E769C"/>
    <w:p w14:paraId="2B48F109" w14:textId="77777777" w:rsidR="00E52A2A" w:rsidRDefault="00E52A2A" w:rsidP="004E769C"/>
    <w:p w14:paraId="2853C295" w14:textId="77777777" w:rsidR="00E52A2A" w:rsidRDefault="00E52A2A" w:rsidP="004E769C"/>
    <w:p w14:paraId="305C9F94" w14:textId="77777777" w:rsidR="00E22B5E" w:rsidRDefault="00E22B5E" w:rsidP="004E769C"/>
    <w:p w14:paraId="6C62B53F" w14:textId="77777777" w:rsidR="00822D41" w:rsidRPr="004E769C" w:rsidRDefault="00822D41" w:rsidP="004E769C"/>
    <w:p w14:paraId="21D032D7" w14:textId="77777777" w:rsidR="00C31A6B" w:rsidRDefault="00C31A6B" w:rsidP="00A32DBE">
      <w:pPr>
        <w:pStyle w:val="Overskrift1"/>
        <w:rPr>
          <w:color w:val="1F497D" w:themeColor="text2"/>
        </w:rPr>
      </w:pPr>
    </w:p>
    <w:p w14:paraId="4B3B2CCF" w14:textId="77777777" w:rsidR="00A3002D" w:rsidRPr="00A32DBE" w:rsidRDefault="003D5BB5" w:rsidP="00A32DBE">
      <w:pPr>
        <w:pStyle w:val="Overskrift1"/>
        <w:rPr>
          <w:color w:val="1F497D" w:themeColor="text2"/>
        </w:rPr>
      </w:pPr>
      <w:bookmarkStart w:id="65" w:name="_Toc169004131"/>
      <w:r>
        <w:rPr>
          <w:b w:val="0"/>
          <w:noProof/>
          <w:color w:val="0000FF"/>
        </w:rPr>
        <w:drawing>
          <wp:anchor distT="0" distB="0" distL="114300" distR="114300" simplePos="0" relativeHeight="251654656" behindDoc="1" locked="0" layoutInCell="1" allowOverlap="1" wp14:anchorId="6C375B96" wp14:editId="22C17338">
            <wp:simplePos x="0" y="0"/>
            <wp:positionH relativeFrom="column">
              <wp:posOffset>4229100</wp:posOffset>
            </wp:positionH>
            <wp:positionV relativeFrom="paragraph">
              <wp:posOffset>231775</wp:posOffset>
            </wp:positionV>
            <wp:extent cx="2057400" cy="755650"/>
            <wp:effectExtent l="0" t="0" r="0" b="6350"/>
            <wp:wrapNone/>
            <wp:docPr id="16" name="Billede 16" descr="Aabenr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benraa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02D" w:rsidRPr="00A32DBE">
        <w:rPr>
          <w:color w:val="1F497D" w:themeColor="text2"/>
        </w:rPr>
        <w:t>Yderligere oplysninger</w:t>
      </w:r>
      <w:bookmarkEnd w:id="65"/>
    </w:p>
    <w:p w14:paraId="3832DEB6" w14:textId="77777777" w:rsidR="00156BAF" w:rsidRPr="00156BAF" w:rsidRDefault="00156BAF" w:rsidP="00021ABE">
      <w:pPr>
        <w:pStyle w:val="Default"/>
        <w:rPr>
          <w:rFonts w:cs="Arial"/>
          <w:b/>
          <w:color w:val="1F497D" w:themeColor="text2"/>
          <w:sz w:val="28"/>
          <w:szCs w:val="28"/>
        </w:rPr>
      </w:pPr>
    </w:p>
    <w:p w14:paraId="1296B9F9" w14:textId="77777777" w:rsidR="006F41AB" w:rsidRDefault="002E6F01" w:rsidP="002E6F01">
      <w:pPr>
        <w:pStyle w:val="Default"/>
      </w:pPr>
      <w:r>
        <w:t>Yderligere oplysninger fås ved henvendelse til:</w:t>
      </w:r>
    </w:p>
    <w:p w14:paraId="3B692E5E" w14:textId="77777777" w:rsidR="002E6F01" w:rsidRPr="002E6F01" w:rsidRDefault="002E6F01" w:rsidP="002E6F01">
      <w:pPr>
        <w:pStyle w:val="Default"/>
      </w:pPr>
    </w:p>
    <w:p w14:paraId="4D24ACBB" w14:textId="77777777" w:rsidR="000551D8" w:rsidRDefault="00A3002D" w:rsidP="000D198B">
      <w:pPr>
        <w:pStyle w:val="Default"/>
        <w:numPr>
          <w:ilvl w:val="0"/>
          <w:numId w:val="14"/>
        </w:numPr>
        <w:rPr>
          <w:sz w:val="20"/>
          <w:szCs w:val="20"/>
        </w:rPr>
      </w:pPr>
      <w:r w:rsidRPr="00783C87">
        <w:rPr>
          <w:b/>
          <w:color w:val="0000FF"/>
          <w:sz w:val="20"/>
          <w:szCs w:val="20"/>
        </w:rPr>
        <w:t>Aabenraa Kommune</w:t>
      </w:r>
      <w:r w:rsidRPr="00783C87">
        <w:rPr>
          <w:sz w:val="20"/>
          <w:szCs w:val="20"/>
        </w:rPr>
        <w:t xml:space="preserve"> </w:t>
      </w:r>
      <w:r w:rsidR="00B55188" w:rsidRPr="00783C87">
        <w:rPr>
          <w:sz w:val="20"/>
          <w:szCs w:val="20"/>
        </w:rPr>
        <w:br/>
      </w:r>
      <w:r w:rsidR="00156BAF">
        <w:rPr>
          <w:sz w:val="20"/>
          <w:szCs w:val="20"/>
        </w:rPr>
        <w:t>Uddannelseskoordinator Jane Clausen</w:t>
      </w:r>
    </w:p>
    <w:p w14:paraId="130360F2" w14:textId="77777777" w:rsidR="00FA1996" w:rsidRPr="000551D8" w:rsidRDefault="00A3002D" w:rsidP="009B5381">
      <w:pPr>
        <w:pStyle w:val="Default"/>
        <w:ind w:left="720"/>
        <w:rPr>
          <w:sz w:val="20"/>
          <w:szCs w:val="20"/>
        </w:rPr>
      </w:pPr>
      <w:r w:rsidRPr="00783C87">
        <w:rPr>
          <w:sz w:val="20"/>
          <w:szCs w:val="20"/>
        </w:rPr>
        <w:t xml:space="preserve">Børn og </w:t>
      </w:r>
      <w:r w:rsidR="001333BB">
        <w:rPr>
          <w:sz w:val="20"/>
          <w:szCs w:val="20"/>
        </w:rPr>
        <w:t>Kultur</w:t>
      </w:r>
      <w:r w:rsidR="00B55188" w:rsidRPr="000551D8">
        <w:rPr>
          <w:sz w:val="20"/>
          <w:szCs w:val="20"/>
        </w:rPr>
        <w:br/>
      </w:r>
      <w:r w:rsidRPr="000551D8">
        <w:rPr>
          <w:sz w:val="20"/>
          <w:szCs w:val="20"/>
        </w:rPr>
        <w:t>Dagtilbud</w:t>
      </w:r>
      <w:r w:rsidR="00B55188" w:rsidRPr="000551D8">
        <w:rPr>
          <w:sz w:val="20"/>
          <w:szCs w:val="20"/>
        </w:rPr>
        <w:br/>
      </w:r>
      <w:r w:rsidRPr="000551D8">
        <w:rPr>
          <w:sz w:val="20"/>
          <w:szCs w:val="20"/>
        </w:rPr>
        <w:t>Tinglev Midt 2</w:t>
      </w:r>
    </w:p>
    <w:p w14:paraId="03AAE3AF" w14:textId="77777777" w:rsidR="005F341F" w:rsidRPr="003A4EC7" w:rsidRDefault="00A3002D" w:rsidP="00822D41">
      <w:pPr>
        <w:pStyle w:val="Default"/>
        <w:ind w:left="720"/>
        <w:rPr>
          <w:sz w:val="20"/>
          <w:szCs w:val="20"/>
        </w:rPr>
      </w:pPr>
      <w:r w:rsidRPr="003A4EC7">
        <w:rPr>
          <w:sz w:val="20"/>
          <w:szCs w:val="20"/>
        </w:rPr>
        <w:t>6360 Tinglev</w:t>
      </w:r>
      <w:r w:rsidR="00B55188" w:rsidRPr="003A4EC7">
        <w:rPr>
          <w:sz w:val="20"/>
          <w:szCs w:val="20"/>
        </w:rPr>
        <w:br/>
      </w:r>
      <w:r w:rsidR="00AC6C1C" w:rsidRPr="003A4EC7">
        <w:rPr>
          <w:sz w:val="20"/>
          <w:szCs w:val="20"/>
        </w:rPr>
        <w:t>Tlf.: 73</w:t>
      </w:r>
      <w:r w:rsidRPr="003A4EC7">
        <w:rPr>
          <w:sz w:val="20"/>
          <w:szCs w:val="20"/>
        </w:rPr>
        <w:t xml:space="preserve">76 </w:t>
      </w:r>
      <w:r w:rsidR="000551D8" w:rsidRPr="003A4EC7">
        <w:rPr>
          <w:sz w:val="20"/>
          <w:szCs w:val="20"/>
        </w:rPr>
        <w:t>6259</w:t>
      </w:r>
      <w:r w:rsidR="007801A9" w:rsidRPr="003A4EC7">
        <w:rPr>
          <w:sz w:val="20"/>
          <w:szCs w:val="20"/>
        </w:rPr>
        <w:t xml:space="preserve"> eller 21 56 14 60</w:t>
      </w:r>
      <w:r w:rsidR="00B55188" w:rsidRPr="003A4EC7">
        <w:rPr>
          <w:sz w:val="20"/>
          <w:szCs w:val="20"/>
        </w:rPr>
        <w:br/>
      </w:r>
      <w:r w:rsidR="00156BAF" w:rsidRPr="003A4EC7">
        <w:rPr>
          <w:sz w:val="20"/>
          <w:szCs w:val="20"/>
        </w:rPr>
        <w:t>Mail: jhc@aabenraa.dk</w:t>
      </w:r>
    </w:p>
    <w:p w14:paraId="4DED53CA" w14:textId="77777777" w:rsidR="005F341F" w:rsidRPr="003A4EC7" w:rsidRDefault="005F341F" w:rsidP="0061669C">
      <w:pPr>
        <w:pStyle w:val="Default"/>
        <w:tabs>
          <w:tab w:val="left" w:pos="1440"/>
        </w:tabs>
        <w:rPr>
          <w:sz w:val="20"/>
          <w:szCs w:val="20"/>
        </w:rPr>
      </w:pPr>
    </w:p>
    <w:p w14:paraId="24B45476" w14:textId="77777777" w:rsidR="005F341F" w:rsidRDefault="009E4B44" w:rsidP="0061669C">
      <w:pPr>
        <w:pStyle w:val="Default"/>
        <w:tabs>
          <w:tab w:val="left" w:pos="1440"/>
        </w:tabs>
        <w:rPr>
          <w:sz w:val="18"/>
          <w:szCs w:val="18"/>
        </w:rPr>
      </w:pPr>
      <w:r w:rsidRPr="005F341F">
        <w:rPr>
          <w:rFonts w:cs="Arial"/>
          <w:noProof/>
        </w:rPr>
        <w:drawing>
          <wp:anchor distT="0" distB="0" distL="114300" distR="114300" simplePos="0" relativeHeight="251655680" behindDoc="1" locked="0" layoutInCell="1" allowOverlap="1" wp14:anchorId="726DEA35" wp14:editId="7DBEDC4D">
            <wp:simplePos x="0" y="0"/>
            <wp:positionH relativeFrom="column">
              <wp:posOffset>-681355</wp:posOffset>
            </wp:positionH>
            <wp:positionV relativeFrom="paragraph">
              <wp:posOffset>60960</wp:posOffset>
            </wp:positionV>
            <wp:extent cx="7315200" cy="802640"/>
            <wp:effectExtent l="0" t="0" r="0" b="0"/>
            <wp:wrapNone/>
            <wp:docPr id="17" name="Billede 17" descr="Buen mørk 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en mørk blå"/>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8F1CF" w14:textId="793E9D98" w:rsidR="00783C87" w:rsidRPr="005F341F" w:rsidRDefault="0061669C" w:rsidP="0061669C">
      <w:pPr>
        <w:pStyle w:val="Default"/>
        <w:tabs>
          <w:tab w:val="left" w:pos="1440"/>
        </w:tabs>
        <w:rPr>
          <w:sz w:val="14"/>
          <w:szCs w:val="14"/>
        </w:rPr>
      </w:pPr>
      <w:r w:rsidRPr="005F341F">
        <w:rPr>
          <w:sz w:val="14"/>
          <w:szCs w:val="14"/>
        </w:rPr>
        <w:t>17/9596</w:t>
      </w:r>
    </w:p>
    <w:sectPr w:rsidR="00783C87" w:rsidRPr="005F341F" w:rsidSect="00814398">
      <w:footerReference w:type="default" r:id="rId32"/>
      <w:footerReference w:type="first" r:id="rId33"/>
      <w:pgSz w:w="11907" w:h="16839" w:code="9"/>
      <w:pgMar w:top="680" w:right="850" w:bottom="720" w:left="1259" w:header="709" w:footer="709" w:gutter="0"/>
      <w:pgBorders w:offsetFrom="page">
        <w:top w:val="single" w:sz="4" w:space="24" w:color="B8CCE4"/>
        <w:left w:val="single" w:sz="4" w:space="24" w:color="B8CCE4"/>
        <w:bottom w:val="single" w:sz="4" w:space="24" w:color="B8CCE4"/>
        <w:right w:val="single" w:sz="4" w:space="24" w:color="B8CCE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52BFF" w14:textId="77777777" w:rsidR="00E12898" w:rsidRDefault="00E12898">
      <w:r>
        <w:separator/>
      </w:r>
    </w:p>
  </w:endnote>
  <w:endnote w:type="continuationSeparator" w:id="0">
    <w:p w14:paraId="1B98A3AF" w14:textId="77777777" w:rsidR="00E12898" w:rsidRDefault="00E1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013094"/>
      <w:docPartObj>
        <w:docPartGallery w:val="Page Numbers (Bottom of Page)"/>
        <w:docPartUnique/>
      </w:docPartObj>
    </w:sdtPr>
    <w:sdtEndPr/>
    <w:sdtContent>
      <w:p w14:paraId="39058795" w14:textId="77777777" w:rsidR="00E12898" w:rsidRDefault="00E12898">
        <w:pPr>
          <w:pStyle w:val="Sidefod"/>
          <w:jc w:val="center"/>
        </w:pPr>
        <w:r>
          <w:fldChar w:fldCharType="begin"/>
        </w:r>
        <w:r>
          <w:instrText>PAGE   \* MERGEFORMAT</w:instrText>
        </w:r>
        <w:r>
          <w:fldChar w:fldCharType="separate"/>
        </w:r>
        <w:r w:rsidR="000717D7">
          <w:rPr>
            <w:noProof/>
          </w:rPr>
          <w:t>20</w:t>
        </w:r>
        <w:r>
          <w:fldChar w:fldCharType="end"/>
        </w:r>
      </w:p>
    </w:sdtContent>
  </w:sdt>
  <w:p w14:paraId="242F39DE" w14:textId="77777777" w:rsidR="00E12898" w:rsidRPr="00BB6BA2" w:rsidRDefault="00E12898" w:rsidP="00BB6BA2">
    <w:pPr>
      <w:pStyle w:val="Sidefod"/>
      <w:jc w:val="center"/>
      <w:rPr>
        <w:rFonts w:ascii="Verdana" w:hAnsi="Verdan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5648" w14:textId="77777777" w:rsidR="00E12898" w:rsidRPr="00BB6BA2" w:rsidRDefault="00E12898" w:rsidP="00BB6BA2">
    <w:pPr>
      <w:pStyle w:val="Sidefod"/>
      <w:jc w:val="center"/>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20456" w14:textId="77777777" w:rsidR="00E12898" w:rsidRDefault="00E12898">
      <w:r>
        <w:separator/>
      </w:r>
    </w:p>
  </w:footnote>
  <w:footnote w:type="continuationSeparator" w:id="0">
    <w:p w14:paraId="3308397F" w14:textId="77777777" w:rsidR="00E12898" w:rsidRDefault="00E128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A174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183914686" o:spid="_x0000_i1025" type="#_x0000_t75" style="width:9pt;height:9pt;visibility:visible;mso-wrap-style:square">
            <v:imagedata r:id="rId1" o:title=""/>
          </v:shape>
        </w:pict>
      </mc:Choice>
      <mc:Fallback>
        <w:drawing>
          <wp:inline distT="0" distB="0" distL="0" distR="0" wp14:anchorId="592D11EF" wp14:editId="3115DC9C">
            <wp:extent cx="114300" cy="114300"/>
            <wp:effectExtent l="0" t="0" r="0" b="0"/>
            <wp:docPr id="1183914686" name="Billede 118391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0EA3CF3"/>
    <w:multiLevelType w:val="hybridMultilevel"/>
    <w:tmpl w:val="A6743706"/>
    <w:lvl w:ilvl="0" w:tplc="8A7EA324">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C04D5F"/>
    <w:multiLevelType w:val="hybridMultilevel"/>
    <w:tmpl w:val="E4A675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416BA3"/>
    <w:multiLevelType w:val="hybridMultilevel"/>
    <w:tmpl w:val="2F403530"/>
    <w:lvl w:ilvl="0" w:tplc="FC20E9AE">
      <w:start w:val="1"/>
      <w:numFmt w:val="bullet"/>
      <w:lvlText w:val=""/>
      <w:lvlPicBulletId w:val="0"/>
      <w:lvlJc w:val="left"/>
      <w:pPr>
        <w:tabs>
          <w:tab w:val="num" w:pos="1353"/>
        </w:tabs>
        <w:ind w:left="1353" w:hanging="360"/>
      </w:pPr>
      <w:rPr>
        <w:rFonts w:ascii="Symbol" w:hAnsi="Symbol" w:hint="default"/>
        <w:color w:val="auto"/>
      </w:rPr>
    </w:lvl>
    <w:lvl w:ilvl="1" w:tplc="04060003" w:tentative="1">
      <w:start w:val="1"/>
      <w:numFmt w:val="bullet"/>
      <w:lvlText w:val="o"/>
      <w:lvlJc w:val="left"/>
      <w:pPr>
        <w:tabs>
          <w:tab w:val="num" w:pos="1713"/>
        </w:tabs>
        <w:ind w:left="1713" w:hanging="360"/>
      </w:pPr>
      <w:rPr>
        <w:rFonts w:ascii="Courier New" w:hAnsi="Courier New" w:cs="Courier New" w:hint="default"/>
      </w:rPr>
    </w:lvl>
    <w:lvl w:ilvl="2" w:tplc="04060005" w:tentative="1">
      <w:start w:val="1"/>
      <w:numFmt w:val="bullet"/>
      <w:lvlText w:val=""/>
      <w:lvlJc w:val="left"/>
      <w:pPr>
        <w:tabs>
          <w:tab w:val="num" w:pos="2433"/>
        </w:tabs>
        <w:ind w:left="2433" w:hanging="360"/>
      </w:pPr>
      <w:rPr>
        <w:rFonts w:ascii="Wingdings" w:hAnsi="Wingdings" w:hint="default"/>
      </w:rPr>
    </w:lvl>
    <w:lvl w:ilvl="3" w:tplc="04060001" w:tentative="1">
      <w:start w:val="1"/>
      <w:numFmt w:val="bullet"/>
      <w:lvlText w:val=""/>
      <w:lvlJc w:val="left"/>
      <w:pPr>
        <w:tabs>
          <w:tab w:val="num" w:pos="3153"/>
        </w:tabs>
        <w:ind w:left="3153" w:hanging="360"/>
      </w:pPr>
      <w:rPr>
        <w:rFonts w:ascii="Symbol" w:hAnsi="Symbol" w:hint="default"/>
      </w:rPr>
    </w:lvl>
    <w:lvl w:ilvl="4" w:tplc="04060003" w:tentative="1">
      <w:start w:val="1"/>
      <w:numFmt w:val="bullet"/>
      <w:lvlText w:val="o"/>
      <w:lvlJc w:val="left"/>
      <w:pPr>
        <w:tabs>
          <w:tab w:val="num" w:pos="3873"/>
        </w:tabs>
        <w:ind w:left="3873" w:hanging="360"/>
      </w:pPr>
      <w:rPr>
        <w:rFonts w:ascii="Courier New" w:hAnsi="Courier New" w:cs="Courier New" w:hint="default"/>
      </w:rPr>
    </w:lvl>
    <w:lvl w:ilvl="5" w:tplc="04060005" w:tentative="1">
      <w:start w:val="1"/>
      <w:numFmt w:val="bullet"/>
      <w:lvlText w:val=""/>
      <w:lvlJc w:val="left"/>
      <w:pPr>
        <w:tabs>
          <w:tab w:val="num" w:pos="4593"/>
        </w:tabs>
        <w:ind w:left="4593" w:hanging="360"/>
      </w:pPr>
      <w:rPr>
        <w:rFonts w:ascii="Wingdings" w:hAnsi="Wingdings" w:hint="default"/>
      </w:rPr>
    </w:lvl>
    <w:lvl w:ilvl="6" w:tplc="04060001" w:tentative="1">
      <w:start w:val="1"/>
      <w:numFmt w:val="bullet"/>
      <w:lvlText w:val=""/>
      <w:lvlJc w:val="left"/>
      <w:pPr>
        <w:tabs>
          <w:tab w:val="num" w:pos="5313"/>
        </w:tabs>
        <w:ind w:left="5313" w:hanging="360"/>
      </w:pPr>
      <w:rPr>
        <w:rFonts w:ascii="Symbol" w:hAnsi="Symbol" w:hint="default"/>
      </w:rPr>
    </w:lvl>
    <w:lvl w:ilvl="7" w:tplc="04060003" w:tentative="1">
      <w:start w:val="1"/>
      <w:numFmt w:val="bullet"/>
      <w:lvlText w:val="o"/>
      <w:lvlJc w:val="left"/>
      <w:pPr>
        <w:tabs>
          <w:tab w:val="num" w:pos="6033"/>
        </w:tabs>
        <w:ind w:left="6033" w:hanging="360"/>
      </w:pPr>
      <w:rPr>
        <w:rFonts w:ascii="Courier New" w:hAnsi="Courier New" w:cs="Courier New" w:hint="default"/>
      </w:rPr>
    </w:lvl>
    <w:lvl w:ilvl="8" w:tplc="04060005" w:tentative="1">
      <w:start w:val="1"/>
      <w:numFmt w:val="bullet"/>
      <w:lvlText w:val=""/>
      <w:lvlJc w:val="left"/>
      <w:pPr>
        <w:tabs>
          <w:tab w:val="num" w:pos="6753"/>
        </w:tabs>
        <w:ind w:left="6753" w:hanging="360"/>
      </w:pPr>
      <w:rPr>
        <w:rFonts w:ascii="Wingdings" w:hAnsi="Wingdings" w:hint="default"/>
      </w:rPr>
    </w:lvl>
  </w:abstractNum>
  <w:abstractNum w:abstractNumId="3" w15:restartNumberingAfterBreak="0">
    <w:nsid w:val="1732163C"/>
    <w:multiLevelType w:val="hybridMultilevel"/>
    <w:tmpl w:val="54AE0A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10145"/>
    <w:multiLevelType w:val="hybridMultilevel"/>
    <w:tmpl w:val="C9149A98"/>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BC7CEB"/>
    <w:multiLevelType w:val="hybridMultilevel"/>
    <w:tmpl w:val="7A8A9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F31D30"/>
    <w:multiLevelType w:val="hybridMultilevel"/>
    <w:tmpl w:val="FCF634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9FA13A9"/>
    <w:multiLevelType w:val="hybridMultilevel"/>
    <w:tmpl w:val="FF4E05D2"/>
    <w:lvl w:ilvl="0" w:tplc="FC20E9AE">
      <w:start w:val="1"/>
      <w:numFmt w:val="bullet"/>
      <w:lvlText w:val=""/>
      <w:lvlPicBulletId w:val="0"/>
      <w:lvlJc w:val="left"/>
      <w:pPr>
        <w:ind w:left="2424" w:hanging="360"/>
      </w:pPr>
      <w:rPr>
        <w:rFonts w:ascii="Symbol" w:hAnsi="Symbol" w:hint="default"/>
        <w:color w:val="auto"/>
      </w:rPr>
    </w:lvl>
    <w:lvl w:ilvl="1" w:tplc="04060003">
      <w:start w:val="1"/>
      <w:numFmt w:val="bullet"/>
      <w:lvlText w:val="o"/>
      <w:lvlJc w:val="left"/>
      <w:pPr>
        <w:ind w:left="3144" w:hanging="360"/>
      </w:pPr>
      <w:rPr>
        <w:rFonts w:ascii="Courier New" w:hAnsi="Courier New" w:cs="Courier New" w:hint="default"/>
      </w:rPr>
    </w:lvl>
    <w:lvl w:ilvl="2" w:tplc="04060005" w:tentative="1">
      <w:start w:val="1"/>
      <w:numFmt w:val="bullet"/>
      <w:lvlText w:val=""/>
      <w:lvlJc w:val="left"/>
      <w:pPr>
        <w:ind w:left="3864" w:hanging="360"/>
      </w:pPr>
      <w:rPr>
        <w:rFonts w:ascii="Wingdings" w:hAnsi="Wingdings" w:hint="default"/>
      </w:rPr>
    </w:lvl>
    <w:lvl w:ilvl="3" w:tplc="04060001" w:tentative="1">
      <w:start w:val="1"/>
      <w:numFmt w:val="bullet"/>
      <w:lvlText w:val=""/>
      <w:lvlJc w:val="left"/>
      <w:pPr>
        <w:ind w:left="4584" w:hanging="360"/>
      </w:pPr>
      <w:rPr>
        <w:rFonts w:ascii="Symbol" w:hAnsi="Symbol" w:hint="default"/>
      </w:rPr>
    </w:lvl>
    <w:lvl w:ilvl="4" w:tplc="04060003" w:tentative="1">
      <w:start w:val="1"/>
      <w:numFmt w:val="bullet"/>
      <w:lvlText w:val="o"/>
      <w:lvlJc w:val="left"/>
      <w:pPr>
        <w:ind w:left="5304" w:hanging="360"/>
      </w:pPr>
      <w:rPr>
        <w:rFonts w:ascii="Courier New" w:hAnsi="Courier New" w:cs="Courier New" w:hint="default"/>
      </w:rPr>
    </w:lvl>
    <w:lvl w:ilvl="5" w:tplc="04060005" w:tentative="1">
      <w:start w:val="1"/>
      <w:numFmt w:val="bullet"/>
      <w:lvlText w:val=""/>
      <w:lvlJc w:val="left"/>
      <w:pPr>
        <w:ind w:left="6024" w:hanging="360"/>
      </w:pPr>
      <w:rPr>
        <w:rFonts w:ascii="Wingdings" w:hAnsi="Wingdings" w:hint="default"/>
      </w:rPr>
    </w:lvl>
    <w:lvl w:ilvl="6" w:tplc="04060001" w:tentative="1">
      <w:start w:val="1"/>
      <w:numFmt w:val="bullet"/>
      <w:lvlText w:val=""/>
      <w:lvlJc w:val="left"/>
      <w:pPr>
        <w:ind w:left="6744" w:hanging="360"/>
      </w:pPr>
      <w:rPr>
        <w:rFonts w:ascii="Symbol" w:hAnsi="Symbol" w:hint="default"/>
      </w:rPr>
    </w:lvl>
    <w:lvl w:ilvl="7" w:tplc="04060003" w:tentative="1">
      <w:start w:val="1"/>
      <w:numFmt w:val="bullet"/>
      <w:lvlText w:val="o"/>
      <w:lvlJc w:val="left"/>
      <w:pPr>
        <w:ind w:left="7464" w:hanging="360"/>
      </w:pPr>
      <w:rPr>
        <w:rFonts w:ascii="Courier New" w:hAnsi="Courier New" w:cs="Courier New" w:hint="default"/>
      </w:rPr>
    </w:lvl>
    <w:lvl w:ilvl="8" w:tplc="04060005" w:tentative="1">
      <w:start w:val="1"/>
      <w:numFmt w:val="bullet"/>
      <w:lvlText w:val=""/>
      <w:lvlJc w:val="left"/>
      <w:pPr>
        <w:ind w:left="8184" w:hanging="360"/>
      </w:pPr>
      <w:rPr>
        <w:rFonts w:ascii="Wingdings" w:hAnsi="Wingdings" w:hint="default"/>
      </w:rPr>
    </w:lvl>
  </w:abstractNum>
  <w:abstractNum w:abstractNumId="8" w15:restartNumberingAfterBreak="0">
    <w:nsid w:val="2E2B6583"/>
    <w:multiLevelType w:val="hybridMultilevel"/>
    <w:tmpl w:val="23A28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0736923"/>
    <w:multiLevelType w:val="hybridMultilevel"/>
    <w:tmpl w:val="7AE05CB2"/>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4BF47E7"/>
    <w:multiLevelType w:val="hybridMultilevel"/>
    <w:tmpl w:val="34389F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E2F4D0E"/>
    <w:multiLevelType w:val="hybridMultilevel"/>
    <w:tmpl w:val="CD086978"/>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ECD7F4C"/>
    <w:multiLevelType w:val="hybridMultilevel"/>
    <w:tmpl w:val="9BD84CD4"/>
    <w:lvl w:ilvl="0" w:tplc="FC20E9AE">
      <w:start w:val="1"/>
      <w:numFmt w:val="bullet"/>
      <w:lvlText w:val=""/>
      <w:lvlPicBulletId w:val="0"/>
      <w:lvlJc w:val="left"/>
      <w:pPr>
        <w:tabs>
          <w:tab w:val="num" w:pos="1440"/>
        </w:tabs>
        <w:ind w:left="1440" w:hanging="360"/>
      </w:pPr>
      <w:rPr>
        <w:rFonts w:ascii="Symbol" w:hAnsi="Symbol" w:hint="default"/>
        <w:color w:val="auto"/>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F40336A"/>
    <w:multiLevelType w:val="hybridMultilevel"/>
    <w:tmpl w:val="30DA8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1243C8"/>
    <w:multiLevelType w:val="hybridMultilevel"/>
    <w:tmpl w:val="1C08DE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932EFF"/>
    <w:multiLevelType w:val="hybridMultilevel"/>
    <w:tmpl w:val="40F2E562"/>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76408D4"/>
    <w:multiLevelType w:val="hybridMultilevel"/>
    <w:tmpl w:val="A0B6CD8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DA0413E"/>
    <w:multiLevelType w:val="hybridMultilevel"/>
    <w:tmpl w:val="578611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662359"/>
    <w:multiLevelType w:val="hybridMultilevel"/>
    <w:tmpl w:val="8B048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0A56735"/>
    <w:multiLevelType w:val="hybridMultilevel"/>
    <w:tmpl w:val="3274E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1705DFC"/>
    <w:multiLevelType w:val="hybridMultilevel"/>
    <w:tmpl w:val="C9BA957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3AD267D"/>
    <w:multiLevelType w:val="hybridMultilevel"/>
    <w:tmpl w:val="67861C56"/>
    <w:lvl w:ilvl="0" w:tplc="FC20E9AE">
      <w:start w:val="1"/>
      <w:numFmt w:val="bullet"/>
      <w:lvlText w:val=""/>
      <w:lvlPicBulletId w:val="0"/>
      <w:lvlJc w:val="left"/>
      <w:pPr>
        <w:ind w:left="1440" w:hanging="360"/>
      </w:pPr>
      <w:rPr>
        <w:rFonts w:ascii="Symbol" w:hAnsi="Symbol" w:hint="default"/>
        <w:color w:val="auto"/>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15:restartNumberingAfterBreak="0">
    <w:nsid w:val="65596171"/>
    <w:multiLevelType w:val="hybridMultilevel"/>
    <w:tmpl w:val="0266566E"/>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A8F32F2"/>
    <w:multiLevelType w:val="hybridMultilevel"/>
    <w:tmpl w:val="B538BD5C"/>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AFE64B3"/>
    <w:multiLevelType w:val="hybridMultilevel"/>
    <w:tmpl w:val="C7C453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71117082"/>
    <w:multiLevelType w:val="hybridMultilevel"/>
    <w:tmpl w:val="0A00E9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5EA691D"/>
    <w:multiLevelType w:val="hybridMultilevel"/>
    <w:tmpl w:val="BA4801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6F43C89"/>
    <w:multiLevelType w:val="hybridMultilevel"/>
    <w:tmpl w:val="370667A0"/>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7182AB9"/>
    <w:multiLevelType w:val="hybridMultilevel"/>
    <w:tmpl w:val="5A04E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7332EC5"/>
    <w:multiLevelType w:val="hybridMultilevel"/>
    <w:tmpl w:val="9E4E7E0E"/>
    <w:lvl w:ilvl="0" w:tplc="04060001">
      <w:start w:val="1"/>
      <w:numFmt w:val="bullet"/>
      <w:lvlText w:val=""/>
      <w:lvlJc w:val="left"/>
      <w:pPr>
        <w:ind w:left="-360" w:hanging="360"/>
      </w:pPr>
      <w:rPr>
        <w:rFonts w:ascii="Symbol" w:hAnsi="Symbol" w:hint="default"/>
      </w:rPr>
    </w:lvl>
    <w:lvl w:ilvl="1" w:tplc="04060001">
      <w:start w:val="1"/>
      <w:numFmt w:val="bullet"/>
      <w:lvlText w:val=""/>
      <w:lvlJc w:val="left"/>
      <w:pPr>
        <w:ind w:left="360" w:hanging="360"/>
      </w:pPr>
      <w:rPr>
        <w:rFonts w:ascii="Symbol" w:hAnsi="Symbol" w:hint="default"/>
      </w:rPr>
    </w:lvl>
    <w:lvl w:ilvl="2" w:tplc="04060005">
      <w:start w:val="1"/>
      <w:numFmt w:val="bullet"/>
      <w:lvlText w:val=""/>
      <w:lvlJc w:val="left"/>
      <w:pPr>
        <w:ind w:left="1080" w:hanging="360"/>
      </w:pPr>
      <w:rPr>
        <w:rFonts w:ascii="Wingdings" w:hAnsi="Wingdings" w:hint="default"/>
      </w:rPr>
    </w:lvl>
    <w:lvl w:ilvl="3" w:tplc="04060001">
      <w:start w:val="1"/>
      <w:numFmt w:val="bullet"/>
      <w:lvlText w:val=""/>
      <w:lvlJc w:val="left"/>
      <w:pPr>
        <w:ind w:left="1800" w:hanging="360"/>
      </w:pPr>
      <w:rPr>
        <w:rFonts w:ascii="Symbol" w:hAnsi="Symbol" w:hint="default"/>
      </w:rPr>
    </w:lvl>
    <w:lvl w:ilvl="4" w:tplc="04060003">
      <w:start w:val="1"/>
      <w:numFmt w:val="bullet"/>
      <w:lvlText w:val="o"/>
      <w:lvlJc w:val="left"/>
      <w:pPr>
        <w:ind w:left="2520" w:hanging="360"/>
      </w:pPr>
      <w:rPr>
        <w:rFonts w:ascii="Courier New" w:hAnsi="Courier New" w:cs="Courier New" w:hint="default"/>
      </w:rPr>
    </w:lvl>
    <w:lvl w:ilvl="5" w:tplc="04060005">
      <w:start w:val="1"/>
      <w:numFmt w:val="bullet"/>
      <w:lvlText w:val=""/>
      <w:lvlJc w:val="left"/>
      <w:pPr>
        <w:ind w:left="3240" w:hanging="360"/>
      </w:pPr>
      <w:rPr>
        <w:rFonts w:ascii="Wingdings" w:hAnsi="Wingdings" w:hint="default"/>
      </w:rPr>
    </w:lvl>
    <w:lvl w:ilvl="6" w:tplc="04060001">
      <w:start w:val="1"/>
      <w:numFmt w:val="bullet"/>
      <w:lvlText w:val=""/>
      <w:lvlJc w:val="left"/>
      <w:pPr>
        <w:ind w:left="3960" w:hanging="360"/>
      </w:pPr>
      <w:rPr>
        <w:rFonts w:ascii="Symbol" w:hAnsi="Symbol" w:hint="default"/>
      </w:rPr>
    </w:lvl>
    <w:lvl w:ilvl="7" w:tplc="04060003">
      <w:start w:val="1"/>
      <w:numFmt w:val="bullet"/>
      <w:lvlText w:val="o"/>
      <w:lvlJc w:val="left"/>
      <w:pPr>
        <w:ind w:left="4680" w:hanging="360"/>
      </w:pPr>
      <w:rPr>
        <w:rFonts w:ascii="Courier New" w:hAnsi="Courier New" w:cs="Courier New" w:hint="default"/>
      </w:rPr>
    </w:lvl>
    <w:lvl w:ilvl="8" w:tplc="04060005">
      <w:start w:val="1"/>
      <w:numFmt w:val="bullet"/>
      <w:lvlText w:val=""/>
      <w:lvlJc w:val="left"/>
      <w:pPr>
        <w:ind w:left="5400" w:hanging="360"/>
      </w:pPr>
      <w:rPr>
        <w:rFonts w:ascii="Wingdings" w:hAnsi="Wingdings" w:hint="default"/>
      </w:rPr>
    </w:lvl>
  </w:abstractNum>
  <w:abstractNum w:abstractNumId="30" w15:restartNumberingAfterBreak="0">
    <w:nsid w:val="78720233"/>
    <w:multiLevelType w:val="hybridMultilevel"/>
    <w:tmpl w:val="7B38A368"/>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C9523B7"/>
    <w:multiLevelType w:val="multilevel"/>
    <w:tmpl w:val="D948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D23F09"/>
    <w:multiLevelType w:val="hybridMultilevel"/>
    <w:tmpl w:val="D66813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76584649">
    <w:abstractNumId w:val="0"/>
  </w:num>
  <w:num w:numId="2" w16cid:durableId="1392845222">
    <w:abstractNumId w:val="2"/>
  </w:num>
  <w:num w:numId="3" w16cid:durableId="276063940">
    <w:abstractNumId w:val="12"/>
  </w:num>
  <w:num w:numId="4" w16cid:durableId="1804543840">
    <w:abstractNumId w:val="29"/>
  </w:num>
  <w:num w:numId="5" w16cid:durableId="1957566626">
    <w:abstractNumId w:val="24"/>
  </w:num>
  <w:num w:numId="6" w16cid:durableId="1842548234">
    <w:abstractNumId w:val="23"/>
  </w:num>
  <w:num w:numId="7" w16cid:durableId="806708369">
    <w:abstractNumId w:val="11"/>
  </w:num>
  <w:num w:numId="8" w16cid:durableId="1708143465">
    <w:abstractNumId w:val="30"/>
  </w:num>
  <w:num w:numId="9" w16cid:durableId="1144278162">
    <w:abstractNumId w:val="22"/>
  </w:num>
  <w:num w:numId="10" w16cid:durableId="1416824152">
    <w:abstractNumId w:val="16"/>
  </w:num>
  <w:num w:numId="11" w16cid:durableId="1667786017">
    <w:abstractNumId w:val="27"/>
  </w:num>
  <w:num w:numId="12" w16cid:durableId="843469403">
    <w:abstractNumId w:val="15"/>
  </w:num>
  <w:num w:numId="13" w16cid:durableId="938954073">
    <w:abstractNumId w:val="4"/>
  </w:num>
  <w:num w:numId="14" w16cid:durableId="1755515752">
    <w:abstractNumId w:val="9"/>
  </w:num>
  <w:num w:numId="15" w16cid:durableId="1056398198">
    <w:abstractNumId w:val="32"/>
  </w:num>
  <w:num w:numId="16" w16cid:durableId="821656595">
    <w:abstractNumId w:val="14"/>
  </w:num>
  <w:num w:numId="17" w16cid:durableId="1889100878">
    <w:abstractNumId w:val="25"/>
  </w:num>
  <w:num w:numId="18" w16cid:durableId="418138888">
    <w:abstractNumId w:val="28"/>
  </w:num>
  <w:num w:numId="19" w16cid:durableId="334454113">
    <w:abstractNumId w:val="3"/>
  </w:num>
  <w:num w:numId="20" w16cid:durableId="399912026">
    <w:abstractNumId w:val="18"/>
  </w:num>
  <w:num w:numId="21" w16cid:durableId="1118718554">
    <w:abstractNumId w:val="8"/>
  </w:num>
  <w:num w:numId="22" w16cid:durableId="1208687216">
    <w:abstractNumId w:val="19"/>
  </w:num>
  <w:num w:numId="23" w16cid:durableId="1385519177">
    <w:abstractNumId w:val="1"/>
  </w:num>
  <w:num w:numId="24" w16cid:durableId="988555155">
    <w:abstractNumId w:val="26"/>
  </w:num>
  <w:num w:numId="25" w16cid:durableId="814444232">
    <w:abstractNumId w:val="6"/>
  </w:num>
  <w:num w:numId="26" w16cid:durableId="1964188943">
    <w:abstractNumId w:val="17"/>
  </w:num>
  <w:num w:numId="27" w16cid:durableId="1705904942">
    <w:abstractNumId w:val="10"/>
  </w:num>
  <w:num w:numId="28" w16cid:durableId="350575003">
    <w:abstractNumId w:val="5"/>
  </w:num>
  <w:num w:numId="29" w16cid:durableId="754395925">
    <w:abstractNumId w:val="13"/>
  </w:num>
  <w:num w:numId="30" w16cid:durableId="1588075596">
    <w:abstractNumId w:val="20"/>
  </w:num>
  <w:num w:numId="31" w16cid:durableId="160435431">
    <w:abstractNumId w:val="21"/>
  </w:num>
  <w:num w:numId="32" w16cid:durableId="1681470096">
    <w:abstractNumId w:val="31"/>
  </w:num>
  <w:num w:numId="33" w16cid:durableId="42212948">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097">
      <o:colormru v:ext="edit" colors="#0374b9,#05879d,#006fac"/>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edFrom" w:val="AcadreAddIn"/>
  </w:docVars>
  <w:rsids>
    <w:rsidRoot w:val="00BB6BA2"/>
    <w:rsid w:val="0000017C"/>
    <w:rsid w:val="00000CC8"/>
    <w:rsid w:val="00002BCB"/>
    <w:rsid w:val="00011FFC"/>
    <w:rsid w:val="00014048"/>
    <w:rsid w:val="00014CB7"/>
    <w:rsid w:val="00016771"/>
    <w:rsid w:val="00017070"/>
    <w:rsid w:val="00021ABE"/>
    <w:rsid w:val="00024894"/>
    <w:rsid w:val="00027B65"/>
    <w:rsid w:val="000307E6"/>
    <w:rsid w:val="00030F78"/>
    <w:rsid w:val="00044BCB"/>
    <w:rsid w:val="000500E4"/>
    <w:rsid w:val="0005166A"/>
    <w:rsid w:val="0005271C"/>
    <w:rsid w:val="0005300E"/>
    <w:rsid w:val="000551D8"/>
    <w:rsid w:val="00057EC0"/>
    <w:rsid w:val="000602C4"/>
    <w:rsid w:val="00061560"/>
    <w:rsid w:val="000619EC"/>
    <w:rsid w:val="000640F3"/>
    <w:rsid w:val="0006542A"/>
    <w:rsid w:val="00065EFA"/>
    <w:rsid w:val="00065FBA"/>
    <w:rsid w:val="000674F8"/>
    <w:rsid w:val="00067A71"/>
    <w:rsid w:val="000717D7"/>
    <w:rsid w:val="00072265"/>
    <w:rsid w:val="0007547F"/>
    <w:rsid w:val="00077281"/>
    <w:rsid w:val="000775CC"/>
    <w:rsid w:val="00090CDB"/>
    <w:rsid w:val="0009383F"/>
    <w:rsid w:val="000A34B8"/>
    <w:rsid w:val="000A35ED"/>
    <w:rsid w:val="000A437C"/>
    <w:rsid w:val="000B405A"/>
    <w:rsid w:val="000C01B3"/>
    <w:rsid w:val="000C1FBE"/>
    <w:rsid w:val="000C3320"/>
    <w:rsid w:val="000C3BB7"/>
    <w:rsid w:val="000D134E"/>
    <w:rsid w:val="000D198B"/>
    <w:rsid w:val="000D46CC"/>
    <w:rsid w:val="000E15D5"/>
    <w:rsid w:val="000E25DD"/>
    <w:rsid w:val="000E7B1F"/>
    <w:rsid w:val="000F25B5"/>
    <w:rsid w:val="000F3461"/>
    <w:rsid w:val="000F3808"/>
    <w:rsid w:val="000F3C13"/>
    <w:rsid w:val="000F41D1"/>
    <w:rsid w:val="000F4385"/>
    <w:rsid w:val="000F6CE1"/>
    <w:rsid w:val="00101946"/>
    <w:rsid w:val="00101A7A"/>
    <w:rsid w:val="001030FD"/>
    <w:rsid w:val="00103ED9"/>
    <w:rsid w:val="00103F1B"/>
    <w:rsid w:val="00106028"/>
    <w:rsid w:val="00115A09"/>
    <w:rsid w:val="00116067"/>
    <w:rsid w:val="001164F8"/>
    <w:rsid w:val="00117224"/>
    <w:rsid w:val="0012072B"/>
    <w:rsid w:val="00120BA4"/>
    <w:rsid w:val="0012570D"/>
    <w:rsid w:val="00126233"/>
    <w:rsid w:val="00126C2D"/>
    <w:rsid w:val="00132C98"/>
    <w:rsid w:val="001333BB"/>
    <w:rsid w:val="00133C49"/>
    <w:rsid w:val="001343CD"/>
    <w:rsid w:val="001378B2"/>
    <w:rsid w:val="0014565A"/>
    <w:rsid w:val="001465B3"/>
    <w:rsid w:val="00151813"/>
    <w:rsid w:val="0015235C"/>
    <w:rsid w:val="00156BAF"/>
    <w:rsid w:val="00161528"/>
    <w:rsid w:val="00165537"/>
    <w:rsid w:val="00165C91"/>
    <w:rsid w:val="00174038"/>
    <w:rsid w:val="00174C27"/>
    <w:rsid w:val="00177926"/>
    <w:rsid w:val="00181422"/>
    <w:rsid w:val="00181961"/>
    <w:rsid w:val="00181C3A"/>
    <w:rsid w:val="00187BCF"/>
    <w:rsid w:val="00187D29"/>
    <w:rsid w:val="00190B31"/>
    <w:rsid w:val="001A1918"/>
    <w:rsid w:val="001A1B38"/>
    <w:rsid w:val="001A4378"/>
    <w:rsid w:val="001A4A5B"/>
    <w:rsid w:val="001B0014"/>
    <w:rsid w:val="001B09A6"/>
    <w:rsid w:val="001B2B91"/>
    <w:rsid w:val="001D1CCA"/>
    <w:rsid w:val="001D2FF5"/>
    <w:rsid w:val="001E3D23"/>
    <w:rsid w:val="001E4AEF"/>
    <w:rsid w:val="001E6920"/>
    <w:rsid w:val="001F45BE"/>
    <w:rsid w:val="001F75F2"/>
    <w:rsid w:val="00201886"/>
    <w:rsid w:val="00201A0B"/>
    <w:rsid w:val="00203824"/>
    <w:rsid w:val="002073F2"/>
    <w:rsid w:val="00210630"/>
    <w:rsid w:val="00212A3E"/>
    <w:rsid w:val="00213399"/>
    <w:rsid w:val="00213A5C"/>
    <w:rsid w:val="002141EF"/>
    <w:rsid w:val="00215446"/>
    <w:rsid w:val="0021748B"/>
    <w:rsid w:val="00220C23"/>
    <w:rsid w:val="002216BC"/>
    <w:rsid w:val="00221A7A"/>
    <w:rsid w:val="002222DF"/>
    <w:rsid w:val="00234C54"/>
    <w:rsid w:val="002408D0"/>
    <w:rsid w:val="00242CD6"/>
    <w:rsid w:val="00243E5D"/>
    <w:rsid w:val="00246947"/>
    <w:rsid w:val="00251751"/>
    <w:rsid w:val="00251B71"/>
    <w:rsid w:val="00256511"/>
    <w:rsid w:val="00261B3D"/>
    <w:rsid w:val="00270948"/>
    <w:rsid w:val="0027105A"/>
    <w:rsid w:val="002750A2"/>
    <w:rsid w:val="0027615D"/>
    <w:rsid w:val="00282890"/>
    <w:rsid w:val="00285910"/>
    <w:rsid w:val="0029468E"/>
    <w:rsid w:val="0029482E"/>
    <w:rsid w:val="00294FDE"/>
    <w:rsid w:val="002A5DAC"/>
    <w:rsid w:val="002B01C7"/>
    <w:rsid w:val="002C01C1"/>
    <w:rsid w:val="002C52AD"/>
    <w:rsid w:val="002D4376"/>
    <w:rsid w:val="002D6B0C"/>
    <w:rsid w:val="002D7DFF"/>
    <w:rsid w:val="002E0019"/>
    <w:rsid w:val="002E1737"/>
    <w:rsid w:val="002E3770"/>
    <w:rsid w:val="002E46E1"/>
    <w:rsid w:val="002E6EF6"/>
    <w:rsid w:val="002E6F01"/>
    <w:rsid w:val="002F0E93"/>
    <w:rsid w:val="002F0FEE"/>
    <w:rsid w:val="002F1F86"/>
    <w:rsid w:val="002F5D25"/>
    <w:rsid w:val="003000C2"/>
    <w:rsid w:val="003001A0"/>
    <w:rsid w:val="00306B24"/>
    <w:rsid w:val="0031131C"/>
    <w:rsid w:val="0031199E"/>
    <w:rsid w:val="00311D7E"/>
    <w:rsid w:val="0031731A"/>
    <w:rsid w:val="00320953"/>
    <w:rsid w:val="00320B58"/>
    <w:rsid w:val="00325820"/>
    <w:rsid w:val="003259BF"/>
    <w:rsid w:val="00327E70"/>
    <w:rsid w:val="003309FE"/>
    <w:rsid w:val="00330D53"/>
    <w:rsid w:val="00331493"/>
    <w:rsid w:val="00331B64"/>
    <w:rsid w:val="00333D60"/>
    <w:rsid w:val="00333DA0"/>
    <w:rsid w:val="00333DE4"/>
    <w:rsid w:val="00335C51"/>
    <w:rsid w:val="00337184"/>
    <w:rsid w:val="00340D15"/>
    <w:rsid w:val="00343895"/>
    <w:rsid w:val="0034416E"/>
    <w:rsid w:val="003461AA"/>
    <w:rsid w:val="003528F6"/>
    <w:rsid w:val="0035464F"/>
    <w:rsid w:val="0035526C"/>
    <w:rsid w:val="003557DF"/>
    <w:rsid w:val="0035605D"/>
    <w:rsid w:val="00375E79"/>
    <w:rsid w:val="00397E1F"/>
    <w:rsid w:val="003A1423"/>
    <w:rsid w:val="003A3C4F"/>
    <w:rsid w:val="003A4EC7"/>
    <w:rsid w:val="003A50E3"/>
    <w:rsid w:val="003A6F41"/>
    <w:rsid w:val="003B015F"/>
    <w:rsid w:val="003B0E0E"/>
    <w:rsid w:val="003B6F26"/>
    <w:rsid w:val="003B7B18"/>
    <w:rsid w:val="003C1529"/>
    <w:rsid w:val="003C2520"/>
    <w:rsid w:val="003C2A59"/>
    <w:rsid w:val="003C414C"/>
    <w:rsid w:val="003C4D8F"/>
    <w:rsid w:val="003C574D"/>
    <w:rsid w:val="003C7D5E"/>
    <w:rsid w:val="003D0B55"/>
    <w:rsid w:val="003D0CF2"/>
    <w:rsid w:val="003D5BB5"/>
    <w:rsid w:val="003E14B0"/>
    <w:rsid w:val="003F37A6"/>
    <w:rsid w:val="003F3A86"/>
    <w:rsid w:val="003F671F"/>
    <w:rsid w:val="00400163"/>
    <w:rsid w:val="00404928"/>
    <w:rsid w:val="00405712"/>
    <w:rsid w:val="00406F7D"/>
    <w:rsid w:val="0041016A"/>
    <w:rsid w:val="00411FC1"/>
    <w:rsid w:val="00412344"/>
    <w:rsid w:val="00415451"/>
    <w:rsid w:val="00426DB7"/>
    <w:rsid w:val="004403E8"/>
    <w:rsid w:val="00440DD9"/>
    <w:rsid w:val="00441F96"/>
    <w:rsid w:val="00445288"/>
    <w:rsid w:val="00446E9A"/>
    <w:rsid w:val="0044787B"/>
    <w:rsid w:val="00447EAE"/>
    <w:rsid w:val="00455358"/>
    <w:rsid w:val="00455AE3"/>
    <w:rsid w:val="00461B6F"/>
    <w:rsid w:val="004633A5"/>
    <w:rsid w:val="004640DE"/>
    <w:rsid w:val="004670B4"/>
    <w:rsid w:val="00467C98"/>
    <w:rsid w:val="00474841"/>
    <w:rsid w:val="004754A3"/>
    <w:rsid w:val="00477900"/>
    <w:rsid w:val="00482772"/>
    <w:rsid w:val="00484017"/>
    <w:rsid w:val="004867FF"/>
    <w:rsid w:val="004912C3"/>
    <w:rsid w:val="00495822"/>
    <w:rsid w:val="00495FA0"/>
    <w:rsid w:val="00497FA7"/>
    <w:rsid w:val="004A00B8"/>
    <w:rsid w:val="004A51CA"/>
    <w:rsid w:val="004B2356"/>
    <w:rsid w:val="004B2736"/>
    <w:rsid w:val="004B36A6"/>
    <w:rsid w:val="004B7820"/>
    <w:rsid w:val="004B7927"/>
    <w:rsid w:val="004C0A17"/>
    <w:rsid w:val="004C1448"/>
    <w:rsid w:val="004C4088"/>
    <w:rsid w:val="004C67C1"/>
    <w:rsid w:val="004C7188"/>
    <w:rsid w:val="004D717D"/>
    <w:rsid w:val="004D78B7"/>
    <w:rsid w:val="004E1E09"/>
    <w:rsid w:val="004E769C"/>
    <w:rsid w:val="004E7DE1"/>
    <w:rsid w:val="004F142F"/>
    <w:rsid w:val="004F3DBC"/>
    <w:rsid w:val="004F7607"/>
    <w:rsid w:val="00502869"/>
    <w:rsid w:val="0050499A"/>
    <w:rsid w:val="005049C7"/>
    <w:rsid w:val="00504AC5"/>
    <w:rsid w:val="00506DA7"/>
    <w:rsid w:val="00511EE8"/>
    <w:rsid w:val="00515346"/>
    <w:rsid w:val="00515982"/>
    <w:rsid w:val="00524E58"/>
    <w:rsid w:val="005270A5"/>
    <w:rsid w:val="00531977"/>
    <w:rsid w:val="00534146"/>
    <w:rsid w:val="00534FF4"/>
    <w:rsid w:val="00536590"/>
    <w:rsid w:val="00540E26"/>
    <w:rsid w:val="00545ADD"/>
    <w:rsid w:val="005467A1"/>
    <w:rsid w:val="0055128B"/>
    <w:rsid w:val="005516D1"/>
    <w:rsid w:val="005538BF"/>
    <w:rsid w:val="00553BC2"/>
    <w:rsid w:val="0055456C"/>
    <w:rsid w:val="00554A77"/>
    <w:rsid w:val="00560A42"/>
    <w:rsid w:val="005610BC"/>
    <w:rsid w:val="00561FC0"/>
    <w:rsid w:val="00562463"/>
    <w:rsid w:val="00575139"/>
    <w:rsid w:val="0058158F"/>
    <w:rsid w:val="00581DD0"/>
    <w:rsid w:val="005823FC"/>
    <w:rsid w:val="00585A97"/>
    <w:rsid w:val="0058658C"/>
    <w:rsid w:val="00591F17"/>
    <w:rsid w:val="00592F21"/>
    <w:rsid w:val="00595605"/>
    <w:rsid w:val="005A58E7"/>
    <w:rsid w:val="005B0CF6"/>
    <w:rsid w:val="005B14A3"/>
    <w:rsid w:val="005C03BC"/>
    <w:rsid w:val="005C1110"/>
    <w:rsid w:val="005C1DDA"/>
    <w:rsid w:val="005C3BC6"/>
    <w:rsid w:val="005C7DF0"/>
    <w:rsid w:val="005D01A6"/>
    <w:rsid w:val="005E22E7"/>
    <w:rsid w:val="005E3B1E"/>
    <w:rsid w:val="005E6AE9"/>
    <w:rsid w:val="005F1A3E"/>
    <w:rsid w:val="005F341F"/>
    <w:rsid w:val="005F34F7"/>
    <w:rsid w:val="005F441D"/>
    <w:rsid w:val="006032F6"/>
    <w:rsid w:val="0060481D"/>
    <w:rsid w:val="00607798"/>
    <w:rsid w:val="00611F62"/>
    <w:rsid w:val="00614752"/>
    <w:rsid w:val="00614BB7"/>
    <w:rsid w:val="0061669C"/>
    <w:rsid w:val="00616E6B"/>
    <w:rsid w:val="00616EC9"/>
    <w:rsid w:val="00621AF2"/>
    <w:rsid w:val="00622B83"/>
    <w:rsid w:val="00625929"/>
    <w:rsid w:val="00630533"/>
    <w:rsid w:val="00640EBA"/>
    <w:rsid w:val="0064303C"/>
    <w:rsid w:val="0065159A"/>
    <w:rsid w:val="006521DE"/>
    <w:rsid w:val="00653F43"/>
    <w:rsid w:val="0065423D"/>
    <w:rsid w:val="00661694"/>
    <w:rsid w:val="00661E2D"/>
    <w:rsid w:val="0066330F"/>
    <w:rsid w:val="00663CED"/>
    <w:rsid w:val="00663DB7"/>
    <w:rsid w:val="00667AFF"/>
    <w:rsid w:val="0067289A"/>
    <w:rsid w:val="006737C0"/>
    <w:rsid w:val="00673BF7"/>
    <w:rsid w:val="00674655"/>
    <w:rsid w:val="0067568E"/>
    <w:rsid w:val="00675A69"/>
    <w:rsid w:val="006821E4"/>
    <w:rsid w:val="00684A98"/>
    <w:rsid w:val="0069038F"/>
    <w:rsid w:val="00690FF9"/>
    <w:rsid w:val="0069456C"/>
    <w:rsid w:val="00696BDD"/>
    <w:rsid w:val="006A2C6F"/>
    <w:rsid w:val="006A40B0"/>
    <w:rsid w:val="006B0D2F"/>
    <w:rsid w:val="006B442C"/>
    <w:rsid w:val="006C1817"/>
    <w:rsid w:val="006C1AFC"/>
    <w:rsid w:val="006C1CE9"/>
    <w:rsid w:val="006C364B"/>
    <w:rsid w:val="006C4969"/>
    <w:rsid w:val="006C58CB"/>
    <w:rsid w:val="006C6E94"/>
    <w:rsid w:val="006C7F74"/>
    <w:rsid w:val="006D2F40"/>
    <w:rsid w:val="006D3420"/>
    <w:rsid w:val="006D510D"/>
    <w:rsid w:val="006E2B6D"/>
    <w:rsid w:val="006E739A"/>
    <w:rsid w:val="006F310B"/>
    <w:rsid w:val="006F41AB"/>
    <w:rsid w:val="006F7408"/>
    <w:rsid w:val="007051DE"/>
    <w:rsid w:val="00705B26"/>
    <w:rsid w:val="00722359"/>
    <w:rsid w:val="00724BFE"/>
    <w:rsid w:val="007315B3"/>
    <w:rsid w:val="0073318A"/>
    <w:rsid w:val="0073375C"/>
    <w:rsid w:val="00734A90"/>
    <w:rsid w:val="00737AA2"/>
    <w:rsid w:val="00741151"/>
    <w:rsid w:val="00742144"/>
    <w:rsid w:val="007424F1"/>
    <w:rsid w:val="00742569"/>
    <w:rsid w:val="00751E6B"/>
    <w:rsid w:val="007523FE"/>
    <w:rsid w:val="00755229"/>
    <w:rsid w:val="007577D1"/>
    <w:rsid w:val="007626CC"/>
    <w:rsid w:val="00762F57"/>
    <w:rsid w:val="00772D53"/>
    <w:rsid w:val="007801A9"/>
    <w:rsid w:val="00781792"/>
    <w:rsid w:val="00782F57"/>
    <w:rsid w:val="00783C87"/>
    <w:rsid w:val="00783FEA"/>
    <w:rsid w:val="0078560A"/>
    <w:rsid w:val="007856B3"/>
    <w:rsid w:val="007903FF"/>
    <w:rsid w:val="007A0070"/>
    <w:rsid w:val="007A0342"/>
    <w:rsid w:val="007A046A"/>
    <w:rsid w:val="007A1E29"/>
    <w:rsid w:val="007A4C73"/>
    <w:rsid w:val="007A555C"/>
    <w:rsid w:val="007A58C3"/>
    <w:rsid w:val="007A5B76"/>
    <w:rsid w:val="007A6B37"/>
    <w:rsid w:val="007A7AD5"/>
    <w:rsid w:val="007B069B"/>
    <w:rsid w:val="007B409E"/>
    <w:rsid w:val="007C43EC"/>
    <w:rsid w:val="007C455B"/>
    <w:rsid w:val="007E19B1"/>
    <w:rsid w:val="007E2D20"/>
    <w:rsid w:val="007E567B"/>
    <w:rsid w:val="007F364A"/>
    <w:rsid w:val="007F43DF"/>
    <w:rsid w:val="007F46A9"/>
    <w:rsid w:val="007F7C36"/>
    <w:rsid w:val="00803458"/>
    <w:rsid w:val="00803B6D"/>
    <w:rsid w:val="00805F7D"/>
    <w:rsid w:val="00810396"/>
    <w:rsid w:val="008121E6"/>
    <w:rsid w:val="00814398"/>
    <w:rsid w:val="0081608F"/>
    <w:rsid w:val="00822D41"/>
    <w:rsid w:val="00825FC4"/>
    <w:rsid w:val="00831CB9"/>
    <w:rsid w:val="008358D9"/>
    <w:rsid w:val="008359D0"/>
    <w:rsid w:val="00844E43"/>
    <w:rsid w:val="00845A74"/>
    <w:rsid w:val="00846325"/>
    <w:rsid w:val="008500F0"/>
    <w:rsid w:val="00850D4C"/>
    <w:rsid w:val="0085181D"/>
    <w:rsid w:val="00852D5A"/>
    <w:rsid w:val="00860227"/>
    <w:rsid w:val="00862945"/>
    <w:rsid w:val="00862EB1"/>
    <w:rsid w:val="00863385"/>
    <w:rsid w:val="00864093"/>
    <w:rsid w:val="00864B83"/>
    <w:rsid w:val="00867DD5"/>
    <w:rsid w:val="008748B6"/>
    <w:rsid w:val="0088101D"/>
    <w:rsid w:val="00882AB6"/>
    <w:rsid w:val="00895EE9"/>
    <w:rsid w:val="008A5C16"/>
    <w:rsid w:val="008B175A"/>
    <w:rsid w:val="008B2549"/>
    <w:rsid w:val="008B5532"/>
    <w:rsid w:val="008B623C"/>
    <w:rsid w:val="008B6733"/>
    <w:rsid w:val="008C2243"/>
    <w:rsid w:val="008C27E9"/>
    <w:rsid w:val="008C2904"/>
    <w:rsid w:val="008D07A0"/>
    <w:rsid w:val="008D399D"/>
    <w:rsid w:val="008D4A69"/>
    <w:rsid w:val="008E20DC"/>
    <w:rsid w:val="008E2300"/>
    <w:rsid w:val="008E3963"/>
    <w:rsid w:val="008E3F32"/>
    <w:rsid w:val="008E7CD2"/>
    <w:rsid w:val="008F1FA2"/>
    <w:rsid w:val="008F467F"/>
    <w:rsid w:val="008F5356"/>
    <w:rsid w:val="008F64AB"/>
    <w:rsid w:val="008F7561"/>
    <w:rsid w:val="008F76F9"/>
    <w:rsid w:val="00902273"/>
    <w:rsid w:val="009041CF"/>
    <w:rsid w:val="009077F6"/>
    <w:rsid w:val="009107D9"/>
    <w:rsid w:val="00912988"/>
    <w:rsid w:val="00916AF9"/>
    <w:rsid w:val="00926D5F"/>
    <w:rsid w:val="00930CF0"/>
    <w:rsid w:val="00931E80"/>
    <w:rsid w:val="009344D0"/>
    <w:rsid w:val="009365E8"/>
    <w:rsid w:val="00941821"/>
    <w:rsid w:val="00941D06"/>
    <w:rsid w:val="0094230F"/>
    <w:rsid w:val="00944FC3"/>
    <w:rsid w:val="009474F5"/>
    <w:rsid w:val="00950B6D"/>
    <w:rsid w:val="00950E74"/>
    <w:rsid w:val="0095453A"/>
    <w:rsid w:val="00956F92"/>
    <w:rsid w:val="00957151"/>
    <w:rsid w:val="00960161"/>
    <w:rsid w:val="009629BA"/>
    <w:rsid w:val="00972E1F"/>
    <w:rsid w:val="00975E62"/>
    <w:rsid w:val="00980134"/>
    <w:rsid w:val="009915AC"/>
    <w:rsid w:val="009931C9"/>
    <w:rsid w:val="009B1EDA"/>
    <w:rsid w:val="009B442C"/>
    <w:rsid w:val="009B5381"/>
    <w:rsid w:val="009C0870"/>
    <w:rsid w:val="009C0F9D"/>
    <w:rsid w:val="009C1918"/>
    <w:rsid w:val="009C2907"/>
    <w:rsid w:val="009C3D80"/>
    <w:rsid w:val="009D025B"/>
    <w:rsid w:val="009D267F"/>
    <w:rsid w:val="009D3D76"/>
    <w:rsid w:val="009E0975"/>
    <w:rsid w:val="009E0AEA"/>
    <w:rsid w:val="009E0F81"/>
    <w:rsid w:val="009E4B44"/>
    <w:rsid w:val="009E4DC8"/>
    <w:rsid w:val="009E517E"/>
    <w:rsid w:val="009F2AF4"/>
    <w:rsid w:val="009F3465"/>
    <w:rsid w:val="009F4038"/>
    <w:rsid w:val="009F64E9"/>
    <w:rsid w:val="00A015D8"/>
    <w:rsid w:val="00A035DD"/>
    <w:rsid w:val="00A0465C"/>
    <w:rsid w:val="00A05557"/>
    <w:rsid w:val="00A06B5E"/>
    <w:rsid w:val="00A13C21"/>
    <w:rsid w:val="00A15E06"/>
    <w:rsid w:val="00A170E0"/>
    <w:rsid w:val="00A20A71"/>
    <w:rsid w:val="00A233DB"/>
    <w:rsid w:val="00A236FE"/>
    <w:rsid w:val="00A24635"/>
    <w:rsid w:val="00A27690"/>
    <w:rsid w:val="00A3002D"/>
    <w:rsid w:val="00A32DBE"/>
    <w:rsid w:val="00A34C4C"/>
    <w:rsid w:val="00A43A45"/>
    <w:rsid w:val="00A522F4"/>
    <w:rsid w:val="00A54E4E"/>
    <w:rsid w:val="00A57AF5"/>
    <w:rsid w:val="00A61A22"/>
    <w:rsid w:val="00A66864"/>
    <w:rsid w:val="00A67E8C"/>
    <w:rsid w:val="00A700B4"/>
    <w:rsid w:val="00A75D43"/>
    <w:rsid w:val="00A83CB8"/>
    <w:rsid w:val="00A85233"/>
    <w:rsid w:val="00A85C05"/>
    <w:rsid w:val="00A85D6C"/>
    <w:rsid w:val="00A91E85"/>
    <w:rsid w:val="00A9452C"/>
    <w:rsid w:val="00A94960"/>
    <w:rsid w:val="00A97E45"/>
    <w:rsid w:val="00AA2409"/>
    <w:rsid w:val="00AA26E1"/>
    <w:rsid w:val="00AA4B9C"/>
    <w:rsid w:val="00AA6194"/>
    <w:rsid w:val="00AA68F1"/>
    <w:rsid w:val="00AB06BB"/>
    <w:rsid w:val="00AB312F"/>
    <w:rsid w:val="00AB31A5"/>
    <w:rsid w:val="00AB3EEE"/>
    <w:rsid w:val="00AB46E5"/>
    <w:rsid w:val="00AB5BAE"/>
    <w:rsid w:val="00AB7B1B"/>
    <w:rsid w:val="00AC1465"/>
    <w:rsid w:val="00AC196B"/>
    <w:rsid w:val="00AC3E19"/>
    <w:rsid w:val="00AC6C1C"/>
    <w:rsid w:val="00AC787D"/>
    <w:rsid w:val="00AC7E4C"/>
    <w:rsid w:val="00AD5473"/>
    <w:rsid w:val="00AD63DE"/>
    <w:rsid w:val="00AE1543"/>
    <w:rsid w:val="00AE3290"/>
    <w:rsid w:val="00AE6185"/>
    <w:rsid w:val="00AF0B90"/>
    <w:rsid w:val="00AF7622"/>
    <w:rsid w:val="00AF78DD"/>
    <w:rsid w:val="00B00116"/>
    <w:rsid w:val="00B0221D"/>
    <w:rsid w:val="00B02CCA"/>
    <w:rsid w:val="00B02E5A"/>
    <w:rsid w:val="00B0308D"/>
    <w:rsid w:val="00B0592F"/>
    <w:rsid w:val="00B10260"/>
    <w:rsid w:val="00B14392"/>
    <w:rsid w:val="00B14727"/>
    <w:rsid w:val="00B30E63"/>
    <w:rsid w:val="00B34986"/>
    <w:rsid w:val="00B3718C"/>
    <w:rsid w:val="00B4007E"/>
    <w:rsid w:val="00B41D2A"/>
    <w:rsid w:val="00B42C0C"/>
    <w:rsid w:val="00B45320"/>
    <w:rsid w:val="00B5185A"/>
    <w:rsid w:val="00B54B34"/>
    <w:rsid w:val="00B54BED"/>
    <w:rsid w:val="00B55188"/>
    <w:rsid w:val="00B55B63"/>
    <w:rsid w:val="00B63CF5"/>
    <w:rsid w:val="00B64A4F"/>
    <w:rsid w:val="00B66B8B"/>
    <w:rsid w:val="00B70639"/>
    <w:rsid w:val="00B7182C"/>
    <w:rsid w:val="00B71A52"/>
    <w:rsid w:val="00B773A0"/>
    <w:rsid w:val="00B77E4A"/>
    <w:rsid w:val="00B83381"/>
    <w:rsid w:val="00B86028"/>
    <w:rsid w:val="00B87B53"/>
    <w:rsid w:val="00B93439"/>
    <w:rsid w:val="00B9357F"/>
    <w:rsid w:val="00B94E41"/>
    <w:rsid w:val="00B954CB"/>
    <w:rsid w:val="00B9607C"/>
    <w:rsid w:val="00BA426B"/>
    <w:rsid w:val="00BA5B37"/>
    <w:rsid w:val="00BA6DE5"/>
    <w:rsid w:val="00BB0C8F"/>
    <w:rsid w:val="00BB1586"/>
    <w:rsid w:val="00BB422A"/>
    <w:rsid w:val="00BB575F"/>
    <w:rsid w:val="00BB5C67"/>
    <w:rsid w:val="00BB6BA2"/>
    <w:rsid w:val="00BC0451"/>
    <w:rsid w:val="00BC46AF"/>
    <w:rsid w:val="00BD3AFA"/>
    <w:rsid w:val="00BD4AFA"/>
    <w:rsid w:val="00BD79B3"/>
    <w:rsid w:val="00BE1779"/>
    <w:rsid w:val="00BE2EAC"/>
    <w:rsid w:val="00BF0CBD"/>
    <w:rsid w:val="00BF11DF"/>
    <w:rsid w:val="00BF19D8"/>
    <w:rsid w:val="00BF1E95"/>
    <w:rsid w:val="00BF2261"/>
    <w:rsid w:val="00BF624B"/>
    <w:rsid w:val="00C017B2"/>
    <w:rsid w:val="00C0318E"/>
    <w:rsid w:val="00C0678D"/>
    <w:rsid w:val="00C07ECC"/>
    <w:rsid w:val="00C10C3F"/>
    <w:rsid w:val="00C11EC8"/>
    <w:rsid w:val="00C11F19"/>
    <w:rsid w:val="00C13E21"/>
    <w:rsid w:val="00C148F4"/>
    <w:rsid w:val="00C16638"/>
    <w:rsid w:val="00C232B2"/>
    <w:rsid w:val="00C31A6B"/>
    <w:rsid w:val="00C355FE"/>
    <w:rsid w:val="00C37F24"/>
    <w:rsid w:val="00C5348F"/>
    <w:rsid w:val="00C5594D"/>
    <w:rsid w:val="00C61AC9"/>
    <w:rsid w:val="00C61DF6"/>
    <w:rsid w:val="00C61E11"/>
    <w:rsid w:val="00C67CF0"/>
    <w:rsid w:val="00C7609E"/>
    <w:rsid w:val="00C80D0F"/>
    <w:rsid w:val="00C95738"/>
    <w:rsid w:val="00C96BED"/>
    <w:rsid w:val="00CA016D"/>
    <w:rsid w:val="00CA1643"/>
    <w:rsid w:val="00CA1EE1"/>
    <w:rsid w:val="00CA29EC"/>
    <w:rsid w:val="00CA34E7"/>
    <w:rsid w:val="00CA75E5"/>
    <w:rsid w:val="00CB09D2"/>
    <w:rsid w:val="00CB11AA"/>
    <w:rsid w:val="00CB3D4A"/>
    <w:rsid w:val="00CB45F7"/>
    <w:rsid w:val="00CB525E"/>
    <w:rsid w:val="00CB7BC3"/>
    <w:rsid w:val="00CC324F"/>
    <w:rsid w:val="00CC35F5"/>
    <w:rsid w:val="00CC597A"/>
    <w:rsid w:val="00CC6384"/>
    <w:rsid w:val="00CC6C28"/>
    <w:rsid w:val="00CC76F8"/>
    <w:rsid w:val="00CD0666"/>
    <w:rsid w:val="00CE3A50"/>
    <w:rsid w:val="00CE504D"/>
    <w:rsid w:val="00CE6EC4"/>
    <w:rsid w:val="00CE7938"/>
    <w:rsid w:val="00CF39CC"/>
    <w:rsid w:val="00CF4F5E"/>
    <w:rsid w:val="00CF6595"/>
    <w:rsid w:val="00D01418"/>
    <w:rsid w:val="00D0231E"/>
    <w:rsid w:val="00D03991"/>
    <w:rsid w:val="00D06092"/>
    <w:rsid w:val="00D14711"/>
    <w:rsid w:val="00D14BEC"/>
    <w:rsid w:val="00D16756"/>
    <w:rsid w:val="00D23D0D"/>
    <w:rsid w:val="00D303E0"/>
    <w:rsid w:val="00D3436D"/>
    <w:rsid w:val="00D35450"/>
    <w:rsid w:val="00D3681D"/>
    <w:rsid w:val="00D411D1"/>
    <w:rsid w:val="00D42E0D"/>
    <w:rsid w:val="00D43BDD"/>
    <w:rsid w:val="00D50821"/>
    <w:rsid w:val="00D50E58"/>
    <w:rsid w:val="00D5224B"/>
    <w:rsid w:val="00D52C28"/>
    <w:rsid w:val="00D546B3"/>
    <w:rsid w:val="00D56DA0"/>
    <w:rsid w:val="00D60278"/>
    <w:rsid w:val="00D6124E"/>
    <w:rsid w:val="00D61272"/>
    <w:rsid w:val="00D6170B"/>
    <w:rsid w:val="00D645B6"/>
    <w:rsid w:val="00D71118"/>
    <w:rsid w:val="00D71529"/>
    <w:rsid w:val="00D72D74"/>
    <w:rsid w:val="00D745E5"/>
    <w:rsid w:val="00D82837"/>
    <w:rsid w:val="00D876CF"/>
    <w:rsid w:val="00D91EF6"/>
    <w:rsid w:val="00DA2FD3"/>
    <w:rsid w:val="00DA79B7"/>
    <w:rsid w:val="00DB0293"/>
    <w:rsid w:val="00DB0DC3"/>
    <w:rsid w:val="00DB2FEF"/>
    <w:rsid w:val="00DC012D"/>
    <w:rsid w:val="00DC1E0E"/>
    <w:rsid w:val="00DC5C73"/>
    <w:rsid w:val="00DC669D"/>
    <w:rsid w:val="00DC699C"/>
    <w:rsid w:val="00DC7600"/>
    <w:rsid w:val="00DD399E"/>
    <w:rsid w:val="00DD3FFE"/>
    <w:rsid w:val="00DD64D9"/>
    <w:rsid w:val="00DD7A8E"/>
    <w:rsid w:val="00DE09D8"/>
    <w:rsid w:val="00DE3C34"/>
    <w:rsid w:val="00DE7291"/>
    <w:rsid w:val="00DF31BB"/>
    <w:rsid w:val="00DF508C"/>
    <w:rsid w:val="00DF5C96"/>
    <w:rsid w:val="00DF604C"/>
    <w:rsid w:val="00E03655"/>
    <w:rsid w:val="00E03750"/>
    <w:rsid w:val="00E05726"/>
    <w:rsid w:val="00E0786D"/>
    <w:rsid w:val="00E07899"/>
    <w:rsid w:val="00E11D5F"/>
    <w:rsid w:val="00E12898"/>
    <w:rsid w:val="00E20FB5"/>
    <w:rsid w:val="00E22B5E"/>
    <w:rsid w:val="00E24569"/>
    <w:rsid w:val="00E33624"/>
    <w:rsid w:val="00E33B7A"/>
    <w:rsid w:val="00E35075"/>
    <w:rsid w:val="00E41F34"/>
    <w:rsid w:val="00E505B3"/>
    <w:rsid w:val="00E5069F"/>
    <w:rsid w:val="00E52A2A"/>
    <w:rsid w:val="00E5404C"/>
    <w:rsid w:val="00E554E3"/>
    <w:rsid w:val="00E55617"/>
    <w:rsid w:val="00E557F4"/>
    <w:rsid w:val="00E65C56"/>
    <w:rsid w:val="00E67638"/>
    <w:rsid w:val="00E738DB"/>
    <w:rsid w:val="00E73C85"/>
    <w:rsid w:val="00E821DB"/>
    <w:rsid w:val="00E92092"/>
    <w:rsid w:val="00E93CD6"/>
    <w:rsid w:val="00E947FF"/>
    <w:rsid w:val="00E96A3F"/>
    <w:rsid w:val="00EA0589"/>
    <w:rsid w:val="00EA2254"/>
    <w:rsid w:val="00EA30DE"/>
    <w:rsid w:val="00EA53EB"/>
    <w:rsid w:val="00EA7F42"/>
    <w:rsid w:val="00EB03C4"/>
    <w:rsid w:val="00EB0C7E"/>
    <w:rsid w:val="00EB1C3B"/>
    <w:rsid w:val="00EC0910"/>
    <w:rsid w:val="00EC12D8"/>
    <w:rsid w:val="00EC1CD7"/>
    <w:rsid w:val="00EC30C4"/>
    <w:rsid w:val="00EC7599"/>
    <w:rsid w:val="00ED024F"/>
    <w:rsid w:val="00ED0E6C"/>
    <w:rsid w:val="00ED1874"/>
    <w:rsid w:val="00ED29D6"/>
    <w:rsid w:val="00ED3448"/>
    <w:rsid w:val="00ED4BAC"/>
    <w:rsid w:val="00ED5F5C"/>
    <w:rsid w:val="00EE11CC"/>
    <w:rsid w:val="00EE1E31"/>
    <w:rsid w:val="00EE3435"/>
    <w:rsid w:val="00EE4E19"/>
    <w:rsid w:val="00EF5F62"/>
    <w:rsid w:val="00F01525"/>
    <w:rsid w:val="00F01D92"/>
    <w:rsid w:val="00F05B39"/>
    <w:rsid w:val="00F07CE9"/>
    <w:rsid w:val="00F149F9"/>
    <w:rsid w:val="00F15662"/>
    <w:rsid w:val="00F1597A"/>
    <w:rsid w:val="00F25847"/>
    <w:rsid w:val="00F26059"/>
    <w:rsid w:val="00F32C8B"/>
    <w:rsid w:val="00F335C5"/>
    <w:rsid w:val="00F3506F"/>
    <w:rsid w:val="00F42FBA"/>
    <w:rsid w:val="00F5090B"/>
    <w:rsid w:val="00F5105C"/>
    <w:rsid w:val="00F54531"/>
    <w:rsid w:val="00F55376"/>
    <w:rsid w:val="00F60D96"/>
    <w:rsid w:val="00F624C8"/>
    <w:rsid w:val="00F6361D"/>
    <w:rsid w:val="00F64122"/>
    <w:rsid w:val="00F67B2C"/>
    <w:rsid w:val="00F71002"/>
    <w:rsid w:val="00F71160"/>
    <w:rsid w:val="00F72BD2"/>
    <w:rsid w:val="00F73B81"/>
    <w:rsid w:val="00F762A5"/>
    <w:rsid w:val="00F800CE"/>
    <w:rsid w:val="00F8196A"/>
    <w:rsid w:val="00F8408F"/>
    <w:rsid w:val="00F91DED"/>
    <w:rsid w:val="00F94008"/>
    <w:rsid w:val="00F95BF6"/>
    <w:rsid w:val="00FA1996"/>
    <w:rsid w:val="00FA37CD"/>
    <w:rsid w:val="00FA3BBC"/>
    <w:rsid w:val="00FA4D3D"/>
    <w:rsid w:val="00FB497F"/>
    <w:rsid w:val="00FC58E3"/>
    <w:rsid w:val="00FC5CBF"/>
    <w:rsid w:val="00FC619F"/>
    <w:rsid w:val="00FC74DF"/>
    <w:rsid w:val="00FD2F05"/>
    <w:rsid w:val="00FD6E84"/>
    <w:rsid w:val="00FE00A5"/>
    <w:rsid w:val="00FE04FF"/>
    <w:rsid w:val="00FE0F3F"/>
    <w:rsid w:val="00FE4AE2"/>
    <w:rsid w:val="00FF1349"/>
    <w:rsid w:val="00FF15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74b9,#05879d,#006fac"/>
      <o:colormenu v:ext="edit" fillcolor="none [671]"/>
    </o:shapedefaults>
    <o:shapelayout v:ext="edit">
      <o:idmap v:ext="edit" data="1"/>
    </o:shapelayout>
  </w:shapeDefaults>
  <w:decimalSymbol w:val=","/>
  <w:listSeparator w:val=";"/>
  <w14:docId w14:val="4FBB1426"/>
  <w15:docId w15:val="{6FA8AA33-3A32-422F-BB7A-1F0E538C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rsid w:val="00C232B2"/>
    <w:pPr>
      <w:keepNext/>
      <w:spacing w:before="240" w:after="60"/>
      <w:outlineLvl w:val="0"/>
    </w:pPr>
    <w:rPr>
      <w:rFonts w:ascii="Verdana" w:hAnsi="Verdana" w:cs="Arial"/>
      <w:b/>
      <w:bCs/>
      <w:kern w:val="32"/>
      <w:sz w:val="28"/>
      <w:szCs w:val="32"/>
    </w:rPr>
  </w:style>
  <w:style w:type="paragraph" w:styleId="Overskrift2">
    <w:name w:val="heading 2"/>
    <w:basedOn w:val="Normal"/>
    <w:next w:val="Normal"/>
    <w:link w:val="Overskrift2Tegn"/>
    <w:autoRedefine/>
    <w:qFormat/>
    <w:rsid w:val="00A32DBE"/>
    <w:pPr>
      <w:keepNext/>
      <w:spacing w:before="240" w:after="60"/>
      <w:outlineLvl w:val="1"/>
    </w:pPr>
    <w:rPr>
      <w:rFonts w:ascii="Verdana" w:hAnsi="Verdana" w:cs="Arial"/>
      <w:b/>
      <w:bCs/>
      <w:iCs/>
      <w:color w:val="1F497D" w:themeColor="text2"/>
    </w:rPr>
  </w:style>
  <w:style w:type="paragraph" w:styleId="Overskrift3">
    <w:name w:val="heading 3"/>
    <w:basedOn w:val="Normal"/>
    <w:next w:val="Normal"/>
    <w:link w:val="Overskrift3Tegn"/>
    <w:semiHidden/>
    <w:unhideWhenUsed/>
    <w:qFormat/>
    <w:rsid w:val="00F72BD2"/>
    <w:pPr>
      <w:keepNext/>
      <w:keepLines/>
      <w:spacing w:before="200"/>
      <w:outlineLvl w:val="2"/>
    </w:pPr>
    <w:rPr>
      <w:rFonts w:asciiTheme="majorHAnsi" w:eastAsiaTheme="majorEastAsia" w:hAnsiTheme="majorHAnsi" w:cstheme="majorBidi"/>
      <w:b/>
      <w:bCs/>
      <w:color w:val="4F81BD" w:themeColor="accent1"/>
    </w:rPr>
  </w:style>
  <w:style w:type="paragraph" w:styleId="Overskrift5">
    <w:name w:val="heading 5"/>
    <w:basedOn w:val="Normal"/>
    <w:next w:val="Normal"/>
    <w:link w:val="Overskrift5Tegn"/>
    <w:semiHidden/>
    <w:unhideWhenUsed/>
    <w:qFormat/>
    <w:rsid w:val="005049C7"/>
    <w:pPr>
      <w:spacing w:before="240" w:after="60"/>
      <w:outlineLvl w:val="4"/>
    </w:pPr>
    <w:rPr>
      <w:rFonts w:ascii="Calibri" w:hAnsi="Calibri"/>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BB6BA2"/>
    <w:pPr>
      <w:tabs>
        <w:tab w:val="center" w:pos="4819"/>
        <w:tab w:val="right" w:pos="9638"/>
      </w:tabs>
    </w:pPr>
  </w:style>
  <w:style w:type="paragraph" w:styleId="Sidefod">
    <w:name w:val="footer"/>
    <w:basedOn w:val="Normal"/>
    <w:link w:val="SidefodTegn"/>
    <w:uiPriority w:val="99"/>
    <w:rsid w:val="00BB6BA2"/>
    <w:pPr>
      <w:tabs>
        <w:tab w:val="center" w:pos="4819"/>
        <w:tab w:val="right" w:pos="9638"/>
      </w:tabs>
    </w:pPr>
  </w:style>
  <w:style w:type="character" w:styleId="Sidetal">
    <w:name w:val="page number"/>
    <w:basedOn w:val="Standardskrifttypeiafsnit"/>
    <w:rsid w:val="00BB6BA2"/>
  </w:style>
  <w:style w:type="paragraph" w:customStyle="1" w:styleId="Default">
    <w:name w:val="Default"/>
    <w:rsid w:val="007903FF"/>
    <w:pPr>
      <w:autoSpaceDE w:val="0"/>
      <w:autoSpaceDN w:val="0"/>
      <w:adjustRightInd w:val="0"/>
    </w:pPr>
    <w:rPr>
      <w:rFonts w:ascii="Verdana" w:hAnsi="Verdana" w:cs="Verdana"/>
      <w:color w:val="000000"/>
      <w:sz w:val="24"/>
      <w:szCs w:val="24"/>
    </w:rPr>
  </w:style>
  <w:style w:type="character" w:styleId="Hyperlink">
    <w:name w:val="Hyperlink"/>
    <w:uiPriority w:val="99"/>
    <w:rsid w:val="007903FF"/>
    <w:rPr>
      <w:color w:val="0000FF"/>
      <w:u w:val="single"/>
    </w:rPr>
  </w:style>
  <w:style w:type="paragraph" w:customStyle="1" w:styleId="default0">
    <w:name w:val="default"/>
    <w:basedOn w:val="Normal"/>
    <w:rsid w:val="00AE1543"/>
    <w:pPr>
      <w:autoSpaceDE w:val="0"/>
      <w:autoSpaceDN w:val="0"/>
    </w:pPr>
    <w:rPr>
      <w:rFonts w:ascii="Garamond" w:hAnsi="Garamond"/>
      <w:color w:val="000000"/>
    </w:rPr>
  </w:style>
  <w:style w:type="paragraph" w:styleId="Markeringsbobletekst">
    <w:name w:val="Balloon Text"/>
    <w:basedOn w:val="Normal"/>
    <w:semiHidden/>
    <w:rsid w:val="00A97E45"/>
    <w:rPr>
      <w:rFonts w:ascii="Tahoma" w:hAnsi="Tahoma" w:cs="Tahoma"/>
      <w:sz w:val="16"/>
      <w:szCs w:val="16"/>
    </w:rPr>
  </w:style>
  <w:style w:type="paragraph" w:styleId="Indholdsfortegnelse2">
    <w:name w:val="toc 2"/>
    <w:basedOn w:val="Normal"/>
    <w:next w:val="Normal"/>
    <w:autoRedefine/>
    <w:uiPriority w:val="39"/>
    <w:qFormat/>
    <w:rsid w:val="00C232B2"/>
    <w:pPr>
      <w:ind w:left="240"/>
    </w:pPr>
    <w:rPr>
      <w:rFonts w:ascii="Verdana" w:hAnsi="Verdana"/>
    </w:rPr>
  </w:style>
  <w:style w:type="paragraph" w:styleId="Indholdsfortegnelse1">
    <w:name w:val="toc 1"/>
    <w:basedOn w:val="Normal"/>
    <w:next w:val="Normal"/>
    <w:autoRedefine/>
    <w:uiPriority w:val="39"/>
    <w:qFormat/>
    <w:rsid w:val="00E11D5F"/>
    <w:pPr>
      <w:tabs>
        <w:tab w:val="right" w:leader="dot" w:pos="9736"/>
      </w:tabs>
    </w:pPr>
    <w:rPr>
      <w:rFonts w:ascii="Verdana" w:hAnsi="Verdana"/>
      <w:b/>
    </w:rPr>
  </w:style>
  <w:style w:type="character" w:styleId="BesgtLink">
    <w:name w:val="FollowedHyperlink"/>
    <w:rsid w:val="00FA1996"/>
    <w:rPr>
      <w:color w:val="800080"/>
      <w:u w:val="single"/>
    </w:rPr>
  </w:style>
  <w:style w:type="paragraph" w:styleId="Listeafsnit">
    <w:name w:val="List Paragraph"/>
    <w:basedOn w:val="Normal"/>
    <w:uiPriority w:val="34"/>
    <w:qFormat/>
    <w:rsid w:val="00A83CB8"/>
    <w:pPr>
      <w:ind w:left="720"/>
    </w:pPr>
    <w:rPr>
      <w:rFonts w:ascii="Calibri" w:eastAsia="Calibri" w:hAnsi="Calibri"/>
      <w:sz w:val="22"/>
      <w:szCs w:val="22"/>
      <w:lang w:eastAsia="en-US"/>
    </w:rPr>
  </w:style>
  <w:style w:type="paragraph" w:customStyle="1" w:styleId="paragrafgruppeoverskrift">
    <w:name w:val="paragrafgruppeoverskrift"/>
    <w:basedOn w:val="Normal"/>
    <w:rsid w:val="00DB2FEF"/>
    <w:pPr>
      <w:spacing w:before="300" w:after="100"/>
      <w:jc w:val="center"/>
    </w:pPr>
    <w:rPr>
      <w:rFonts w:ascii="Tahoma" w:hAnsi="Tahoma" w:cs="Tahoma"/>
      <w:i/>
      <w:iCs/>
      <w:color w:val="000000"/>
    </w:rPr>
  </w:style>
  <w:style w:type="paragraph" w:customStyle="1" w:styleId="paragraf">
    <w:name w:val="paragraf"/>
    <w:basedOn w:val="Normal"/>
    <w:rsid w:val="00DB2FEF"/>
    <w:pPr>
      <w:spacing w:before="200"/>
      <w:ind w:firstLine="240"/>
    </w:pPr>
    <w:rPr>
      <w:rFonts w:ascii="Tahoma" w:hAnsi="Tahoma" w:cs="Tahoma"/>
      <w:color w:val="000000"/>
    </w:rPr>
  </w:style>
  <w:style w:type="paragraph" w:customStyle="1" w:styleId="liste1">
    <w:name w:val="liste1"/>
    <w:basedOn w:val="Normal"/>
    <w:rsid w:val="00DB2FEF"/>
    <w:pPr>
      <w:ind w:left="280"/>
    </w:pPr>
    <w:rPr>
      <w:rFonts w:ascii="Tahoma" w:hAnsi="Tahoma" w:cs="Tahoma"/>
      <w:color w:val="000000"/>
    </w:rPr>
  </w:style>
  <w:style w:type="character" w:customStyle="1" w:styleId="paragrafnr1">
    <w:name w:val="paragrafnr1"/>
    <w:rsid w:val="00DB2FEF"/>
    <w:rPr>
      <w:rFonts w:ascii="Tahoma" w:hAnsi="Tahoma" w:cs="Tahoma" w:hint="default"/>
      <w:b/>
      <w:bCs/>
      <w:color w:val="000000"/>
      <w:sz w:val="24"/>
      <w:szCs w:val="24"/>
      <w:shd w:val="clear" w:color="auto" w:fill="auto"/>
    </w:rPr>
  </w:style>
  <w:style w:type="character" w:customStyle="1" w:styleId="liste1nr1">
    <w:name w:val="liste1nr1"/>
    <w:rsid w:val="00DB2FEF"/>
    <w:rPr>
      <w:rFonts w:ascii="Tahoma" w:hAnsi="Tahoma" w:cs="Tahoma" w:hint="default"/>
      <w:color w:val="000000"/>
      <w:sz w:val="24"/>
      <w:szCs w:val="24"/>
      <w:shd w:val="clear" w:color="auto" w:fill="auto"/>
    </w:rPr>
  </w:style>
  <w:style w:type="character" w:customStyle="1" w:styleId="Overskrift5Tegn">
    <w:name w:val="Overskrift 5 Tegn"/>
    <w:link w:val="Overskrift5"/>
    <w:semiHidden/>
    <w:rsid w:val="005049C7"/>
    <w:rPr>
      <w:rFonts w:ascii="Calibri" w:eastAsia="Times New Roman" w:hAnsi="Calibri" w:cs="Times New Roman"/>
      <w:b/>
      <w:bCs/>
      <w:i/>
      <w:iCs/>
      <w:sz w:val="26"/>
      <w:szCs w:val="26"/>
    </w:rPr>
  </w:style>
  <w:style w:type="character" w:styleId="Strk">
    <w:name w:val="Strong"/>
    <w:uiPriority w:val="22"/>
    <w:qFormat/>
    <w:rsid w:val="005F1A3E"/>
    <w:rPr>
      <w:b/>
      <w:bCs/>
    </w:rPr>
  </w:style>
  <w:style w:type="paragraph" w:styleId="NormalWeb">
    <w:name w:val="Normal (Web)"/>
    <w:basedOn w:val="Normal"/>
    <w:uiPriority w:val="99"/>
    <w:unhideWhenUsed/>
    <w:rsid w:val="005F1A3E"/>
    <w:pPr>
      <w:spacing w:after="150"/>
    </w:pPr>
  </w:style>
  <w:style w:type="paragraph" w:customStyle="1" w:styleId="bodytext">
    <w:name w:val="bodytext"/>
    <w:basedOn w:val="Normal"/>
    <w:rsid w:val="00E73C85"/>
    <w:pPr>
      <w:spacing w:before="100" w:beforeAutospacing="1" w:after="100" w:afterAutospacing="1"/>
    </w:pPr>
    <w:rPr>
      <w:rFonts w:ascii="Verdana" w:hAnsi="Verdana"/>
      <w:sz w:val="20"/>
      <w:szCs w:val="20"/>
    </w:rPr>
  </w:style>
  <w:style w:type="character" w:styleId="Fremhv">
    <w:name w:val="Emphasis"/>
    <w:basedOn w:val="Standardskrifttypeiafsnit"/>
    <w:qFormat/>
    <w:rsid w:val="00D16756"/>
    <w:rPr>
      <w:i/>
      <w:iCs/>
    </w:rPr>
  </w:style>
  <w:style w:type="character" w:customStyle="1" w:styleId="Overskrift3Tegn">
    <w:name w:val="Overskrift 3 Tegn"/>
    <w:basedOn w:val="Standardskrifttypeiafsnit"/>
    <w:link w:val="Overskrift3"/>
    <w:semiHidden/>
    <w:rsid w:val="00F72BD2"/>
    <w:rPr>
      <w:rFonts w:asciiTheme="majorHAnsi" w:eastAsiaTheme="majorEastAsia" w:hAnsiTheme="majorHAnsi" w:cstheme="majorBidi"/>
      <w:b/>
      <w:bCs/>
      <w:color w:val="4F81BD" w:themeColor="accent1"/>
      <w:sz w:val="24"/>
      <w:szCs w:val="24"/>
    </w:rPr>
  </w:style>
  <w:style w:type="character" w:customStyle="1" w:styleId="SidefodTegn">
    <w:name w:val="Sidefod Tegn"/>
    <w:basedOn w:val="Standardskrifttypeiafsnit"/>
    <w:link w:val="Sidefod"/>
    <w:uiPriority w:val="99"/>
    <w:rsid w:val="002F0FEE"/>
    <w:rPr>
      <w:sz w:val="24"/>
      <w:szCs w:val="24"/>
    </w:rPr>
  </w:style>
  <w:style w:type="character" w:customStyle="1" w:styleId="Overskrift2Tegn">
    <w:name w:val="Overskrift 2 Tegn"/>
    <w:basedOn w:val="Standardskrifttypeiafsnit"/>
    <w:link w:val="Overskrift2"/>
    <w:rsid w:val="003528F6"/>
    <w:rPr>
      <w:rFonts w:ascii="Verdana" w:hAnsi="Verdana" w:cs="Arial"/>
      <w:b/>
      <w:bCs/>
      <w:iCs/>
      <w:color w:val="1F497D" w:themeColor="text2"/>
      <w:sz w:val="24"/>
      <w:szCs w:val="24"/>
    </w:rPr>
  </w:style>
  <w:style w:type="table" w:styleId="Tabel-Gitter">
    <w:name w:val="Table Grid"/>
    <w:basedOn w:val="Tabel-Normal"/>
    <w:rsid w:val="00A34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qFormat/>
    <w:rsid w:val="007A7A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rsid w:val="007A7AD5"/>
    <w:rPr>
      <w:rFonts w:asciiTheme="majorHAnsi" w:eastAsiaTheme="majorEastAsia" w:hAnsiTheme="majorHAnsi" w:cstheme="majorBidi"/>
      <w:color w:val="17365D" w:themeColor="text2" w:themeShade="BF"/>
      <w:spacing w:val="5"/>
      <w:kern w:val="28"/>
      <w:sz w:val="52"/>
      <w:szCs w:val="52"/>
    </w:rPr>
  </w:style>
  <w:style w:type="paragraph" w:styleId="Overskrift">
    <w:name w:val="TOC Heading"/>
    <w:basedOn w:val="Overskrift1"/>
    <w:next w:val="Normal"/>
    <w:uiPriority w:val="39"/>
    <w:unhideWhenUsed/>
    <w:qFormat/>
    <w:rsid w:val="008F76F9"/>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Indholdsfortegnelse3">
    <w:name w:val="toc 3"/>
    <w:basedOn w:val="Normal"/>
    <w:next w:val="Normal"/>
    <w:autoRedefine/>
    <w:uiPriority w:val="39"/>
    <w:unhideWhenUsed/>
    <w:qFormat/>
    <w:rsid w:val="008F76F9"/>
    <w:pPr>
      <w:spacing w:after="100" w:line="276" w:lineRule="auto"/>
      <w:ind w:left="440"/>
    </w:pPr>
    <w:rPr>
      <w:rFonts w:asciiTheme="minorHAnsi" w:eastAsiaTheme="minorEastAsia" w:hAnsiTheme="minorHAnsi" w:cstheme="minorBidi"/>
      <w:sz w:val="22"/>
      <w:szCs w:val="22"/>
    </w:rPr>
  </w:style>
  <w:style w:type="character" w:customStyle="1" w:styleId="liste1nr">
    <w:name w:val="liste1nr"/>
    <w:basedOn w:val="Standardskrifttypeiafsnit"/>
    <w:rsid w:val="00ED29D6"/>
  </w:style>
  <w:style w:type="paragraph" w:customStyle="1" w:styleId="stk2">
    <w:name w:val="stk2"/>
    <w:basedOn w:val="Normal"/>
    <w:rsid w:val="00ED29D6"/>
    <w:pPr>
      <w:spacing w:before="100" w:beforeAutospacing="1" w:after="100" w:afterAutospacing="1"/>
    </w:pPr>
  </w:style>
  <w:style w:type="character" w:customStyle="1" w:styleId="stknr">
    <w:name w:val="stknr"/>
    <w:basedOn w:val="Standardskrifttypeiafsnit"/>
    <w:rsid w:val="00ED2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9681">
      <w:bodyDiv w:val="1"/>
      <w:marLeft w:val="0"/>
      <w:marRight w:val="0"/>
      <w:marTop w:val="0"/>
      <w:marBottom w:val="0"/>
      <w:divBdr>
        <w:top w:val="none" w:sz="0" w:space="0" w:color="auto"/>
        <w:left w:val="none" w:sz="0" w:space="0" w:color="auto"/>
        <w:bottom w:val="none" w:sz="0" w:space="0" w:color="auto"/>
        <w:right w:val="none" w:sz="0" w:space="0" w:color="auto"/>
      </w:divBdr>
      <w:divsChild>
        <w:div w:id="1055550130">
          <w:marLeft w:val="547"/>
          <w:marRight w:val="0"/>
          <w:marTop w:val="0"/>
          <w:marBottom w:val="0"/>
          <w:divBdr>
            <w:top w:val="none" w:sz="0" w:space="0" w:color="auto"/>
            <w:left w:val="none" w:sz="0" w:space="0" w:color="auto"/>
            <w:bottom w:val="none" w:sz="0" w:space="0" w:color="auto"/>
            <w:right w:val="none" w:sz="0" w:space="0" w:color="auto"/>
          </w:divBdr>
        </w:div>
        <w:div w:id="1617561702">
          <w:marLeft w:val="547"/>
          <w:marRight w:val="0"/>
          <w:marTop w:val="0"/>
          <w:marBottom w:val="0"/>
          <w:divBdr>
            <w:top w:val="none" w:sz="0" w:space="0" w:color="auto"/>
            <w:left w:val="none" w:sz="0" w:space="0" w:color="auto"/>
            <w:bottom w:val="none" w:sz="0" w:space="0" w:color="auto"/>
            <w:right w:val="none" w:sz="0" w:space="0" w:color="auto"/>
          </w:divBdr>
        </w:div>
        <w:div w:id="495920247">
          <w:marLeft w:val="547"/>
          <w:marRight w:val="0"/>
          <w:marTop w:val="0"/>
          <w:marBottom w:val="0"/>
          <w:divBdr>
            <w:top w:val="none" w:sz="0" w:space="0" w:color="auto"/>
            <w:left w:val="none" w:sz="0" w:space="0" w:color="auto"/>
            <w:bottom w:val="none" w:sz="0" w:space="0" w:color="auto"/>
            <w:right w:val="none" w:sz="0" w:space="0" w:color="auto"/>
          </w:divBdr>
        </w:div>
      </w:divsChild>
    </w:div>
    <w:div w:id="421612863">
      <w:bodyDiv w:val="1"/>
      <w:marLeft w:val="0"/>
      <w:marRight w:val="0"/>
      <w:marTop w:val="0"/>
      <w:marBottom w:val="0"/>
      <w:divBdr>
        <w:top w:val="none" w:sz="0" w:space="0" w:color="auto"/>
        <w:left w:val="none" w:sz="0" w:space="0" w:color="auto"/>
        <w:bottom w:val="none" w:sz="0" w:space="0" w:color="auto"/>
        <w:right w:val="none" w:sz="0" w:space="0" w:color="auto"/>
      </w:divBdr>
      <w:divsChild>
        <w:div w:id="1301836909">
          <w:marLeft w:val="0"/>
          <w:marRight w:val="0"/>
          <w:marTop w:val="0"/>
          <w:marBottom w:val="0"/>
          <w:divBdr>
            <w:top w:val="none" w:sz="0" w:space="0" w:color="auto"/>
            <w:left w:val="none" w:sz="0" w:space="0" w:color="auto"/>
            <w:bottom w:val="none" w:sz="0" w:space="0" w:color="auto"/>
            <w:right w:val="none" w:sz="0" w:space="0" w:color="auto"/>
          </w:divBdr>
          <w:divsChild>
            <w:div w:id="921186383">
              <w:marLeft w:val="-150"/>
              <w:marRight w:val="-150"/>
              <w:marTop w:val="0"/>
              <w:marBottom w:val="0"/>
              <w:divBdr>
                <w:top w:val="none" w:sz="0" w:space="0" w:color="auto"/>
                <w:left w:val="none" w:sz="0" w:space="0" w:color="auto"/>
                <w:bottom w:val="none" w:sz="0" w:space="0" w:color="auto"/>
                <w:right w:val="none" w:sz="0" w:space="0" w:color="auto"/>
              </w:divBdr>
              <w:divsChild>
                <w:div w:id="1882860385">
                  <w:marLeft w:val="0"/>
                  <w:marRight w:val="0"/>
                  <w:marTop w:val="0"/>
                  <w:marBottom w:val="0"/>
                  <w:divBdr>
                    <w:top w:val="none" w:sz="0" w:space="0" w:color="auto"/>
                    <w:left w:val="none" w:sz="0" w:space="0" w:color="auto"/>
                    <w:bottom w:val="none" w:sz="0" w:space="0" w:color="auto"/>
                    <w:right w:val="none" w:sz="0" w:space="0" w:color="auto"/>
                  </w:divBdr>
                  <w:divsChild>
                    <w:div w:id="1221819086">
                      <w:marLeft w:val="0"/>
                      <w:marRight w:val="0"/>
                      <w:marTop w:val="0"/>
                      <w:marBottom w:val="0"/>
                      <w:divBdr>
                        <w:top w:val="none" w:sz="0" w:space="0" w:color="auto"/>
                        <w:left w:val="none" w:sz="0" w:space="0" w:color="auto"/>
                        <w:bottom w:val="none" w:sz="0" w:space="0" w:color="auto"/>
                        <w:right w:val="none" w:sz="0" w:space="0" w:color="auto"/>
                      </w:divBdr>
                      <w:divsChild>
                        <w:div w:id="534738677">
                          <w:marLeft w:val="-150"/>
                          <w:marRight w:val="-150"/>
                          <w:marTop w:val="0"/>
                          <w:marBottom w:val="0"/>
                          <w:divBdr>
                            <w:top w:val="none" w:sz="0" w:space="0" w:color="auto"/>
                            <w:left w:val="none" w:sz="0" w:space="0" w:color="auto"/>
                            <w:bottom w:val="none" w:sz="0" w:space="0" w:color="auto"/>
                            <w:right w:val="none" w:sz="0" w:space="0" w:color="auto"/>
                          </w:divBdr>
                          <w:divsChild>
                            <w:div w:id="1772704468">
                              <w:marLeft w:val="0"/>
                              <w:marRight w:val="0"/>
                              <w:marTop w:val="0"/>
                              <w:marBottom w:val="0"/>
                              <w:divBdr>
                                <w:top w:val="none" w:sz="0" w:space="0" w:color="auto"/>
                                <w:left w:val="none" w:sz="0" w:space="0" w:color="auto"/>
                                <w:bottom w:val="none" w:sz="0" w:space="0" w:color="auto"/>
                                <w:right w:val="none" w:sz="0" w:space="0" w:color="auto"/>
                              </w:divBdr>
                              <w:divsChild>
                                <w:div w:id="819073572">
                                  <w:marLeft w:val="0"/>
                                  <w:marRight w:val="0"/>
                                  <w:marTop w:val="0"/>
                                  <w:marBottom w:val="0"/>
                                  <w:divBdr>
                                    <w:top w:val="none" w:sz="0" w:space="0" w:color="auto"/>
                                    <w:left w:val="none" w:sz="0" w:space="0" w:color="auto"/>
                                    <w:bottom w:val="none" w:sz="0" w:space="0" w:color="auto"/>
                                    <w:right w:val="none" w:sz="0" w:space="0" w:color="auto"/>
                                  </w:divBdr>
                                  <w:divsChild>
                                    <w:div w:id="2041271570">
                                      <w:marLeft w:val="0"/>
                                      <w:marRight w:val="0"/>
                                      <w:marTop w:val="0"/>
                                      <w:marBottom w:val="0"/>
                                      <w:divBdr>
                                        <w:top w:val="none" w:sz="0" w:space="0" w:color="auto"/>
                                        <w:left w:val="none" w:sz="0" w:space="0" w:color="auto"/>
                                        <w:bottom w:val="none" w:sz="0" w:space="0" w:color="auto"/>
                                        <w:right w:val="none" w:sz="0" w:space="0" w:color="auto"/>
                                      </w:divBdr>
                                      <w:divsChild>
                                        <w:div w:id="1082331831">
                                          <w:marLeft w:val="0"/>
                                          <w:marRight w:val="0"/>
                                          <w:marTop w:val="0"/>
                                          <w:marBottom w:val="0"/>
                                          <w:divBdr>
                                            <w:top w:val="none" w:sz="0" w:space="0" w:color="auto"/>
                                            <w:left w:val="none" w:sz="0" w:space="0" w:color="auto"/>
                                            <w:bottom w:val="none" w:sz="0" w:space="0" w:color="auto"/>
                                            <w:right w:val="none" w:sz="0" w:space="0" w:color="auto"/>
                                          </w:divBdr>
                                          <w:divsChild>
                                            <w:div w:id="2073114489">
                                              <w:marLeft w:val="0"/>
                                              <w:marRight w:val="0"/>
                                              <w:marTop w:val="0"/>
                                              <w:marBottom w:val="0"/>
                                              <w:divBdr>
                                                <w:top w:val="none" w:sz="0" w:space="0" w:color="auto"/>
                                                <w:left w:val="none" w:sz="0" w:space="0" w:color="auto"/>
                                                <w:bottom w:val="none" w:sz="0" w:space="0" w:color="auto"/>
                                                <w:right w:val="none" w:sz="0" w:space="0" w:color="auto"/>
                                              </w:divBdr>
                                              <w:divsChild>
                                                <w:div w:id="909192705">
                                                  <w:marLeft w:val="0"/>
                                                  <w:marRight w:val="0"/>
                                                  <w:marTop w:val="0"/>
                                                  <w:marBottom w:val="0"/>
                                                  <w:divBdr>
                                                    <w:top w:val="none" w:sz="0" w:space="0" w:color="auto"/>
                                                    <w:left w:val="none" w:sz="0" w:space="0" w:color="auto"/>
                                                    <w:bottom w:val="none" w:sz="0" w:space="0" w:color="auto"/>
                                                    <w:right w:val="none" w:sz="0" w:space="0" w:color="auto"/>
                                                  </w:divBdr>
                                                  <w:divsChild>
                                                    <w:div w:id="483860160">
                                                      <w:marLeft w:val="0"/>
                                                      <w:marRight w:val="0"/>
                                                      <w:marTop w:val="0"/>
                                                      <w:marBottom w:val="0"/>
                                                      <w:divBdr>
                                                        <w:top w:val="none" w:sz="0" w:space="0" w:color="auto"/>
                                                        <w:left w:val="none" w:sz="0" w:space="0" w:color="auto"/>
                                                        <w:bottom w:val="none" w:sz="0" w:space="0" w:color="auto"/>
                                                        <w:right w:val="none" w:sz="0" w:space="0" w:color="auto"/>
                                                      </w:divBdr>
                                                      <w:divsChild>
                                                        <w:div w:id="689574077">
                                                          <w:marLeft w:val="0"/>
                                                          <w:marRight w:val="0"/>
                                                          <w:marTop w:val="0"/>
                                                          <w:marBottom w:val="0"/>
                                                          <w:divBdr>
                                                            <w:top w:val="none" w:sz="0" w:space="0" w:color="auto"/>
                                                            <w:left w:val="none" w:sz="0" w:space="0" w:color="auto"/>
                                                            <w:bottom w:val="none" w:sz="0" w:space="0" w:color="auto"/>
                                                            <w:right w:val="none" w:sz="0" w:space="0" w:color="auto"/>
                                                          </w:divBdr>
                                                          <w:divsChild>
                                                            <w:div w:id="6193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532869">
      <w:bodyDiv w:val="1"/>
      <w:marLeft w:val="0"/>
      <w:marRight w:val="0"/>
      <w:marTop w:val="0"/>
      <w:marBottom w:val="0"/>
      <w:divBdr>
        <w:top w:val="none" w:sz="0" w:space="0" w:color="auto"/>
        <w:left w:val="none" w:sz="0" w:space="0" w:color="auto"/>
        <w:bottom w:val="none" w:sz="0" w:space="0" w:color="auto"/>
        <w:right w:val="none" w:sz="0" w:space="0" w:color="auto"/>
      </w:divBdr>
      <w:divsChild>
        <w:div w:id="113063694">
          <w:marLeft w:val="0"/>
          <w:marRight w:val="0"/>
          <w:marTop w:val="0"/>
          <w:marBottom w:val="0"/>
          <w:divBdr>
            <w:top w:val="none" w:sz="0" w:space="0" w:color="auto"/>
            <w:left w:val="none" w:sz="0" w:space="0" w:color="auto"/>
            <w:bottom w:val="none" w:sz="0" w:space="0" w:color="auto"/>
            <w:right w:val="none" w:sz="0" w:space="0" w:color="auto"/>
          </w:divBdr>
          <w:divsChild>
            <w:div w:id="1311133678">
              <w:marLeft w:val="0"/>
              <w:marRight w:val="0"/>
              <w:marTop w:val="75"/>
              <w:marBottom w:val="75"/>
              <w:divBdr>
                <w:top w:val="none" w:sz="0" w:space="0" w:color="auto"/>
                <w:left w:val="none" w:sz="0" w:space="0" w:color="auto"/>
                <w:bottom w:val="none" w:sz="0" w:space="0" w:color="auto"/>
                <w:right w:val="none" w:sz="0" w:space="0" w:color="auto"/>
              </w:divBdr>
              <w:divsChild>
                <w:div w:id="303003478">
                  <w:marLeft w:val="0"/>
                  <w:marRight w:val="0"/>
                  <w:marTop w:val="0"/>
                  <w:marBottom w:val="0"/>
                  <w:divBdr>
                    <w:top w:val="none" w:sz="0" w:space="0" w:color="auto"/>
                    <w:left w:val="none" w:sz="0" w:space="0" w:color="auto"/>
                    <w:bottom w:val="none" w:sz="0" w:space="0" w:color="auto"/>
                    <w:right w:val="none" w:sz="0" w:space="0" w:color="auto"/>
                  </w:divBdr>
                  <w:divsChild>
                    <w:div w:id="623539609">
                      <w:marLeft w:val="0"/>
                      <w:marRight w:val="0"/>
                      <w:marTop w:val="0"/>
                      <w:marBottom w:val="0"/>
                      <w:divBdr>
                        <w:top w:val="none" w:sz="0" w:space="0" w:color="auto"/>
                        <w:left w:val="none" w:sz="0" w:space="0" w:color="auto"/>
                        <w:bottom w:val="none" w:sz="0" w:space="0" w:color="auto"/>
                        <w:right w:val="none" w:sz="0" w:space="0" w:color="auto"/>
                      </w:divBdr>
                      <w:divsChild>
                        <w:div w:id="46537591">
                          <w:marLeft w:val="0"/>
                          <w:marRight w:val="0"/>
                          <w:marTop w:val="0"/>
                          <w:marBottom w:val="0"/>
                          <w:divBdr>
                            <w:top w:val="none" w:sz="0" w:space="0" w:color="auto"/>
                            <w:left w:val="none" w:sz="0" w:space="0" w:color="auto"/>
                            <w:bottom w:val="none" w:sz="0" w:space="0" w:color="auto"/>
                            <w:right w:val="none" w:sz="0" w:space="0" w:color="auto"/>
                          </w:divBdr>
                          <w:divsChild>
                            <w:div w:id="360283809">
                              <w:marLeft w:val="0"/>
                              <w:marRight w:val="0"/>
                              <w:marTop w:val="0"/>
                              <w:marBottom w:val="0"/>
                              <w:divBdr>
                                <w:top w:val="none" w:sz="0" w:space="0" w:color="auto"/>
                                <w:left w:val="none" w:sz="0" w:space="0" w:color="auto"/>
                                <w:bottom w:val="none" w:sz="0" w:space="0" w:color="auto"/>
                                <w:right w:val="none" w:sz="0" w:space="0" w:color="auto"/>
                              </w:divBdr>
                              <w:divsChild>
                                <w:div w:id="1802502531">
                                  <w:marLeft w:val="0"/>
                                  <w:marRight w:val="0"/>
                                  <w:marTop w:val="0"/>
                                  <w:marBottom w:val="0"/>
                                  <w:divBdr>
                                    <w:top w:val="none" w:sz="0" w:space="0" w:color="auto"/>
                                    <w:left w:val="none" w:sz="0" w:space="0" w:color="auto"/>
                                    <w:bottom w:val="none" w:sz="0" w:space="0" w:color="auto"/>
                                    <w:right w:val="none" w:sz="0" w:space="0" w:color="auto"/>
                                  </w:divBdr>
                                  <w:divsChild>
                                    <w:div w:id="822083693">
                                      <w:marLeft w:val="0"/>
                                      <w:marRight w:val="0"/>
                                      <w:marTop w:val="0"/>
                                      <w:marBottom w:val="0"/>
                                      <w:divBdr>
                                        <w:top w:val="none" w:sz="0" w:space="0" w:color="auto"/>
                                        <w:left w:val="none" w:sz="0" w:space="0" w:color="auto"/>
                                        <w:bottom w:val="none" w:sz="0" w:space="0" w:color="auto"/>
                                        <w:right w:val="none" w:sz="0" w:space="0" w:color="auto"/>
                                      </w:divBdr>
                                      <w:divsChild>
                                        <w:div w:id="578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278077">
      <w:bodyDiv w:val="1"/>
      <w:marLeft w:val="0"/>
      <w:marRight w:val="0"/>
      <w:marTop w:val="0"/>
      <w:marBottom w:val="0"/>
      <w:divBdr>
        <w:top w:val="none" w:sz="0" w:space="0" w:color="auto"/>
        <w:left w:val="none" w:sz="0" w:space="0" w:color="auto"/>
        <w:bottom w:val="none" w:sz="0" w:space="0" w:color="auto"/>
        <w:right w:val="none" w:sz="0" w:space="0" w:color="auto"/>
      </w:divBdr>
      <w:divsChild>
        <w:div w:id="958950965">
          <w:marLeft w:val="547"/>
          <w:marRight w:val="0"/>
          <w:marTop w:val="0"/>
          <w:marBottom w:val="0"/>
          <w:divBdr>
            <w:top w:val="none" w:sz="0" w:space="0" w:color="auto"/>
            <w:left w:val="none" w:sz="0" w:space="0" w:color="auto"/>
            <w:bottom w:val="none" w:sz="0" w:space="0" w:color="auto"/>
            <w:right w:val="none" w:sz="0" w:space="0" w:color="auto"/>
          </w:divBdr>
        </w:div>
        <w:div w:id="53629105">
          <w:marLeft w:val="547"/>
          <w:marRight w:val="0"/>
          <w:marTop w:val="0"/>
          <w:marBottom w:val="0"/>
          <w:divBdr>
            <w:top w:val="none" w:sz="0" w:space="0" w:color="auto"/>
            <w:left w:val="none" w:sz="0" w:space="0" w:color="auto"/>
            <w:bottom w:val="none" w:sz="0" w:space="0" w:color="auto"/>
            <w:right w:val="none" w:sz="0" w:space="0" w:color="auto"/>
          </w:divBdr>
        </w:div>
        <w:div w:id="1228765046">
          <w:marLeft w:val="547"/>
          <w:marRight w:val="0"/>
          <w:marTop w:val="0"/>
          <w:marBottom w:val="0"/>
          <w:divBdr>
            <w:top w:val="none" w:sz="0" w:space="0" w:color="auto"/>
            <w:left w:val="none" w:sz="0" w:space="0" w:color="auto"/>
            <w:bottom w:val="none" w:sz="0" w:space="0" w:color="auto"/>
            <w:right w:val="none" w:sz="0" w:space="0" w:color="auto"/>
          </w:divBdr>
        </w:div>
        <w:div w:id="264653200">
          <w:marLeft w:val="547"/>
          <w:marRight w:val="0"/>
          <w:marTop w:val="0"/>
          <w:marBottom w:val="0"/>
          <w:divBdr>
            <w:top w:val="none" w:sz="0" w:space="0" w:color="auto"/>
            <w:left w:val="none" w:sz="0" w:space="0" w:color="auto"/>
            <w:bottom w:val="none" w:sz="0" w:space="0" w:color="auto"/>
            <w:right w:val="none" w:sz="0" w:space="0" w:color="auto"/>
          </w:divBdr>
        </w:div>
      </w:divsChild>
    </w:div>
    <w:div w:id="877667332">
      <w:bodyDiv w:val="1"/>
      <w:marLeft w:val="0"/>
      <w:marRight w:val="0"/>
      <w:marTop w:val="0"/>
      <w:marBottom w:val="0"/>
      <w:divBdr>
        <w:top w:val="none" w:sz="0" w:space="0" w:color="auto"/>
        <w:left w:val="none" w:sz="0" w:space="0" w:color="auto"/>
        <w:bottom w:val="none" w:sz="0" w:space="0" w:color="auto"/>
        <w:right w:val="none" w:sz="0" w:space="0" w:color="auto"/>
      </w:divBdr>
    </w:div>
    <w:div w:id="1308586399">
      <w:bodyDiv w:val="1"/>
      <w:marLeft w:val="0"/>
      <w:marRight w:val="0"/>
      <w:marTop w:val="0"/>
      <w:marBottom w:val="0"/>
      <w:divBdr>
        <w:top w:val="none" w:sz="0" w:space="0" w:color="auto"/>
        <w:left w:val="none" w:sz="0" w:space="0" w:color="auto"/>
        <w:bottom w:val="none" w:sz="0" w:space="0" w:color="auto"/>
        <w:right w:val="none" w:sz="0" w:space="0" w:color="auto"/>
      </w:divBdr>
    </w:div>
    <w:div w:id="1364788935">
      <w:bodyDiv w:val="1"/>
      <w:marLeft w:val="0"/>
      <w:marRight w:val="0"/>
      <w:marTop w:val="0"/>
      <w:marBottom w:val="0"/>
      <w:divBdr>
        <w:top w:val="none" w:sz="0" w:space="0" w:color="auto"/>
        <w:left w:val="none" w:sz="0" w:space="0" w:color="auto"/>
        <w:bottom w:val="none" w:sz="0" w:space="0" w:color="auto"/>
        <w:right w:val="none" w:sz="0" w:space="0" w:color="auto"/>
      </w:divBdr>
      <w:divsChild>
        <w:div w:id="51315577">
          <w:marLeft w:val="547"/>
          <w:marRight w:val="0"/>
          <w:marTop w:val="0"/>
          <w:marBottom w:val="0"/>
          <w:divBdr>
            <w:top w:val="none" w:sz="0" w:space="0" w:color="auto"/>
            <w:left w:val="none" w:sz="0" w:space="0" w:color="auto"/>
            <w:bottom w:val="none" w:sz="0" w:space="0" w:color="auto"/>
            <w:right w:val="none" w:sz="0" w:space="0" w:color="auto"/>
          </w:divBdr>
        </w:div>
      </w:divsChild>
    </w:div>
    <w:div w:id="1455126900">
      <w:bodyDiv w:val="1"/>
      <w:marLeft w:val="0"/>
      <w:marRight w:val="0"/>
      <w:marTop w:val="0"/>
      <w:marBottom w:val="0"/>
      <w:divBdr>
        <w:top w:val="none" w:sz="0" w:space="0" w:color="auto"/>
        <w:left w:val="none" w:sz="0" w:space="0" w:color="auto"/>
        <w:bottom w:val="none" w:sz="0" w:space="0" w:color="auto"/>
        <w:right w:val="none" w:sz="0" w:space="0" w:color="auto"/>
      </w:divBdr>
      <w:divsChild>
        <w:div w:id="146211836">
          <w:marLeft w:val="0"/>
          <w:marRight w:val="0"/>
          <w:marTop w:val="0"/>
          <w:marBottom w:val="300"/>
          <w:divBdr>
            <w:top w:val="none" w:sz="0" w:space="0" w:color="auto"/>
            <w:left w:val="none" w:sz="0" w:space="0" w:color="auto"/>
            <w:bottom w:val="none" w:sz="0" w:space="0" w:color="auto"/>
            <w:right w:val="none" w:sz="0" w:space="0" w:color="auto"/>
          </w:divBdr>
          <w:divsChild>
            <w:div w:id="862941285">
              <w:marLeft w:val="0"/>
              <w:marRight w:val="0"/>
              <w:marTop w:val="0"/>
              <w:marBottom w:val="0"/>
              <w:divBdr>
                <w:top w:val="none" w:sz="0" w:space="0" w:color="auto"/>
                <w:left w:val="single" w:sz="6" w:space="1" w:color="FFFFFF"/>
                <w:bottom w:val="none" w:sz="0" w:space="0" w:color="auto"/>
                <w:right w:val="single" w:sz="6" w:space="1" w:color="FFFFFF"/>
              </w:divBdr>
              <w:divsChild>
                <w:div w:id="1654873990">
                  <w:marLeft w:val="0"/>
                  <w:marRight w:val="0"/>
                  <w:marTop w:val="0"/>
                  <w:marBottom w:val="0"/>
                  <w:divBdr>
                    <w:top w:val="none" w:sz="0" w:space="0" w:color="auto"/>
                    <w:left w:val="none" w:sz="0" w:space="0" w:color="auto"/>
                    <w:bottom w:val="none" w:sz="0" w:space="0" w:color="auto"/>
                    <w:right w:val="none" w:sz="0" w:space="0" w:color="auto"/>
                  </w:divBdr>
                  <w:divsChild>
                    <w:div w:id="1429429791">
                      <w:marLeft w:val="0"/>
                      <w:marRight w:val="0"/>
                      <w:marTop w:val="0"/>
                      <w:marBottom w:val="0"/>
                      <w:divBdr>
                        <w:top w:val="none" w:sz="0" w:space="0" w:color="auto"/>
                        <w:left w:val="none" w:sz="0" w:space="0" w:color="auto"/>
                        <w:bottom w:val="none" w:sz="0" w:space="0" w:color="auto"/>
                        <w:right w:val="none" w:sz="0" w:space="0" w:color="auto"/>
                      </w:divBdr>
                      <w:divsChild>
                        <w:div w:id="1380133339">
                          <w:marLeft w:val="0"/>
                          <w:marRight w:val="0"/>
                          <w:marTop w:val="0"/>
                          <w:marBottom w:val="0"/>
                          <w:divBdr>
                            <w:top w:val="none" w:sz="0" w:space="0" w:color="auto"/>
                            <w:left w:val="none" w:sz="0" w:space="0" w:color="auto"/>
                            <w:bottom w:val="none" w:sz="0" w:space="0" w:color="auto"/>
                            <w:right w:val="none" w:sz="0" w:space="0" w:color="auto"/>
                          </w:divBdr>
                          <w:divsChild>
                            <w:div w:id="1132479171">
                              <w:marLeft w:val="0"/>
                              <w:marRight w:val="0"/>
                              <w:marTop w:val="0"/>
                              <w:marBottom w:val="0"/>
                              <w:divBdr>
                                <w:top w:val="none" w:sz="0" w:space="0" w:color="auto"/>
                                <w:left w:val="none" w:sz="0" w:space="0" w:color="auto"/>
                                <w:bottom w:val="none" w:sz="0" w:space="0" w:color="auto"/>
                                <w:right w:val="none" w:sz="0" w:space="0" w:color="auto"/>
                              </w:divBdr>
                              <w:divsChild>
                                <w:div w:id="1163398527">
                                  <w:marLeft w:val="0"/>
                                  <w:marRight w:val="0"/>
                                  <w:marTop w:val="0"/>
                                  <w:marBottom w:val="0"/>
                                  <w:divBdr>
                                    <w:top w:val="none" w:sz="0" w:space="0" w:color="auto"/>
                                    <w:left w:val="none" w:sz="0" w:space="0" w:color="auto"/>
                                    <w:bottom w:val="none" w:sz="0" w:space="0" w:color="auto"/>
                                    <w:right w:val="none" w:sz="0" w:space="0" w:color="auto"/>
                                  </w:divBdr>
                                  <w:divsChild>
                                    <w:div w:id="6095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152008">
      <w:bodyDiv w:val="1"/>
      <w:marLeft w:val="0"/>
      <w:marRight w:val="0"/>
      <w:marTop w:val="0"/>
      <w:marBottom w:val="0"/>
      <w:divBdr>
        <w:top w:val="none" w:sz="0" w:space="0" w:color="auto"/>
        <w:left w:val="none" w:sz="0" w:space="0" w:color="auto"/>
        <w:bottom w:val="none" w:sz="0" w:space="0" w:color="auto"/>
        <w:right w:val="none" w:sz="0" w:space="0" w:color="auto"/>
      </w:divBdr>
      <w:divsChild>
        <w:div w:id="118190114">
          <w:marLeft w:val="0"/>
          <w:marRight w:val="0"/>
          <w:marTop w:val="0"/>
          <w:marBottom w:val="0"/>
          <w:divBdr>
            <w:top w:val="none" w:sz="0" w:space="0" w:color="auto"/>
            <w:left w:val="none" w:sz="0" w:space="0" w:color="auto"/>
            <w:bottom w:val="none" w:sz="0" w:space="0" w:color="auto"/>
            <w:right w:val="none" w:sz="0" w:space="0" w:color="auto"/>
          </w:divBdr>
          <w:divsChild>
            <w:div w:id="1029338217">
              <w:marLeft w:val="0"/>
              <w:marRight w:val="0"/>
              <w:marTop w:val="75"/>
              <w:marBottom w:val="75"/>
              <w:divBdr>
                <w:top w:val="none" w:sz="0" w:space="0" w:color="auto"/>
                <w:left w:val="none" w:sz="0" w:space="0" w:color="auto"/>
                <w:bottom w:val="none" w:sz="0" w:space="0" w:color="auto"/>
                <w:right w:val="none" w:sz="0" w:space="0" w:color="auto"/>
              </w:divBdr>
              <w:divsChild>
                <w:div w:id="2027948941">
                  <w:marLeft w:val="0"/>
                  <w:marRight w:val="0"/>
                  <w:marTop w:val="0"/>
                  <w:marBottom w:val="0"/>
                  <w:divBdr>
                    <w:top w:val="none" w:sz="0" w:space="0" w:color="auto"/>
                    <w:left w:val="none" w:sz="0" w:space="0" w:color="auto"/>
                    <w:bottom w:val="none" w:sz="0" w:space="0" w:color="auto"/>
                    <w:right w:val="none" w:sz="0" w:space="0" w:color="auto"/>
                  </w:divBdr>
                  <w:divsChild>
                    <w:div w:id="1475678826">
                      <w:marLeft w:val="0"/>
                      <w:marRight w:val="0"/>
                      <w:marTop w:val="0"/>
                      <w:marBottom w:val="0"/>
                      <w:divBdr>
                        <w:top w:val="none" w:sz="0" w:space="0" w:color="auto"/>
                        <w:left w:val="none" w:sz="0" w:space="0" w:color="auto"/>
                        <w:bottom w:val="none" w:sz="0" w:space="0" w:color="auto"/>
                        <w:right w:val="none" w:sz="0" w:space="0" w:color="auto"/>
                      </w:divBdr>
                      <w:divsChild>
                        <w:div w:id="590822500">
                          <w:marLeft w:val="0"/>
                          <w:marRight w:val="0"/>
                          <w:marTop w:val="0"/>
                          <w:marBottom w:val="0"/>
                          <w:divBdr>
                            <w:top w:val="none" w:sz="0" w:space="0" w:color="auto"/>
                            <w:left w:val="none" w:sz="0" w:space="0" w:color="auto"/>
                            <w:bottom w:val="none" w:sz="0" w:space="0" w:color="auto"/>
                            <w:right w:val="none" w:sz="0" w:space="0" w:color="auto"/>
                          </w:divBdr>
                          <w:divsChild>
                            <w:div w:id="1013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774029">
      <w:bodyDiv w:val="1"/>
      <w:marLeft w:val="0"/>
      <w:marRight w:val="0"/>
      <w:marTop w:val="0"/>
      <w:marBottom w:val="0"/>
      <w:divBdr>
        <w:top w:val="none" w:sz="0" w:space="0" w:color="auto"/>
        <w:left w:val="none" w:sz="0" w:space="0" w:color="auto"/>
        <w:bottom w:val="none" w:sz="0" w:space="0" w:color="auto"/>
        <w:right w:val="none" w:sz="0" w:space="0" w:color="auto"/>
      </w:divBdr>
      <w:divsChild>
        <w:div w:id="1073358160">
          <w:marLeft w:val="547"/>
          <w:marRight w:val="0"/>
          <w:marTop w:val="0"/>
          <w:marBottom w:val="0"/>
          <w:divBdr>
            <w:top w:val="none" w:sz="0" w:space="0" w:color="auto"/>
            <w:left w:val="none" w:sz="0" w:space="0" w:color="auto"/>
            <w:bottom w:val="none" w:sz="0" w:space="0" w:color="auto"/>
            <w:right w:val="none" w:sz="0" w:space="0" w:color="auto"/>
          </w:divBdr>
        </w:div>
        <w:div w:id="2057656650">
          <w:marLeft w:val="547"/>
          <w:marRight w:val="0"/>
          <w:marTop w:val="0"/>
          <w:marBottom w:val="0"/>
          <w:divBdr>
            <w:top w:val="none" w:sz="0" w:space="0" w:color="auto"/>
            <w:left w:val="none" w:sz="0" w:space="0" w:color="auto"/>
            <w:bottom w:val="none" w:sz="0" w:space="0" w:color="auto"/>
            <w:right w:val="none" w:sz="0" w:space="0" w:color="auto"/>
          </w:divBdr>
        </w:div>
        <w:div w:id="1385761919">
          <w:marLeft w:val="547"/>
          <w:marRight w:val="0"/>
          <w:marTop w:val="0"/>
          <w:marBottom w:val="0"/>
          <w:divBdr>
            <w:top w:val="none" w:sz="0" w:space="0" w:color="auto"/>
            <w:left w:val="none" w:sz="0" w:space="0" w:color="auto"/>
            <w:bottom w:val="none" w:sz="0" w:space="0" w:color="auto"/>
            <w:right w:val="none" w:sz="0" w:space="0" w:color="auto"/>
          </w:divBdr>
        </w:div>
      </w:divsChild>
    </w:div>
    <w:div w:id="1801876537">
      <w:bodyDiv w:val="1"/>
      <w:marLeft w:val="0"/>
      <w:marRight w:val="0"/>
      <w:marTop w:val="0"/>
      <w:marBottom w:val="0"/>
      <w:divBdr>
        <w:top w:val="none" w:sz="0" w:space="0" w:color="auto"/>
        <w:left w:val="none" w:sz="0" w:space="0" w:color="auto"/>
        <w:bottom w:val="none" w:sz="0" w:space="0" w:color="auto"/>
        <w:right w:val="none" w:sz="0" w:space="0" w:color="auto"/>
      </w:divBdr>
      <w:divsChild>
        <w:div w:id="1464428274">
          <w:marLeft w:val="0"/>
          <w:marRight w:val="0"/>
          <w:marTop w:val="0"/>
          <w:marBottom w:val="0"/>
          <w:divBdr>
            <w:top w:val="none" w:sz="0" w:space="0" w:color="auto"/>
            <w:left w:val="none" w:sz="0" w:space="0" w:color="auto"/>
            <w:bottom w:val="none" w:sz="0" w:space="0" w:color="auto"/>
            <w:right w:val="none" w:sz="0" w:space="0" w:color="auto"/>
          </w:divBdr>
          <w:divsChild>
            <w:div w:id="1181504974">
              <w:marLeft w:val="0"/>
              <w:marRight w:val="0"/>
              <w:marTop w:val="100"/>
              <w:marBottom w:val="100"/>
              <w:divBdr>
                <w:top w:val="none" w:sz="0" w:space="0" w:color="auto"/>
                <w:left w:val="none" w:sz="0" w:space="0" w:color="auto"/>
                <w:bottom w:val="none" w:sz="0" w:space="0" w:color="auto"/>
                <w:right w:val="none" w:sz="0" w:space="0" w:color="auto"/>
              </w:divBdr>
              <w:divsChild>
                <w:div w:id="205221797">
                  <w:marLeft w:val="0"/>
                  <w:marRight w:val="0"/>
                  <w:marTop w:val="0"/>
                  <w:marBottom w:val="0"/>
                  <w:divBdr>
                    <w:top w:val="single" w:sz="12" w:space="0" w:color="A19684"/>
                    <w:left w:val="single" w:sz="12" w:space="0" w:color="A19684"/>
                    <w:bottom w:val="single" w:sz="12" w:space="0" w:color="A19684"/>
                    <w:right w:val="single" w:sz="12" w:space="0" w:color="A19684"/>
                  </w:divBdr>
                </w:div>
              </w:divsChild>
            </w:div>
          </w:divsChild>
        </w:div>
      </w:divsChild>
    </w:div>
    <w:div w:id="1923370085">
      <w:bodyDiv w:val="1"/>
      <w:marLeft w:val="0"/>
      <w:marRight w:val="0"/>
      <w:marTop w:val="0"/>
      <w:marBottom w:val="0"/>
      <w:divBdr>
        <w:top w:val="none" w:sz="0" w:space="0" w:color="auto"/>
        <w:left w:val="none" w:sz="0" w:space="0" w:color="auto"/>
        <w:bottom w:val="none" w:sz="0" w:space="0" w:color="auto"/>
        <w:right w:val="none" w:sz="0" w:space="0" w:color="auto"/>
      </w:divBdr>
    </w:div>
    <w:div w:id="2016375769">
      <w:bodyDiv w:val="1"/>
      <w:marLeft w:val="0"/>
      <w:marRight w:val="0"/>
      <w:marTop w:val="0"/>
      <w:marBottom w:val="0"/>
      <w:divBdr>
        <w:top w:val="none" w:sz="0" w:space="0" w:color="auto"/>
        <w:left w:val="none" w:sz="0" w:space="0" w:color="auto"/>
        <w:bottom w:val="none" w:sz="0" w:space="0" w:color="auto"/>
        <w:right w:val="none" w:sz="0" w:space="0" w:color="auto"/>
      </w:divBdr>
      <w:divsChild>
        <w:div w:id="705177416">
          <w:marLeft w:val="0"/>
          <w:marRight w:val="0"/>
          <w:marTop w:val="0"/>
          <w:marBottom w:val="0"/>
          <w:divBdr>
            <w:top w:val="none" w:sz="0" w:space="0" w:color="auto"/>
            <w:left w:val="none" w:sz="0" w:space="0" w:color="auto"/>
            <w:bottom w:val="none" w:sz="0" w:space="0" w:color="auto"/>
            <w:right w:val="none" w:sz="0" w:space="0" w:color="auto"/>
          </w:divBdr>
          <w:divsChild>
            <w:div w:id="2143619230">
              <w:marLeft w:val="-225"/>
              <w:marRight w:val="-225"/>
              <w:marTop w:val="0"/>
              <w:marBottom w:val="0"/>
              <w:divBdr>
                <w:top w:val="none" w:sz="0" w:space="0" w:color="auto"/>
                <w:left w:val="none" w:sz="0" w:space="0" w:color="auto"/>
                <w:bottom w:val="none" w:sz="0" w:space="0" w:color="auto"/>
                <w:right w:val="none" w:sz="0" w:space="0" w:color="auto"/>
              </w:divBdr>
              <w:divsChild>
                <w:div w:id="15740961">
                  <w:marLeft w:val="0"/>
                  <w:marRight w:val="0"/>
                  <w:marTop w:val="0"/>
                  <w:marBottom w:val="0"/>
                  <w:divBdr>
                    <w:top w:val="none" w:sz="0" w:space="0" w:color="auto"/>
                    <w:left w:val="none" w:sz="0" w:space="0" w:color="auto"/>
                    <w:bottom w:val="none" w:sz="0" w:space="0" w:color="auto"/>
                    <w:right w:val="none" w:sz="0" w:space="0" w:color="auto"/>
                  </w:divBdr>
                  <w:divsChild>
                    <w:div w:id="1150441388">
                      <w:marLeft w:val="0"/>
                      <w:marRight w:val="0"/>
                      <w:marTop w:val="0"/>
                      <w:marBottom w:val="0"/>
                      <w:divBdr>
                        <w:top w:val="none" w:sz="0" w:space="0" w:color="auto"/>
                        <w:left w:val="none" w:sz="0" w:space="0" w:color="auto"/>
                        <w:bottom w:val="none" w:sz="0" w:space="0" w:color="auto"/>
                        <w:right w:val="none" w:sz="0" w:space="0" w:color="auto"/>
                      </w:divBdr>
                      <w:divsChild>
                        <w:div w:id="21048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paelev@aabenraa.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osu-syd.dk" TargetMode="External"/><Relationship Id="rId20" Type="http://schemas.openxmlformats.org/officeDocument/2006/relationships/image" Target="media/image12.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www.google.dk/url?sa=i&amp;rct=j&amp;q=&amp;esrc=s&amp;source=images&amp;cd=&amp;cad=rja&amp;uact=8&amp;ved=0ahUKEwjx-anO3OzSAhXta5oKHRYEDDoQjRwIBw&amp;url=https://so.systime.dk/index.php?id%3D121&amp;bvm=bv.150475504,d.bGs&amp;psig=AFQjCNHnUBrOMEZ_Qq-mIcIgtObh1SAPDw&amp;ust=149036181499712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abenraa.dk" TargetMode="External"/><Relationship Id="rId23" Type="http://schemas.openxmlformats.org/officeDocument/2006/relationships/image" Target="media/image14.jpeg"/><Relationship Id="rId28" Type="http://schemas.openxmlformats.org/officeDocument/2006/relationships/diagramLayout" Target="diagrams/layout1.xml"/><Relationship Id="rId10" Type="http://schemas.openxmlformats.org/officeDocument/2006/relationships/image" Target="media/image5.jpeg"/><Relationship Id="rId19" Type="http://schemas.openxmlformats.org/officeDocument/2006/relationships/hyperlink" Target="https://skat.dk/borger/fradrag/koerselsfradrag/koerselsfradrag-befordringsfradrag"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42674-3653-424A-BB1C-D9D8FD4BDC3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da-DK"/>
        </a:p>
      </dgm:t>
    </dgm:pt>
    <dgm:pt modelId="{774878F9-F89E-487D-A06F-E0ECB24398DB}">
      <dgm:prSet phldrT="[Tekst]"/>
      <dgm:spPr/>
      <dgm:t>
        <a:bodyPr/>
        <a:lstStyle/>
        <a:p>
          <a:r>
            <a:rPr lang="da-DK" b="0" i="0" u="none" strike="noStrike" baseline="0">
              <a:latin typeface="Verdana"/>
            </a:rPr>
            <a:t>1.</a:t>
          </a:r>
          <a:br>
            <a:rPr lang="da-DK" b="0" i="0" u="none" strike="noStrike" baseline="0">
              <a:latin typeface="Verdana"/>
            </a:rPr>
          </a:br>
          <a:r>
            <a:rPr lang="da-DK" b="0" i="0" u="none" strike="noStrike" baseline="0">
              <a:latin typeface="Verdana"/>
            </a:rPr>
            <a:t>Konkret handling</a:t>
          </a:r>
          <a:br>
            <a:rPr lang="da-DK" b="0" i="0" u="none" strike="noStrike" baseline="0">
              <a:latin typeface="Verdana"/>
            </a:rPr>
          </a:br>
          <a:r>
            <a:rPr lang="da-DK" b="0" i="0" u="none" strike="noStrike" baseline="0">
              <a:latin typeface="Verdana"/>
            </a:rPr>
            <a:t>Konkret erfaring</a:t>
          </a:r>
          <a:br>
            <a:rPr lang="da-DK" b="0" i="0" u="none" strike="noStrike" baseline="0">
              <a:latin typeface="Verdana"/>
            </a:rPr>
          </a:br>
          <a:r>
            <a:rPr lang="da-DK" b="0" i="0" u="none" strike="noStrike" baseline="0">
              <a:latin typeface="Verdana"/>
            </a:rPr>
            <a:t>Konkret undren</a:t>
          </a:r>
        </a:p>
        <a:p>
          <a:endParaRPr lang="da-DK"/>
        </a:p>
      </dgm:t>
    </dgm:pt>
    <dgm:pt modelId="{B0BC6536-E26D-4E9F-8E10-F5997F2C8C9E}" type="parTrans" cxnId="{A426E654-FF1E-448A-AD09-F45614DB4B87}">
      <dgm:prSet/>
      <dgm:spPr/>
      <dgm:t>
        <a:bodyPr/>
        <a:lstStyle/>
        <a:p>
          <a:endParaRPr lang="da-DK"/>
        </a:p>
      </dgm:t>
    </dgm:pt>
    <dgm:pt modelId="{B41DBC7C-69C4-46D4-8463-0F4E84BD17FE}" type="sibTrans" cxnId="{A426E654-FF1E-448A-AD09-F45614DB4B87}">
      <dgm:prSet/>
      <dgm:spPr/>
      <dgm:t>
        <a:bodyPr/>
        <a:lstStyle/>
        <a:p>
          <a:endParaRPr lang="da-DK"/>
        </a:p>
      </dgm:t>
    </dgm:pt>
    <dgm:pt modelId="{529884E8-1762-4CD4-829B-C251F31D2D68}">
      <dgm:prSet phldrT="[Tekst]"/>
      <dgm:spPr/>
      <dgm:t>
        <a:bodyPr/>
        <a:lstStyle/>
        <a:p>
          <a:r>
            <a:rPr lang="da-DK" b="0" i="0" u="none" strike="noStrike" baseline="0">
              <a:latin typeface="Verdana"/>
            </a:rPr>
            <a:t>2. </a:t>
          </a:r>
          <a:br>
            <a:rPr lang="da-DK" b="0" i="0" u="none" strike="noStrike" baseline="0">
              <a:latin typeface="Verdana"/>
            </a:rPr>
          </a:br>
          <a:r>
            <a:rPr lang="da-DK" b="0" i="0" u="none" strike="noStrike" baseline="0">
              <a:latin typeface="Verdana"/>
            </a:rPr>
            <a:t>Observation</a:t>
          </a:r>
          <a:br>
            <a:rPr lang="da-DK" b="0" i="0" u="none" strike="noStrike" baseline="0">
              <a:latin typeface="Verdana"/>
            </a:rPr>
          </a:br>
          <a:r>
            <a:rPr lang="da-DK" b="0" i="0" u="none" strike="noStrike" baseline="0">
              <a:latin typeface="Verdana"/>
            </a:rPr>
            <a:t>Refleksion </a:t>
          </a:r>
          <a:br>
            <a:rPr lang="da-DK" b="0" i="0" u="none" strike="noStrike" baseline="0">
              <a:latin typeface="Verdana"/>
            </a:rPr>
          </a:br>
          <a:r>
            <a:rPr lang="da-DK" b="0" i="0" u="none" strike="noStrike" baseline="0">
              <a:latin typeface="Verdana"/>
            </a:rPr>
            <a:t>Analyse</a:t>
          </a:r>
          <a:endParaRPr lang="da-DK"/>
        </a:p>
      </dgm:t>
    </dgm:pt>
    <dgm:pt modelId="{7FEADDB3-265D-4486-8575-E75C533EADBE}" type="parTrans" cxnId="{B03126EB-0F1A-41C6-B5AD-FEAB11E508E0}">
      <dgm:prSet/>
      <dgm:spPr/>
      <dgm:t>
        <a:bodyPr/>
        <a:lstStyle/>
        <a:p>
          <a:endParaRPr lang="da-DK"/>
        </a:p>
      </dgm:t>
    </dgm:pt>
    <dgm:pt modelId="{DF50F904-D057-4051-A7BC-2B897B7F8184}" type="sibTrans" cxnId="{B03126EB-0F1A-41C6-B5AD-FEAB11E508E0}">
      <dgm:prSet/>
      <dgm:spPr/>
      <dgm:t>
        <a:bodyPr/>
        <a:lstStyle/>
        <a:p>
          <a:endParaRPr lang="da-DK"/>
        </a:p>
      </dgm:t>
    </dgm:pt>
    <dgm:pt modelId="{DD1F584D-D541-4E16-BE95-7C53CC82B939}">
      <dgm:prSet phldrT="[Tekst]"/>
      <dgm:spPr/>
      <dgm:t>
        <a:bodyPr/>
        <a:lstStyle/>
        <a:p>
          <a:r>
            <a:rPr lang="da-DK" b="0" i="0" u="none" strike="noStrike" baseline="0">
              <a:latin typeface="Verdana"/>
            </a:rPr>
            <a:t>3. </a:t>
          </a:r>
          <a:br>
            <a:rPr lang="da-DK" b="0" i="0" u="none" strike="noStrike" baseline="0">
              <a:latin typeface="Verdana"/>
            </a:rPr>
          </a:br>
          <a:r>
            <a:rPr lang="da-DK" b="0" i="0" u="none" strike="noStrike" baseline="0">
              <a:latin typeface="Verdana"/>
            </a:rPr>
            <a:t>Hvilken viden kan hjælpe til at forstå og forklare denne situation?</a:t>
          </a:r>
          <a:endParaRPr lang="da-DK"/>
        </a:p>
      </dgm:t>
    </dgm:pt>
    <dgm:pt modelId="{738C0D0C-A987-4B1F-8C9C-F5D69AE28A90}" type="parTrans" cxnId="{851401DA-D6CD-437B-ABE9-16086E82A4A8}">
      <dgm:prSet/>
      <dgm:spPr/>
      <dgm:t>
        <a:bodyPr/>
        <a:lstStyle/>
        <a:p>
          <a:endParaRPr lang="da-DK"/>
        </a:p>
      </dgm:t>
    </dgm:pt>
    <dgm:pt modelId="{71E02EE3-700B-49D1-B7E3-6AAA3B9D57FE}" type="sibTrans" cxnId="{851401DA-D6CD-437B-ABE9-16086E82A4A8}">
      <dgm:prSet/>
      <dgm:spPr/>
      <dgm:t>
        <a:bodyPr/>
        <a:lstStyle/>
        <a:p>
          <a:endParaRPr lang="da-DK"/>
        </a:p>
      </dgm:t>
    </dgm:pt>
    <dgm:pt modelId="{6707C94B-4CAE-4D9C-8B7F-E79E2C73B08F}">
      <dgm:prSet phldrT="[Tekst]"/>
      <dgm:spPr/>
      <dgm:t>
        <a:bodyPr/>
        <a:lstStyle/>
        <a:p>
          <a:r>
            <a:rPr lang="da-DK" b="0" i="0" u="none" strike="noStrike" baseline="0">
              <a:latin typeface="Verdana"/>
            </a:rPr>
            <a:t>4.</a:t>
          </a:r>
          <a:br>
            <a:rPr lang="da-DK" b="0" i="0" u="none" strike="noStrike" baseline="0">
              <a:latin typeface="Verdana"/>
            </a:rPr>
          </a:br>
          <a:r>
            <a:rPr lang="da-DK" b="0" i="0" u="none" strike="noStrike" baseline="0">
              <a:latin typeface="Verdana"/>
            </a:rPr>
            <a:t> Nye handlinger på baggrund af det lærte</a:t>
          </a:r>
        </a:p>
        <a:p>
          <a:endParaRPr lang="da-DK" b="0" i="0" u="none" strike="noStrike" baseline="0">
            <a:latin typeface="Verdana"/>
          </a:endParaRPr>
        </a:p>
      </dgm:t>
    </dgm:pt>
    <dgm:pt modelId="{0DDEEA40-9D5C-4C44-93BD-5392652F1608}" type="parTrans" cxnId="{E86004F7-7DCD-4530-85BB-B0E2639440CA}">
      <dgm:prSet/>
      <dgm:spPr/>
      <dgm:t>
        <a:bodyPr/>
        <a:lstStyle/>
        <a:p>
          <a:endParaRPr lang="da-DK"/>
        </a:p>
      </dgm:t>
    </dgm:pt>
    <dgm:pt modelId="{B036AA9D-6175-4F59-AE4B-B94129CDCCEB}" type="sibTrans" cxnId="{E86004F7-7DCD-4530-85BB-B0E2639440CA}">
      <dgm:prSet/>
      <dgm:spPr/>
      <dgm:t>
        <a:bodyPr/>
        <a:lstStyle/>
        <a:p>
          <a:endParaRPr lang="da-DK"/>
        </a:p>
      </dgm:t>
    </dgm:pt>
    <dgm:pt modelId="{EBC3498A-FA55-4203-8FD5-EF34B99C1FDF}" type="pres">
      <dgm:prSet presAssocID="{A7D42674-3653-424A-BB1C-D9D8FD4BDC3C}" presName="cycle" presStyleCnt="0">
        <dgm:presLayoutVars>
          <dgm:dir/>
          <dgm:resizeHandles val="exact"/>
        </dgm:presLayoutVars>
      </dgm:prSet>
      <dgm:spPr/>
    </dgm:pt>
    <dgm:pt modelId="{6C3266DD-7D0E-4A23-89D4-FD935E35115E}" type="pres">
      <dgm:prSet presAssocID="{774878F9-F89E-487D-A06F-E0ECB24398DB}" presName="node" presStyleLbl="node1" presStyleIdx="0" presStyleCnt="4" custScaleX="138689" custScaleY="126616" custRadScaleRad="87513" custRadScaleInc="-2550">
        <dgm:presLayoutVars>
          <dgm:bulletEnabled val="1"/>
        </dgm:presLayoutVars>
      </dgm:prSet>
      <dgm:spPr/>
    </dgm:pt>
    <dgm:pt modelId="{AE4313BC-B945-47EE-B16A-9ADC592FD712}" type="pres">
      <dgm:prSet presAssocID="{B41DBC7C-69C4-46D4-8463-0F4E84BD17FE}" presName="sibTrans" presStyleLbl="sibTrans2D1" presStyleIdx="0" presStyleCnt="4"/>
      <dgm:spPr/>
    </dgm:pt>
    <dgm:pt modelId="{BE70C4F9-A154-4252-A714-6626A1750C57}" type="pres">
      <dgm:prSet presAssocID="{B41DBC7C-69C4-46D4-8463-0F4E84BD17FE}" presName="connectorText" presStyleLbl="sibTrans2D1" presStyleIdx="0" presStyleCnt="4"/>
      <dgm:spPr/>
    </dgm:pt>
    <dgm:pt modelId="{AC86DA48-2FA5-43A2-86C4-4ECD8D79541F}" type="pres">
      <dgm:prSet presAssocID="{529884E8-1762-4CD4-829B-C251F31D2D68}" presName="node" presStyleLbl="node1" presStyleIdx="1" presStyleCnt="4" custScaleX="146870" custScaleY="126616" custRadScaleRad="165797" custRadScaleInc="-4712">
        <dgm:presLayoutVars>
          <dgm:bulletEnabled val="1"/>
        </dgm:presLayoutVars>
      </dgm:prSet>
      <dgm:spPr/>
    </dgm:pt>
    <dgm:pt modelId="{C07165C1-A596-4F42-9EFB-C119EF351E6D}" type="pres">
      <dgm:prSet presAssocID="{DF50F904-D057-4051-A7BC-2B897B7F8184}" presName="sibTrans" presStyleLbl="sibTrans2D1" presStyleIdx="1" presStyleCnt="4"/>
      <dgm:spPr/>
    </dgm:pt>
    <dgm:pt modelId="{8E41AA02-82C2-455C-B2B6-CF92E71D58BA}" type="pres">
      <dgm:prSet presAssocID="{DF50F904-D057-4051-A7BC-2B897B7F8184}" presName="connectorText" presStyleLbl="sibTrans2D1" presStyleIdx="1" presStyleCnt="4"/>
      <dgm:spPr/>
    </dgm:pt>
    <dgm:pt modelId="{E52C2FA6-720E-483D-9CCA-5DABBC338BE2}" type="pres">
      <dgm:prSet presAssocID="{DD1F584D-D541-4E16-BE95-7C53CC82B939}" presName="node" presStyleLbl="node1" presStyleIdx="2" presStyleCnt="4" custScaleX="146870" custScaleY="126616" custRadScaleRad="87513" custRadScaleInc="-2550">
        <dgm:presLayoutVars>
          <dgm:bulletEnabled val="1"/>
        </dgm:presLayoutVars>
      </dgm:prSet>
      <dgm:spPr/>
    </dgm:pt>
    <dgm:pt modelId="{82D9C122-3C8B-4D81-A151-EAA390CBB85C}" type="pres">
      <dgm:prSet presAssocID="{71E02EE3-700B-49D1-B7E3-6AAA3B9D57FE}" presName="sibTrans" presStyleLbl="sibTrans2D1" presStyleIdx="2" presStyleCnt="4"/>
      <dgm:spPr/>
    </dgm:pt>
    <dgm:pt modelId="{0D553A41-5255-4E13-89C3-E51AE82DAC38}" type="pres">
      <dgm:prSet presAssocID="{71E02EE3-700B-49D1-B7E3-6AAA3B9D57FE}" presName="connectorText" presStyleLbl="sibTrans2D1" presStyleIdx="2" presStyleCnt="4"/>
      <dgm:spPr/>
    </dgm:pt>
    <dgm:pt modelId="{2870591F-F46A-44CD-97A7-79666D561B40}" type="pres">
      <dgm:prSet presAssocID="{6707C94B-4CAE-4D9C-8B7F-E79E2C73B08F}" presName="node" presStyleLbl="node1" presStyleIdx="3" presStyleCnt="4" custScaleX="146870" custScaleY="126616" custRadScaleRad="153897" custRadScaleInc="437">
        <dgm:presLayoutVars>
          <dgm:bulletEnabled val="1"/>
        </dgm:presLayoutVars>
      </dgm:prSet>
      <dgm:spPr/>
    </dgm:pt>
    <dgm:pt modelId="{FBE561E7-3264-4FC5-9B41-90B825E7DB58}" type="pres">
      <dgm:prSet presAssocID="{B036AA9D-6175-4F59-AE4B-B94129CDCCEB}" presName="sibTrans" presStyleLbl="sibTrans2D1" presStyleIdx="3" presStyleCnt="4"/>
      <dgm:spPr/>
    </dgm:pt>
    <dgm:pt modelId="{A969CD11-0115-4C65-8342-244B3CD9D02F}" type="pres">
      <dgm:prSet presAssocID="{B036AA9D-6175-4F59-AE4B-B94129CDCCEB}" presName="connectorText" presStyleLbl="sibTrans2D1" presStyleIdx="3" presStyleCnt="4"/>
      <dgm:spPr/>
    </dgm:pt>
  </dgm:ptLst>
  <dgm:cxnLst>
    <dgm:cxn modelId="{E9C1DB2B-DC6E-4D36-BDC1-65AD1020683D}" type="presOf" srcId="{774878F9-F89E-487D-A06F-E0ECB24398DB}" destId="{6C3266DD-7D0E-4A23-89D4-FD935E35115E}" srcOrd="0" destOrd="0" presId="urn:microsoft.com/office/officeart/2005/8/layout/cycle2"/>
    <dgm:cxn modelId="{FD7BD85F-F431-4C98-AC39-6492B618DC47}" type="presOf" srcId="{71E02EE3-700B-49D1-B7E3-6AAA3B9D57FE}" destId="{0D553A41-5255-4E13-89C3-E51AE82DAC38}" srcOrd="1" destOrd="0" presId="urn:microsoft.com/office/officeart/2005/8/layout/cycle2"/>
    <dgm:cxn modelId="{B6D12243-6EDA-45B4-AF43-2892DC2D225F}" type="presOf" srcId="{B036AA9D-6175-4F59-AE4B-B94129CDCCEB}" destId="{A969CD11-0115-4C65-8342-244B3CD9D02F}" srcOrd="1" destOrd="0" presId="urn:microsoft.com/office/officeart/2005/8/layout/cycle2"/>
    <dgm:cxn modelId="{A426E654-FF1E-448A-AD09-F45614DB4B87}" srcId="{A7D42674-3653-424A-BB1C-D9D8FD4BDC3C}" destId="{774878F9-F89E-487D-A06F-E0ECB24398DB}" srcOrd="0" destOrd="0" parTransId="{B0BC6536-E26D-4E9F-8E10-F5997F2C8C9E}" sibTransId="{B41DBC7C-69C4-46D4-8463-0F4E84BD17FE}"/>
    <dgm:cxn modelId="{48315087-482B-4C89-A801-B74C592E42F5}" type="presOf" srcId="{B41DBC7C-69C4-46D4-8463-0F4E84BD17FE}" destId="{AE4313BC-B945-47EE-B16A-9ADC592FD712}" srcOrd="0" destOrd="0" presId="urn:microsoft.com/office/officeart/2005/8/layout/cycle2"/>
    <dgm:cxn modelId="{0E82389E-E196-4F7F-84D3-EF963982554B}" type="presOf" srcId="{B41DBC7C-69C4-46D4-8463-0F4E84BD17FE}" destId="{BE70C4F9-A154-4252-A714-6626A1750C57}" srcOrd="1" destOrd="0" presId="urn:microsoft.com/office/officeart/2005/8/layout/cycle2"/>
    <dgm:cxn modelId="{50975CAE-DFB7-4D99-BA07-4D8B74514AA5}" type="presOf" srcId="{6707C94B-4CAE-4D9C-8B7F-E79E2C73B08F}" destId="{2870591F-F46A-44CD-97A7-79666D561B40}" srcOrd="0" destOrd="0" presId="urn:microsoft.com/office/officeart/2005/8/layout/cycle2"/>
    <dgm:cxn modelId="{2FD77FB2-A447-4E5C-8215-9117A9DC3A45}" type="presOf" srcId="{DF50F904-D057-4051-A7BC-2B897B7F8184}" destId="{8E41AA02-82C2-455C-B2B6-CF92E71D58BA}" srcOrd="1" destOrd="0" presId="urn:microsoft.com/office/officeart/2005/8/layout/cycle2"/>
    <dgm:cxn modelId="{F81888B5-237F-42DD-9846-5F81DC7931B2}" type="presOf" srcId="{B036AA9D-6175-4F59-AE4B-B94129CDCCEB}" destId="{FBE561E7-3264-4FC5-9B41-90B825E7DB58}" srcOrd="0" destOrd="0" presId="urn:microsoft.com/office/officeart/2005/8/layout/cycle2"/>
    <dgm:cxn modelId="{6A061AB9-75A0-4E05-84FD-96AEBFCF7DC7}" type="presOf" srcId="{529884E8-1762-4CD4-829B-C251F31D2D68}" destId="{AC86DA48-2FA5-43A2-86C4-4ECD8D79541F}" srcOrd="0" destOrd="0" presId="urn:microsoft.com/office/officeart/2005/8/layout/cycle2"/>
    <dgm:cxn modelId="{51BA3EC2-5BE2-4DC4-9532-F87760188DA3}" type="presOf" srcId="{DF50F904-D057-4051-A7BC-2B897B7F8184}" destId="{C07165C1-A596-4F42-9EFB-C119EF351E6D}" srcOrd="0" destOrd="0" presId="urn:microsoft.com/office/officeart/2005/8/layout/cycle2"/>
    <dgm:cxn modelId="{0503CAD1-C093-4CC4-9091-FD5460225EDA}" type="presOf" srcId="{71E02EE3-700B-49D1-B7E3-6AAA3B9D57FE}" destId="{82D9C122-3C8B-4D81-A151-EAA390CBB85C}" srcOrd="0" destOrd="0" presId="urn:microsoft.com/office/officeart/2005/8/layout/cycle2"/>
    <dgm:cxn modelId="{851401DA-D6CD-437B-ABE9-16086E82A4A8}" srcId="{A7D42674-3653-424A-BB1C-D9D8FD4BDC3C}" destId="{DD1F584D-D541-4E16-BE95-7C53CC82B939}" srcOrd="2" destOrd="0" parTransId="{738C0D0C-A987-4B1F-8C9C-F5D69AE28A90}" sibTransId="{71E02EE3-700B-49D1-B7E3-6AAA3B9D57FE}"/>
    <dgm:cxn modelId="{CC5C75DA-E921-4424-86CF-4F57EFCAC949}" type="presOf" srcId="{DD1F584D-D541-4E16-BE95-7C53CC82B939}" destId="{E52C2FA6-720E-483D-9CCA-5DABBC338BE2}" srcOrd="0" destOrd="0" presId="urn:microsoft.com/office/officeart/2005/8/layout/cycle2"/>
    <dgm:cxn modelId="{388EA7E5-A9B0-4645-87C3-EAC09D9D91B5}" type="presOf" srcId="{A7D42674-3653-424A-BB1C-D9D8FD4BDC3C}" destId="{EBC3498A-FA55-4203-8FD5-EF34B99C1FDF}" srcOrd="0" destOrd="0" presId="urn:microsoft.com/office/officeart/2005/8/layout/cycle2"/>
    <dgm:cxn modelId="{B03126EB-0F1A-41C6-B5AD-FEAB11E508E0}" srcId="{A7D42674-3653-424A-BB1C-D9D8FD4BDC3C}" destId="{529884E8-1762-4CD4-829B-C251F31D2D68}" srcOrd="1" destOrd="0" parTransId="{7FEADDB3-265D-4486-8575-E75C533EADBE}" sibTransId="{DF50F904-D057-4051-A7BC-2B897B7F8184}"/>
    <dgm:cxn modelId="{E86004F7-7DCD-4530-85BB-B0E2639440CA}" srcId="{A7D42674-3653-424A-BB1C-D9D8FD4BDC3C}" destId="{6707C94B-4CAE-4D9C-8B7F-E79E2C73B08F}" srcOrd="3" destOrd="0" parTransId="{0DDEEA40-9D5C-4C44-93BD-5392652F1608}" sibTransId="{B036AA9D-6175-4F59-AE4B-B94129CDCCEB}"/>
    <dgm:cxn modelId="{5EB5B148-AE92-4C56-9134-5F0FEDF58BFF}" type="presParOf" srcId="{EBC3498A-FA55-4203-8FD5-EF34B99C1FDF}" destId="{6C3266DD-7D0E-4A23-89D4-FD935E35115E}" srcOrd="0" destOrd="0" presId="urn:microsoft.com/office/officeart/2005/8/layout/cycle2"/>
    <dgm:cxn modelId="{EA4E4F48-C874-40A6-BA7C-640A1AD95EA4}" type="presParOf" srcId="{EBC3498A-FA55-4203-8FD5-EF34B99C1FDF}" destId="{AE4313BC-B945-47EE-B16A-9ADC592FD712}" srcOrd="1" destOrd="0" presId="urn:microsoft.com/office/officeart/2005/8/layout/cycle2"/>
    <dgm:cxn modelId="{ED8A76DC-E4C6-438D-8A50-63A3C2C1D4EF}" type="presParOf" srcId="{AE4313BC-B945-47EE-B16A-9ADC592FD712}" destId="{BE70C4F9-A154-4252-A714-6626A1750C57}" srcOrd="0" destOrd="0" presId="urn:microsoft.com/office/officeart/2005/8/layout/cycle2"/>
    <dgm:cxn modelId="{FA153397-5D90-40CA-813D-9240FC7412CA}" type="presParOf" srcId="{EBC3498A-FA55-4203-8FD5-EF34B99C1FDF}" destId="{AC86DA48-2FA5-43A2-86C4-4ECD8D79541F}" srcOrd="2" destOrd="0" presId="urn:microsoft.com/office/officeart/2005/8/layout/cycle2"/>
    <dgm:cxn modelId="{5A8A29CD-DBB6-4995-90F5-2D01A9BFBD4E}" type="presParOf" srcId="{EBC3498A-FA55-4203-8FD5-EF34B99C1FDF}" destId="{C07165C1-A596-4F42-9EFB-C119EF351E6D}" srcOrd="3" destOrd="0" presId="urn:microsoft.com/office/officeart/2005/8/layout/cycle2"/>
    <dgm:cxn modelId="{90FA3967-2ABC-4EA2-9D15-FAA52619AB16}" type="presParOf" srcId="{C07165C1-A596-4F42-9EFB-C119EF351E6D}" destId="{8E41AA02-82C2-455C-B2B6-CF92E71D58BA}" srcOrd="0" destOrd="0" presId="urn:microsoft.com/office/officeart/2005/8/layout/cycle2"/>
    <dgm:cxn modelId="{FFEDF6AF-8B6D-4E3C-8A2C-1497B6C2DD7C}" type="presParOf" srcId="{EBC3498A-FA55-4203-8FD5-EF34B99C1FDF}" destId="{E52C2FA6-720E-483D-9CCA-5DABBC338BE2}" srcOrd="4" destOrd="0" presId="urn:microsoft.com/office/officeart/2005/8/layout/cycle2"/>
    <dgm:cxn modelId="{1E51FB05-3E7A-4C84-A8B0-EAA42094AF6D}" type="presParOf" srcId="{EBC3498A-FA55-4203-8FD5-EF34B99C1FDF}" destId="{82D9C122-3C8B-4D81-A151-EAA390CBB85C}" srcOrd="5" destOrd="0" presId="urn:microsoft.com/office/officeart/2005/8/layout/cycle2"/>
    <dgm:cxn modelId="{4CC47813-2AD7-49D1-99A7-956A2FFCEA4F}" type="presParOf" srcId="{82D9C122-3C8B-4D81-A151-EAA390CBB85C}" destId="{0D553A41-5255-4E13-89C3-E51AE82DAC38}" srcOrd="0" destOrd="0" presId="urn:microsoft.com/office/officeart/2005/8/layout/cycle2"/>
    <dgm:cxn modelId="{EC8BDABD-E19F-4F68-AD82-0D02BBB56E02}" type="presParOf" srcId="{EBC3498A-FA55-4203-8FD5-EF34B99C1FDF}" destId="{2870591F-F46A-44CD-97A7-79666D561B40}" srcOrd="6" destOrd="0" presId="urn:microsoft.com/office/officeart/2005/8/layout/cycle2"/>
    <dgm:cxn modelId="{7C296F10-220B-4DCF-937F-C1C51AB07335}" type="presParOf" srcId="{EBC3498A-FA55-4203-8FD5-EF34B99C1FDF}" destId="{FBE561E7-3264-4FC5-9B41-90B825E7DB58}" srcOrd="7" destOrd="0" presId="urn:microsoft.com/office/officeart/2005/8/layout/cycle2"/>
    <dgm:cxn modelId="{F17B8737-09B9-4125-9A51-C24832EAC670}" type="presParOf" srcId="{FBE561E7-3264-4FC5-9B41-90B825E7DB58}" destId="{A969CD11-0115-4C65-8342-244B3CD9D02F}"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266DD-7D0E-4A23-89D4-FD935E35115E}">
      <dsp:nvSpPr>
        <dsp:cNvPr id="0" name=""/>
        <dsp:cNvSpPr/>
      </dsp:nvSpPr>
      <dsp:spPr>
        <a:xfrm>
          <a:off x="2305049" y="324"/>
          <a:ext cx="1632624" cy="1490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1.</a:t>
          </a:r>
          <a:br>
            <a:rPr lang="da-DK" sz="1000" b="0" i="0" u="none" strike="noStrike" kern="1200" baseline="0">
              <a:latin typeface="Verdana"/>
            </a:rPr>
          </a:br>
          <a:r>
            <a:rPr lang="da-DK" sz="1000" b="0" i="0" u="none" strike="noStrike" kern="1200" baseline="0">
              <a:latin typeface="Verdana"/>
            </a:rPr>
            <a:t>Konkret handling</a:t>
          </a:r>
          <a:br>
            <a:rPr lang="da-DK" sz="1000" b="0" i="0" u="none" strike="noStrike" kern="1200" baseline="0">
              <a:latin typeface="Verdana"/>
            </a:rPr>
          </a:br>
          <a:r>
            <a:rPr lang="da-DK" sz="1000" b="0" i="0" u="none" strike="noStrike" kern="1200" baseline="0">
              <a:latin typeface="Verdana"/>
            </a:rPr>
            <a:t>Konkret erfaring</a:t>
          </a:r>
          <a:br>
            <a:rPr lang="da-DK" sz="1000" b="0" i="0" u="none" strike="noStrike" kern="1200" baseline="0">
              <a:latin typeface="Verdana"/>
            </a:rPr>
          </a:br>
          <a:r>
            <a:rPr lang="da-DK" sz="1000" b="0" i="0" u="none" strike="noStrike" kern="1200" baseline="0">
              <a:latin typeface="Verdana"/>
            </a:rPr>
            <a:t>Konkret undren</a:t>
          </a:r>
        </a:p>
        <a:p>
          <a:pPr marL="0" lvl="0" indent="0" algn="ctr" defTabSz="444500">
            <a:lnSpc>
              <a:spcPct val="90000"/>
            </a:lnSpc>
            <a:spcBef>
              <a:spcPct val="0"/>
            </a:spcBef>
            <a:spcAft>
              <a:spcPct val="35000"/>
            </a:spcAft>
            <a:buNone/>
          </a:pPr>
          <a:endParaRPr lang="da-DK" sz="1000" kern="1200"/>
        </a:p>
      </dsp:txBody>
      <dsp:txXfrm>
        <a:off x="2544141" y="218603"/>
        <a:ext cx="1154440" cy="1053945"/>
      </dsp:txXfrm>
    </dsp:sp>
    <dsp:sp modelId="{AE4313BC-B945-47EE-B16A-9ADC592FD712}">
      <dsp:nvSpPr>
        <dsp:cNvPr id="0" name=""/>
        <dsp:cNvSpPr/>
      </dsp:nvSpPr>
      <dsp:spPr>
        <a:xfrm rot="1554971">
          <a:off x="3959507" y="1042602"/>
          <a:ext cx="363850" cy="3972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a:off x="3964996" y="1098209"/>
        <a:ext cx="254695" cy="238379"/>
      </dsp:txXfrm>
    </dsp:sp>
    <dsp:sp modelId="{AC86DA48-2FA5-43A2-86C4-4ECD8D79541F}">
      <dsp:nvSpPr>
        <dsp:cNvPr id="0" name=""/>
        <dsp:cNvSpPr/>
      </dsp:nvSpPr>
      <dsp:spPr>
        <a:xfrm>
          <a:off x="4348041" y="1016459"/>
          <a:ext cx="1728930" cy="1490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2. </a:t>
          </a:r>
          <a:br>
            <a:rPr lang="da-DK" sz="1000" b="0" i="0" u="none" strike="noStrike" kern="1200" baseline="0">
              <a:latin typeface="Verdana"/>
            </a:rPr>
          </a:br>
          <a:r>
            <a:rPr lang="da-DK" sz="1000" b="0" i="0" u="none" strike="noStrike" kern="1200" baseline="0">
              <a:latin typeface="Verdana"/>
            </a:rPr>
            <a:t>Observation</a:t>
          </a:r>
          <a:br>
            <a:rPr lang="da-DK" sz="1000" b="0" i="0" u="none" strike="noStrike" kern="1200" baseline="0">
              <a:latin typeface="Verdana"/>
            </a:rPr>
          </a:br>
          <a:r>
            <a:rPr lang="da-DK" sz="1000" b="0" i="0" u="none" strike="noStrike" kern="1200" baseline="0">
              <a:latin typeface="Verdana"/>
            </a:rPr>
            <a:t>Refleksion </a:t>
          </a:r>
          <a:br>
            <a:rPr lang="da-DK" sz="1000" b="0" i="0" u="none" strike="noStrike" kern="1200" baseline="0">
              <a:latin typeface="Verdana"/>
            </a:rPr>
          </a:br>
          <a:r>
            <a:rPr lang="da-DK" sz="1000" b="0" i="0" u="none" strike="noStrike" kern="1200" baseline="0">
              <a:latin typeface="Verdana"/>
            </a:rPr>
            <a:t>Analyse</a:t>
          </a:r>
          <a:endParaRPr lang="da-DK" sz="1000" kern="1200"/>
        </a:p>
      </dsp:txBody>
      <dsp:txXfrm>
        <a:off x="4601237" y="1234738"/>
        <a:ext cx="1222538" cy="1053945"/>
      </dsp:txXfrm>
    </dsp:sp>
    <dsp:sp modelId="{C07165C1-A596-4F42-9EFB-C119EF351E6D}">
      <dsp:nvSpPr>
        <dsp:cNvPr id="0" name=""/>
        <dsp:cNvSpPr/>
      </dsp:nvSpPr>
      <dsp:spPr>
        <a:xfrm rot="9016018">
          <a:off x="4012957" y="2142550"/>
          <a:ext cx="369910" cy="3972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rot="10800000">
        <a:off x="4116625" y="2194491"/>
        <a:ext cx="258937" cy="238379"/>
      </dsp:txXfrm>
    </dsp:sp>
    <dsp:sp modelId="{E52C2FA6-720E-483D-9CCA-5DABBC338BE2}">
      <dsp:nvSpPr>
        <dsp:cNvPr id="0" name=""/>
        <dsp:cNvSpPr/>
      </dsp:nvSpPr>
      <dsp:spPr>
        <a:xfrm>
          <a:off x="2300673" y="2185822"/>
          <a:ext cx="1728930" cy="1490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3. </a:t>
          </a:r>
          <a:br>
            <a:rPr lang="da-DK" sz="1000" b="0" i="0" u="none" strike="noStrike" kern="1200" baseline="0">
              <a:latin typeface="Verdana"/>
            </a:rPr>
          </a:br>
          <a:r>
            <a:rPr lang="da-DK" sz="1000" b="0" i="0" u="none" strike="noStrike" kern="1200" baseline="0">
              <a:latin typeface="Verdana"/>
            </a:rPr>
            <a:t>Hvilken viden kan hjælpe til at forstå og forklare denne situation?</a:t>
          </a:r>
          <a:endParaRPr lang="da-DK" sz="1000" kern="1200"/>
        </a:p>
      </dsp:txBody>
      <dsp:txXfrm>
        <a:off x="2553869" y="2404101"/>
        <a:ext cx="1222538" cy="1053945"/>
      </dsp:txXfrm>
    </dsp:sp>
    <dsp:sp modelId="{82D9C122-3C8B-4D81-A151-EAA390CBB85C}">
      <dsp:nvSpPr>
        <dsp:cNvPr id="0" name=""/>
        <dsp:cNvSpPr/>
      </dsp:nvSpPr>
      <dsp:spPr>
        <a:xfrm rot="12569362">
          <a:off x="2048948" y="2186978"/>
          <a:ext cx="303399" cy="3972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rot="10800000">
        <a:off x="2134072" y="2288841"/>
        <a:ext cx="212379" cy="238379"/>
      </dsp:txXfrm>
    </dsp:sp>
    <dsp:sp modelId="{2870591F-F46A-44CD-97A7-79666D561B40}">
      <dsp:nvSpPr>
        <dsp:cNvPr id="0" name=""/>
        <dsp:cNvSpPr/>
      </dsp:nvSpPr>
      <dsp:spPr>
        <a:xfrm>
          <a:off x="356744" y="1086476"/>
          <a:ext cx="1728930" cy="1490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4.</a:t>
          </a:r>
          <a:br>
            <a:rPr lang="da-DK" sz="1000" b="0" i="0" u="none" strike="noStrike" kern="1200" baseline="0">
              <a:latin typeface="Verdana"/>
            </a:rPr>
          </a:br>
          <a:r>
            <a:rPr lang="da-DK" sz="1000" b="0" i="0" u="none" strike="noStrike" kern="1200" baseline="0">
              <a:latin typeface="Verdana"/>
            </a:rPr>
            <a:t> Nye handlinger på baggrund af det lærte</a:t>
          </a:r>
        </a:p>
        <a:p>
          <a:pPr marL="0" lvl="0" indent="0" algn="ctr" defTabSz="444500">
            <a:lnSpc>
              <a:spcPct val="90000"/>
            </a:lnSpc>
            <a:spcBef>
              <a:spcPct val="0"/>
            </a:spcBef>
            <a:spcAft>
              <a:spcPct val="35000"/>
            </a:spcAft>
            <a:buNone/>
          </a:pPr>
          <a:endParaRPr lang="da-DK" sz="1000" b="0" i="0" u="none" strike="noStrike" kern="1200" baseline="0">
            <a:latin typeface="Verdana"/>
          </a:endParaRPr>
        </a:p>
      </dsp:txBody>
      <dsp:txXfrm>
        <a:off x="609940" y="1304755"/>
        <a:ext cx="1222538" cy="1053945"/>
      </dsp:txXfrm>
    </dsp:sp>
    <dsp:sp modelId="{FBE561E7-3264-4FC5-9B41-90B825E7DB58}">
      <dsp:nvSpPr>
        <dsp:cNvPr id="0" name=""/>
        <dsp:cNvSpPr/>
      </dsp:nvSpPr>
      <dsp:spPr>
        <a:xfrm rot="19814829">
          <a:off x="2029373" y="1086012"/>
          <a:ext cx="297784" cy="3972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a:off x="2035261" y="1187639"/>
        <a:ext cx="208449" cy="23837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7B60-75ED-4FA3-90A5-7A922F82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4150</Words>
  <Characters>28404</Characters>
  <Application>Microsoft Office Word</Application>
  <DocSecurity>0</DocSecurity>
  <Lines>236</Lines>
  <Paragraphs>64</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32490</CharactersWithSpaces>
  <SharedDoc>false</SharedDoc>
  <HLinks>
    <vt:vector size="210" baseType="variant">
      <vt:variant>
        <vt:i4>2162714</vt:i4>
      </vt:variant>
      <vt:variant>
        <vt:i4>189</vt:i4>
      </vt:variant>
      <vt:variant>
        <vt:i4>0</vt:i4>
      </vt:variant>
      <vt:variant>
        <vt:i4>5</vt:i4>
      </vt:variant>
      <vt:variant>
        <vt:lpwstr>mailto:bch@aabenraa.dk</vt:lpwstr>
      </vt:variant>
      <vt:variant>
        <vt:lpwstr/>
      </vt:variant>
      <vt:variant>
        <vt:i4>2162707</vt:i4>
      </vt:variant>
      <vt:variant>
        <vt:i4>186</vt:i4>
      </vt:variant>
      <vt:variant>
        <vt:i4>0</vt:i4>
      </vt:variant>
      <vt:variant>
        <vt:i4>5</vt:i4>
      </vt:variant>
      <vt:variant>
        <vt:lpwstr>mailto:paelev@aabenraa.dk</vt:lpwstr>
      </vt:variant>
      <vt:variant>
        <vt:lpwstr/>
      </vt:variant>
      <vt:variant>
        <vt:i4>2162707</vt:i4>
      </vt:variant>
      <vt:variant>
        <vt:i4>183</vt:i4>
      </vt:variant>
      <vt:variant>
        <vt:i4>0</vt:i4>
      </vt:variant>
      <vt:variant>
        <vt:i4>5</vt:i4>
      </vt:variant>
      <vt:variant>
        <vt:lpwstr>mailto:paelev@aabenraa.dk</vt:lpwstr>
      </vt:variant>
      <vt:variant>
        <vt:lpwstr/>
      </vt:variant>
      <vt:variant>
        <vt:i4>6422563</vt:i4>
      </vt:variant>
      <vt:variant>
        <vt:i4>180</vt:i4>
      </vt:variant>
      <vt:variant>
        <vt:i4>0</vt:i4>
      </vt:variant>
      <vt:variant>
        <vt:i4>5</vt:i4>
      </vt:variant>
      <vt:variant>
        <vt:lpwstr>http://www.aabenraa.dk/</vt:lpwstr>
      </vt:variant>
      <vt:variant>
        <vt:lpwstr/>
      </vt:variant>
      <vt:variant>
        <vt:i4>3801145</vt:i4>
      </vt:variant>
      <vt:variant>
        <vt:i4>177</vt:i4>
      </vt:variant>
      <vt:variant>
        <vt:i4>0</vt:i4>
      </vt:variant>
      <vt:variant>
        <vt:i4>5</vt:i4>
      </vt:variant>
      <vt:variant>
        <vt:lpwstr>http://www.sosu-syd.dk/</vt:lpwstr>
      </vt:variant>
      <vt:variant>
        <vt:lpwstr/>
      </vt:variant>
      <vt:variant>
        <vt:i4>2359478</vt:i4>
      </vt:variant>
      <vt:variant>
        <vt:i4>174</vt:i4>
      </vt:variant>
      <vt:variant>
        <vt:i4>0</vt:i4>
      </vt:variant>
      <vt:variant>
        <vt:i4>5</vt:i4>
      </vt:variant>
      <vt:variant>
        <vt:lpwstr>http://www.sosu-syd.dk/uddannelse/pass/pædagogisk-assistent</vt:lpwstr>
      </vt:variant>
      <vt:variant>
        <vt:lpwstr/>
      </vt:variant>
      <vt:variant>
        <vt:i4>6422563</vt:i4>
      </vt:variant>
      <vt:variant>
        <vt:i4>171</vt:i4>
      </vt:variant>
      <vt:variant>
        <vt:i4>0</vt:i4>
      </vt:variant>
      <vt:variant>
        <vt:i4>5</vt:i4>
      </vt:variant>
      <vt:variant>
        <vt:lpwstr>http://www.aabenraa.dk/</vt:lpwstr>
      </vt:variant>
      <vt:variant>
        <vt:lpwstr/>
      </vt:variant>
      <vt:variant>
        <vt:i4>1769523</vt:i4>
      </vt:variant>
      <vt:variant>
        <vt:i4>164</vt:i4>
      </vt:variant>
      <vt:variant>
        <vt:i4>0</vt:i4>
      </vt:variant>
      <vt:variant>
        <vt:i4>5</vt:i4>
      </vt:variant>
      <vt:variant>
        <vt:lpwstr/>
      </vt:variant>
      <vt:variant>
        <vt:lpwstr>_Toc252179416</vt:lpwstr>
      </vt:variant>
      <vt:variant>
        <vt:i4>1769523</vt:i4>
      </vt:variant>
      <vt:variant>
        <vt:i4>158</vt:i4>
      </vt:variant>
      <vt:variant>
        <vt:i4>0</vt:i4>
      </vt:variant>
      <vt:variant>
        <vt:i4>5</vt:i4>
      </vt:variant>
      <vt:variant>
        <vt:lpwstr/>
      </vt:variant>
      <vt:variant>
        <vt:lpwstr>_Toc252179414</vt:lpwstr>
      </vt:variant>
      <vt:variant>
        <vt:i4>1769523</vt:i4>
      </vt:variant>
      <vt:variant>
        <vt:i4>152</vt:i4>
      </vt:variant>
      <vt:variant>
        <vt:i4>0</vt:i4>
      </vt:variant>
      <vt:variant>
        <vt:i4>5</vt:i4>
      </vt:variant>
      <vt:variant>
        <vt:lpwstr/>
      </vt:variant>
      <vt:variant>
        <vt:lpwstr>_Toc252179413</vt:lpwstr>
      </vt:variant>
      <vt:variant>
        <vt:i4>1769523</vt:i4>
      </vt:variant>
      <vt:variant>
        <vt:i4>146</vt:i4>
      </vt:variant>
      <vt:variant>
        <vt:i4>0</vt:i4>
      </vt:variant>
      <vt:variant>
        <vt:i4>5</vt:i4>
      </vt:variant>
      <vt:variant>
        <vt:lpwstr/>
      </vt:variant>
      <vt:variant>
        <vt:lpwstr>_Toc252179412</vt:lpwstr>
      </vt:variant>
      <vt:variant>
        <vt:i4>1769523</vt:i4>
      </vt:variant>
      <vt:variant>
        <vt:i4>140</vt:i4>
      </vt:variant>
      <vt:variant>
        <vt:i4>0</vt:i4>
      </vt:variant>
      <vt:variant>
        <vt:i4>5</vt:i4>
      </vt:variant>
      <vt:variant>
        <vt:lpwstr/>
      </vt:variant>
      <vt:variant>
        <vt:lpwstr>_Toc252179411</vt:lpwstr>
      </vt:variant>
      <vt:variant>
        <vt:i4>1769523</vt:i4>
      </vt:variant>
      <vt:variant>
        <vt:i4>134</vt:i4>
      </vt:variant>
      <vt:variant>
        <vt:i4>0</vt:i4>
      </vt:variant>
      <vt:variant>
        <vt:i4>5</vt:i4>
      </vt:variant>
      <vt:variant>
        <vt:lpwstr/>
      </vt:variant>
      <vt:variant>
        <vt:lpwstr>_Toc252179410</vt:lpwstr>
      </vt:variant>
      <vt:variant>
        <vt:i4>1703987</vt:i4>
      </vt:variant>
      <vt:variant>
        <vt:i4>128</vt:i4>
      </vt:variant>
      <vt:variant>
        <vt:i4>0</vt:i4>
      </vt:variant>
      <vt:variant>
        <vt:i4>5</vt:i4>
      </vt:variant>
      <vt:variant>
        <vt:lpwstr/>
      </vt:variant>
      <vt:variant>
        <vt:lpwstr>_Toc252179409</vt:lpwstr>
      </vt:variant>
      <vt:variant>
        <vt:i4>1703987</vt:i4>
      </vt:variant>
      <vt:variant>
        <vt:i4>122</vt:i4>
      </vt:variant>
      <vt:variant>
        <vt:i4>0</vt:i4>
      </vt:variant>
      <vt:variant>
        <vt:i4>5</vt:i4>
      </vt:variant>
      <vt:variant>
        <vt:lpwstr/>
      </vt:variant>
      <vt:variant>
        <vt:lpwstr>_Toc252179408</vt:lpwstr>
      </vt:variant>
      <vt:variant>
        <vt:i4>1703987</vt:i4>
      </vt:variant>
      <vt:variant>
        <vt:i4>116</vt:i4>
      </vt:variant>
      <vt:variant>
        <vt:i4>0</vt:i4>
      </vt:variant>
      <vt:variant>
        <vt:i4>5</vt:i4>
      </vt:variant>
      <vt:variant>
        <vt:lpwstr/>
      </vt:variant>
      <vt:variant>
        <vt:lpwstr>_Toc252179407</vt:lpwstr>
      </vt:variant>
      <vt:variant>
        <vt:i4>1703987</vt:i4>
      </vt:variant>
      <vt:variant>
        <vt:i4>110</vt:i4>
      </vt:variant>
      <vt:variant>
        <vt:i4>0</vt:i4>
      </vt:variant>
      <vt:variant>
        <vt:i4>5</vt:i4>
      </vt:variant>
      <vt:variant>
        <vt:lpwstr/>
      </vt:variant>
      <vt:variant>
        <vt:lpwstr>_Toc252179406</vt:lpwstr>
      </vt:variant>
      <vt:variant>
        <vt:i4>1703987</vt:i4>
      </vt:variant>
      <vt:variant>
        <vt:i4>104</vt:i4>
      </vt:variant>
      <vt:variant>
        <vt:i4>0</vt:i4>
      </vt:variant>
      <vt:variant>
        <vt:i4>5</vt:i4>
      </vt:variant>
      <vt:variant>
        <vt:lpwstr/>
      </vt:variant>
      <vt:variant>
        <vt:lpwstr>_Toc252179405</vt:lpwstr>
      </vt:variant>
      <vt:variant>
        <vt:i4>1703987</vt:i4>
      </vt:variant>
      <vt:variant>
        <vt:i4>98</vt:i4>
      </vt:variant>
      <vt:variant>
        <vt:i4>0</vt:i4>
      </vt:variant>
      <vt:variant>
        <vt:i4>5</vt:i4>
      </vt:variant>
      <vt:variant>
        <vt:lpwstr/>
      </vt:variant>
      <vt:variant>
        <vt:lpwstr>_Toc252179404</vt:lpwstr>
      </vt:variant>
      <vt:variant>
        <vt:i4>1703987</vt:i4>
      </vt:variant>
      <vt:variant>
        <vt:i4>92</vt:i4>
      </vt:variant>
      <vt:variant>
        <vt:i4>0</vt:i4>
      </vt:variant>
      <vt:variant>
        <vt:i4>5</vt:i4>
      </vt:variant>
      <vt:variant>
        <vt:lpwstr/>
      </vt:variant>
      <vt:variant>
        <vt:lpwstr>_Toc252179403</vt:lpwstr>
      </vt:variant>
      <vt:variant>
        <vt:i4>1703987</vt:i4>
      </vt:variant>
      <vt:variant>
        <vt:i4>86</vt:i4>
      </vt:variant>
      <vt:variant>
        <vt:i4>0</vt:i4>
      </vt:variant>
      <vt:variant>
        <vt:i4>5</vt:i4>
      </vt:variant>
      <vt:variant>
        <vt:lpwstr/>
      </vt:variant>
      <vt:variant>
        <vt:lpwstr>_Toc252179402</vt:lpwstr>
      </vt:variant>
      <vt:variant>
        <vt:i4>1703987</vt:i4>
      </vt:variant>
      <vt:variant>
        <vt:i4>80</vt:i4>
      </vt:variant>
      <vt:variant>
        <vt:i4>0</vt:i4>
      </vt:variant>
      <vt:variant>
        <vt:i4>5</vt:i4>
      </vt:variant>
      <vt:variant>
        <vt:lpwstr/>
      </vt:variant>
      <vt:variant>
        <vt:lpwstr>_Toc252179401</vt:lpwstr>
      </vt:variant>
      <vt:variant>
        <vt:i4>1703987</vt:i4>
      </vt:variant>
      <vt:variant>
        <vt:i4>74</vt:i4>
      </vt:variant>
      <vt:variant>
        <vt:i4>0</vt:i4>
      </vt:variant>
      <vt:variant>
        <vt:i4>5</vt:i4>
      </vt:variant>
      <vt:variant>
        <vt:lpwstr/>
      </vt:variant>
      <vt:variant>
        <vt:lpwstr>_Toc252179400</vt:lpwstr>
      </vt:variant>
      <vt:variant>
        <vt:i4>1245236</vt:i4>
      </vt:variant>
      <vt:variant>
        <vt:i4>68</vt:i4>
      </vt:variant>
      <vt:variant>
        <vt:i4>0</vt:i4>
      </vt:variant>
      <vt:variant>
        <vt:i4>5</vt:i4>
      </vt:variant>
      <vt:variant>
        <vt:lpwstr/>
      </vt:variant>
      <vt:variant>
        <vt:lpwstr>_Toc252179399</vt:lpwstr>
      </vt:variant>
      <vt:variant>
        <vt:i4>1245236</vt:i4>
      </vt:variant>
      <vt:variant>
        <vt:i4>62</vt:i4>
      </vt:variant>
      <vt:variant>
        <vt:i4>0</vt:i4>
      </vt:variant>
      <vt:variant>
        <vt:i4>5</vt:i4>
      </vt:variant>
      <vt:variant>
        <vt:lpwstr/>
      </vt:variant>
      <vt:variant>
        <vt:lpwstr>_Toc252179398</vt:lpwstr>
      </vt:variant>
      <vt:variant>
        <vt:i4>1245236</vt:i4>
      </vt:variant>
      <vt:variant>
        <vt:i4>56</vt:i4>
      </vt:variant>
      <vt:variant>
        <vt:i4>0</vt:i4>
      </vt:variant>
      <vt:variant>
        <vt:i4>5</vt:i4>
      </vt:variant>
      <vt:variant>
        <vt:lpwstr/>
      </vt:variant>
      <vt:variant>
        <vt:lpwstr>_Toc252179397</vt:lpwstr>
      </vt:variant>
      <vt:variant>
        <vt:i4>1245236</vt:i4>
      </vt:variant>
      <vt:variant>
        <vt:i4>50</vt:i4>
      </vt:variant>
      <vt:variant>
        <vt:i4>0</vt:i4>
      </vt:variant>
      <vt:variant>
        <vt:i4>5</vt:i4>
      </vt:variant>
      <vt:variant>
        <vt:lpwstr/>
      </vt:variant>
      <vt:variant>
        <vt:lpwstr>_Toc252179395</vt:lpwstr>
      </vt:variant>
      <vt:variant>
        <vt:i4>1245236</vt:i4>
      </vt:variant>
      <vt:variant>
        <vt:i4>44</vt:i4>
      </vt:variant>
      <vt:variant>
        <vt:i4>0</vt:i4>
      </vt:variant>
      <vt:variant>
        <vt:i4>5</vt:i4>
      </vt:variant>
      <vt:variant>
        <vt:lpwstr/>
      </vt:variant>
      <vt:variant>
        <vt:lpwstr>_Toc252179394</vt:lpwstr>
      </vt:variant>
      <vt:variant>
        <vt:i4>1245236</vt:i4>
      </vt:variant>
      <vt:variant>
        <vt:i4>38</vt:i4>
      </vt:variant>
      <vt:variant>
        <vt:i4>0</vt:i4>
      </vt:variant>
      <vt:variant>
        <vt:i4>5</vt:i4>
      </vt:variant>
      <vt:variant>
        <vt:lpwstr/>
      </vt:variant>
      <vt:variant>
        <vt:lpwstr>_Toc252179393</vt:lpwstr>
      </vt:variant>
      <vt:variant>
        <vt:i4>1245236</vt:i4>
      </vt:variant>
      <vt:variant>
        <vt:i4>32</vt:i4>
      </vt:variant>
      <vt:variant>
        <vt:i4>0</vt:i4>
      </vt:variant>
      <vt:variant>
        <vt:i4>5</vt:i4>
      </vt:variant>
      <vt:variant>
        <vt:lpwstr/>
      </vt:variant>
      <vt:variant>
        <vt:lpwstr>_Toc252179392</vt:lpwstr>
      </vt:variant>
      <vt:variant>
        <vt:i4>1245236</vt:i4>
      </vt:variant>
      <vt:variant>
        <vt:i4>26</vt:i4>
      </vt:variant>
      <vt:variant>
        <vt:i4>0</vt:i4>
      </vt:variant>
      <vt:variant>
        <vt:i4>5</vt:i4>
      </vt:variant>
      <vt:variant>
        <vt:lpwstr/>
      </vt:variant>
      <vt:variant>
        <vt:lpwstr>_Toc252179391</vt:lpwstr>
      </vt:variant>
      <vt:variant>
        <vt:i4>1245236</vt:i4>
      </vt:variant>
      <vt:variant>
        <vt:i4>20</vt:i4>
      </vt:variant>
      <vt:variant>
        <vt:i4>0</vt:i4>
      </vt:variant>
      <vt:variant>
        <vt:i4>5</vt:i4>
      </vt:variant>
      <vt:variant>
        <vt:lpwstr/>
      </vt:variant>
      <vt:variant>
        <vt:lpwstr>_Toc252179390</vt:lpwstr>
      </vt:variant>
      <vt:variant>
        <vt:i4>1179700</vt:i4>
      </vt:variant>
      <vt:variant>
        <vt:i4>14</vt:i4>
      </vt:variant>
      <vt:variant>
        <vt:i4>0</vt:i4>
      </vt:variant>
      <vt:variant>
        <vt:i4>5</vt:i4>
      </vt:variant>
      <vt:variant>
        <vt:lpwstr/>
      </vt:variant>
      <vt:variant>
        <vt:lpwstr>_Toc252179389</vt:lpwstr>
      </vt:variant>
      <vt:variant>
        <vt:i4>1179700</vt:i4>
      </vt:variant>
      <vt:variant>
        <vt:i4>8</vt:i4>
      </vt:variant>
      <vt:variant>
        <vt:i4>0</vt:i4>
      </vt:variant>
      <vt:variant>
        <vt:i4>5</vt:i4>
      </vt:variant>
      <vt:variant>
        <vt:lpwstr/>
      </vt:variant>
      <vt:variant>
        <vt:lpwstr>_Toc252179388</vt:lpwstr>
      </vt:variant>
      <vt:variant>
        <vt:i4>1179700</vt:i4>
      </vt:variant>
      <vt:variant>
        <vt:i4>2</vt:i4>
      </vt:variant>
      <vt:variant>
        <vt:i4>0</vt:i4>
      </vt:variant>
      <vt:variant>
        <vt:i4>5</vt:i4>
      </vt:variant>
      <vt:variant>
        <vt:lpwstr/>
      </vt:variant>
      <vt:variant>
        <vt:lpwstr>_Toc252179387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Brøchner Høj</dc:creator>
  <cp:lastModifiedBy>Jane Hammelsvang Clausen</cp:lastModifiedBy>
  <cp:revision>10</cp:revision>
  <cp:lastPrinted>2025-01-09T10:19:00Z</cp:lastPrinted>
  <dcterms:created xsi:type="dcterms:W3CDTF">2024-06-10T08:33:00Z</dcterms:created>
  <dcterms:modified xsi:type="dcterms:W3CDTF">2025-06-25T08:25:00Z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5151694</vt:i4>
  </property>
  <property fmtid="{D5CDD505-2E9C-101B-9397-08002B2CF9AE}" pid="3" name="AcadreCaseId">
    <vt:i4>689623</vt:i4>
  </property>
  <property fmtid="{D5CDD505-2E9C-101B-9397-08002B2CF9AE}" pid="4" name="OfficeInstanceGUID">
    <vt:lpwstr>{ABEA1FCF-8B10-49E8-91C3-7375CDCB62A9}</vt:lpwstr>
  </property>
</Properties>
</file>