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okumentinfo"/>
        <w:tblDescription w:val="Dokumentinfo"/>
      </w:tblPr>
      <w:tblGrid>
        <w:gridCol w:w="9923"/>
      </w:tblGrid>
      <w:tr w:rsidR="00206615" w:rsidRPr="005C5F28" w14:paraId="058A2503" w14:textId="77777777" w:rsidTr="000826C3">
        <w:trPr>
          <w:trHeight w:val="1191"/>
          <w:tblHeader/>
        </w:trPr>
        <w:tc>
          <w:tcPr>
            <w:tcW w:w="9923" w:type="dxa"/>
            <w:noWrap/>
          </w:tcPr>
          <w:p w14:paraId="058A24FC" w14:textId="6A0538BA" w:rsidR="005C5F28" w:rsidRPr="005C5F28" w:rsidRDefault="005C5F28" w:rsidP="005C5F28">
            <w:pPr>
              <w:pStyle w:val="Kolofon"/>
            </w:pPr>
            <w:r w:rsidRPr="005C5F28">
              <w:rPr>
                <w:b/>
              </w:rPr>
              <w:t>Personalekontoret</w:t>
            </w:r>
          </w:p>
          <w:p w14:paraId="058A24FD" w14:textId="4B072920" w:rsidR="005C5F28" w:rsidRPr="005C5F28" w:rsidRDefault="005C5F28" w:rsidP="005C5F28">
            <w:pPr>
              <w:pStyle w:val="Kolofon"/>
            </w:pPr>
            <w:r w:rsidRPr="005C5F28">
              <w:t>Dato: 06-02-202</w:t>
            </w:r>
            <w:r w:rsidR="00BC4963">
              <w:t>4</w:t>
            </w:r>
          </w:p>
          <w:p w14:paraId="058A24FE" w14:textId="77777777" w:rsidR="005C5F28" w:rsidRPr="005C5F28" w:rsidRDefault="005C5F28" w:rsidP="005C5F28">
            <w:pPr>
              <w:pStyle w:val="Kolofon"/>
            </w:pPr>
            <w:r w:rsidRPr="005C5F28">
              <w:t>Sagsnr.: 23/5284</w:t>
            </w:r>
          </w:p>
          <w:p w14:paraId="058A24FF" w14:textId="77777777" w:rsidR="005C5F28" w:rsidRPr="005C5F28" w:rsidRDefault="005C5F28" w:rsidP="005C5F28">
            <w:pPr>
              <w:pStyle w:val="Kolofon"/>
            </w:pPr>
            <w:r w:rsidRPr="005C5F28">
              <w:t>Sagsbehandler: Annette Havmand</w:t>
            </w:r>
          </w:p>
          <w:p w14:paraId="058A2500" w14:textId="77777777" w:rsidR="005C5F28" w:rsidRPr="005C5F28" w:rsidRDefault="005C5F28" w:rsidP="005C5F28">
            <w:pPr>
              <w:pStyle w:val="Kolofon"/>
            </w:pPr>
            <w:r w:rsidRPr="005C5F28">
              <w:t>Direkte tlf.: 7376 7162</w:t>
            </w:r>
          </w:p>
          <w:p w14:paraId="058A2501" w14:textId="77777777" w:rsidR="00206615" w:rsidRPr="005C5F28" w:rsidRDefault="005C5F28" w:rsidP="005C5F28">
            <w:pPr>
              <w:pStyle w:val="Kolofon"/>
            </w:pPr>
            <w:r w:rsidRPr="005C5F28">
              <w:t>E-mail: ahav@aabenraa.dk</w:t>
            </w:r>
          </w:p>
          <w:p w14:paraId="058A2502" w14:textId="77777777" w:rsidR="00206615" w:rsidRPr="005C5F28" w:rsidRDefault="00206615" w:rsidP="00F427B8">
            <w:pPr>
              <w:pStyle w:val="Kolofon"/>
            </w:pPr>
          </w:p>
        </w:tc>
      </w:tr>
    </w:tbl>
    <w:p w14:paraId="058A2504" w14:textId="77777777" w:rsidR="005C5F28" w:rsidRDefault="005C5F28" w:rsidP="000269D2">
      <w:bookmarkStart w:id="0" w:name="bmkHeader"/>
      <w:bookmarkEnd w:id="0"/>
    </w:p>
    <w:p w14:paraId="058A2505" w14:textId="77777777" w:rsidR="005C5F28" w:rsidRDefault="005C5F28" w:rsidP="005C5F28"/>
    <w:p w14:paraId="6B0BC391" w14:textId="77777777" w:rsidR="00541699" w:rsidRDefault="00541699" w:rsidP="005C5F28"/>
    <w:p w14:paraId="54D7F008" w14:textId="77777777" w:rsidR="00541699" w:rsidRPr="00363B87" w:rsidRDefault="00541699" w:rsidP="00541699">
      <w:pPr>
        <w:rPr>
          <w:b/>
          <w:bCs/>
          <w:sz w:val="24"/>
          <w:szCs w:val="24"/>
        </w:rPr>
      </w:pPr>
      <w:r w:rsidRPr="00363B87">
        <w:rPr>
          <w:b/>
          <w:bCs/>
          <w:sz w:val="24"/>
          <w:szCs w:val="24"/>
        </w:rPr>
        <w:t>Prioriterings- og vurderingsskema</w:t>
      </w:r>
    </w:p>
    <w:p w14:paraId="06843A15" w14:textId="77777777" w:rsidR="00363B87" w:rsidRDefault="00363B87" w:rsidP="00541699">
      <w:pPr>
        <w:rPr>
          <w:b/>
          <w:bCs/>
        </w:rPr>
      </w:pPr>
    </w:p>
    <w:p w14:paraId="7B204CA0" w14:textId="08E9A5A4" w:rsidR="00541699" w:rsidRPr="00541699" w:rsidRDefault="00541699" w:rsidP="00541699">
      <w:r w:rsidRPr="00541699">
        <w:rPr>
          <w:b/>
          <w:bCs/>
        </w:rPr>
        <w:t>Stilling:</w:t>
      </w:r>
      <w:r w:rsidRPr="00541699">
        <w:t xml:space="preserve"> _______________________________________</w:t>
      </w:r>
    </w:p>
    <w:p w14:paraId="4AE610EA" w14:textId="77777777" w:rsidR="00363B87" w:rsidRDefault="00363B87" w:rsidP="00541699">
      <w:pPr>
        <w:rPr>
          <w:b/>
          <w:bCs/>
        </w:rPr>
      </w:pPr>
    </w:p>
    <w:p w14:paraId="2128A1A5" w14:textId="19B4DF45" w:rsidR="00541699" w:rsidRPr="00541699" w:rsidRDefault="00541699" w:rsidP="00541699">
      <w:r w:rsidRPr="00541699">
        <w:rPr>
          <w:b/>
          <w:bCs/>
        </w:rPr>
        <w:t>Ansøger:</w:t>
      </w:r>
      <w:r w:rsidRPr="00541699">
        <w:t xml:space="preserve"> 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0"/>
        <w:gridCol w:w="66"/>
        <w:gridCol w:w="81"/>
      </w:tblGrid>
      <w:tr w:rsidR="00541699" w:rsidRPr="00541699" w14:paraId="4AEA7E66" w14:textId="77777777" w:rsidTr="00CA3F55">
        <w:trPr>
          <w:tblHeader/>
          <w:tblCellSpacing w:w="15" w:type="dxa"/>
        </w:trPr>
        <w:tc>
          <w:tcPr>
            <w:tcW w:w="0" w:type="auto"/>
            <w:vAlign w:val="center"/>
          </w:tcPr>
          <w:p w14:paraId="5B035B79" w14:textId="77777777" w:rsidR="00541699" w:rsidRDefault="00541699" w:rsidP="00541699">
            <w:pPr>
              <w:rPr>
                <w:b/>
                <w:bCs/>
              </w:rPr>
            </w:pPr>
          </w:p>
          <w:p w14:paraId="681A90C1" w14:textId="77777777" w:rsidR="00CA3F55" w:rsidRDefault="00CA3F55" w:rsidP="00541699">
            <w:pPr>
              <w:rPr>
                <w:b/>
                <w:bCs/>
              </w:rPr>
            </w:pPr>
          </w:p>
          <w:tbl>
            <w:tblPr>
              <w:tblStyle w:val="Tabel-Gitter"/>
              <w:tblW w:w="0" w:type="auto"/>
              <w:tblLook w:val="0480" w:firstRow="0" w:lastRow="0" w:firstColumn="1" w:lastColumn="0" w:noHBand="0" w:noVBand="1"/>
            </w:tblPr>
            <w:tblGrid>
              <w:gridCol w:w="4340"/>
              <w:gridCol w:w="1559"/>
              <w:gridCol w:w="2656"/>
            </w:tblGrid>
            <w:tr w:rsidR="009309E3" w14:paraId="1EE6618F" w14:textId="77777777" w:rsidTr="005B4A06">
              <w:tc>
                <w:tcPr>
                  <w:tcW w:w="4340" w:type="dxa"/>
                </w:tcPr>
                <w:p w14:paraId="65BAA5FC" w14:textId="4E8429E5" w:rsidR="009309E3" w:rsidRDefault="009309E3" w:rsidP="0054169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Vurderingskriterium</w:t>
                  </w:r>
                </w:p>
              </w:tc>
              <w:tc>
                <w:tcPr>
                  <w:tcW w:w="1559" w:type="dxa"/>
                </w:tcPr>
                <w:p w14:paraId="447EA876" w14:textId="1B612BDA" w:rsidR="009309E3" w:rsidRDefault="009309E3" w:rsidP="0054169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Score (1-5)</w:t>
                  </w:r>
                </w:p>
              </w:tc>
              <w:tc>
                <w:tcPr>
                  <w:tcW w:w="2656" w:type="dxa"/>
                </w:tcPr>
                <w:p w14:paraId="4A1190A2" w14:textId="24DD7A7C" w:rsidR="009309E3" w:rsidRDefault="009309E3" w:rsidP="0054169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Noter/Begrundelse</w:t>
                  </w:r>
                </w:p>
              </w:tc>
            </w:tr>
            <w:tr w:rsidR="009309E3" w14:paraId="7C1E9F5D" w14:textId="77777777" w:rsidTr="005B4A06">
              <w:tc>
                <w:tcPr>
                  <w:tcW w:w="4340" w:type="dxa"/>
                </w:tcPr>
                <w:p w14:paraId="0D792C3C" w14:textId="11526D4E" w:rsidR="009309E3" w:rsidRPr="005B4A06" w:rsidRDefault="005B4A06" w:rsidP="00541699">
                  <w:r>
                    <w:t>Relevant uddannelse</w:t>
                  </w:r>
                </w:p>
              </w:tc>
              <w:tc>
                <w:tcPr>
                  <w:tcW w:w="1559" w:type="dxa"/>
                </w:tcPr>
                <w:p w14:paraId="7CA2BD74" w14:textId="77777777" w:rsidR="009309E3" w:rsidRDefault="009309E3" w:rsidP="0054169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56" w:type="dxa"/>
                </w:tcPr>
                <w:p w14:paraId="0A4B0C2C" w14:textId="77777777" w:rsidR="009309E3" w:rsidRDefault="009309E3" w:rsidP="00541699">
                  <w:pPr>
                    <w:rPr>
                      <w:b/>
                      <w:bCs/>
                    </w:rPr>
                  </w:pPr>
                </w:p>
              </w:tc>
            </w:tr>
            <w:tr w:rsidR="005B4A06" w14:paraId="6368965E" w14:textId="77777777" w:rsidTr="005B4A06">
              <w:tc>
                <w:tcPr>
                  <w:tcW w:w="4340" w:type="dxa"/>
                </w:tcPr>
                <w:p w14:paraId="5AC022CC" w14:textId="7C3BABBF" w:rsidR="005B4A06" w:rsidRDefault="005B4A06" w:rsidP="00541699">
                  <w:r>
                    <w:t>Relevant erhvervserfaring</w:t>
                  </w:r>
                </w:p>
              </w:tc>
              <w:tc>
                <w:tcPr>
                  <w:tcW w:w="1559" w:type="dxa"/>
                </w:tcPr>
                <w:p w14:paraId="1803C2BB" w14:textId="77777777" w:rsidR="005B4A06" w:rsidRDefault="005B4A06" w:rsidP="0054169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56" w:type="dxa"/>
                </w:tcPr>
                <w:p w14:paraId="63523282" w14:textId="77777777" w:rsidR="005B4A06" w:rsidRDefault="005B4A06" w:rsidP="00541699">
                  <w:pPr>
                    <w:rPr>
                      <w:b/>
                      <w:bCs/>
                    </w:rPr>
                  </w:pPr>
                </w:p>
              </w:tc>
            </w:tr>
            <w:tr w:rsidR="005B4A06" w14:paraId="1660F6AB" w14:textId="77777777" w:rsidTr="005B4A06">
              <w:tc>
                <w:tcPr>
                  <w:tcW w:w="4340" w:type="dxa"/>
                </w:tcPr>
                <w:p w14:paraId="7D74F203" w14:textId="7DBB0B4E" w:rsidR="005B4A06" w:rsidRDefault="005B4A06" w:rsidP="00541699">
                  <w:r>
                    <w:t>Motivation for stillingen</w:t>
                  </w:r>
                </w:p>
              </w:tc>
              <w:tc>
                <w:tcPr>
                  <w:tcW w:w="1559" w:type="dxa"/>
                </w:tcPr>
                <w:p w14:paraId="0A756371" w14:textId="77777777" w:rsidR="005B4A06" w:rsidRDefault="005B4A06" w:rsidP="0054169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56" w:type="dxa"/>
                </w:tcPr>
                <w:p w14:paraId="54748D63" w14:textId="77777777" w:rsidR="005B4A06" w:rsidRDefault="005B4A06" w:rsidP="00541699">
                  <w:pPr>
                    <w:rPr>
                      <w:b/>
                      <w:bCs/>
                    </w:rPr>
                  </w:pPr>
                </w:p>
              </w:tc>
            </w:tr>
            <w:tr w:rsidR="005B4A06" w14:paraId="6BFD276A" w14:textId="77777777" w:rsidTr="005B4A06">
              <w:tc>
                <w:tcPr>
                  <w:tcW w:w="4340" w:type="dxa"/>
                </w:tcPr>
                <w:p w14:paraId="64250201" w14:textId="77777777" w:rsidR="005B4A06" w:rsidRDefault="005B4A06" w:rsidP="00541699">
                  <w:r>
                    <w:t>Stillingsspecifik faglig kvalifikation 1</w:t>
                  </w:r>
                </w:p>
                <w:p w14:paraId="37E37E35" w14:textId="77777777" w:rsidR="00A03972" w:rsidRDefault="00A03972" w:rsidP="00541699"/>
                <w:p w14:paraId="52A22269" w14:textId="7A3A3089" w:rsidR="0081323A" w:rsidRDefault="0081323A" w:rsidP="00541699"/>
              </w:tc>
              <w:tc>
                <w:tcPr>
                  <w:tcW w:w="1559" w:type="dxa"/>
                </w:tcPr>
                <w:p w14:paraId="310F0364" w14:textId="77777777" w:rsidR="005B4A06" w:rsidRDefault="005B4A06" w:rsidP="0054169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56" w:type="dxa"/>
                </w:tcPr>
                <w:p w14:paraId="2801E6BA" w14:textId="77777777" w:rsidR="005B4A06" w:rsidRDefault="005B4A06" w:rsidP="00541699">
                  <w:pPr>
                    <w:rPr>
                      <w:b/>
                      <w:bCs/>
                    </w:rPr>
                  </w:pPr>
                </w:p>
              </w:tc>
            </w:tr>
            <w:tr w:rsidR="0081323A" w14:paraId="2B859CB6" w14:textId="77777777" w:rsidTr="005B4A06">
              <w:tc>
                <w:tcPr>
                  <w:tcW w:w="4340" w:type="dxa"/>
                </w:tcPr>
                <w:p w14:paraId="4F47A3B3" w14:textId="77777777" w:rsidR="0081323A" w:rsidRDefault="0081323A" w:rsidP="0081323A">
                  <w:r>
                    <w:t>Stillingsspecifik faglig kvalifikation 2</w:t>
                  </w:r>
                </w:p>
                <w:p w14:paraId="5D812D1E" w14:textId="77777777" w:rsidR="00A03972" w:rsidRDefault="00A03972" w:rsidP="0081323A"/>
                <w:p w14:paraId="1C2B3C32" w14:textId="0AA40505" w:rsidR="0081323A" w:rsidRDefault="0081323A" w:rsidP="0081323A"/>
              </w:tc>
              <w:tc>
                <w:tcPr>
                  <w:tcW w:w="1559" w:type="dxa"/>
                </w:tcPr>
                <w:p w14:paraId="41B109EE" w14:textId="77777777" w:rsidR="0081323A" w:rsidRDefault="0081323A" w:rsidP="0081323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56" w:type="dxa"/>
                </w:tcPr>
                <w:p w14:paraId="3FD6B90A" w14:textId="77777777" w:rsidR="0081323A" w:rsidRDefault="0081323A" w:rsidP="0081323A">
                  <w:pPr>
                    <w:rPr>
                      <w:b/>
                      <w:bCs/>
                    </w:rPr>
                  </w:pPr>
                </w:p>
              </w:tc>
            </w:tr>
            <w:tr w:rsidR="0081323A" w14:paraId="101CAEB7" w14:textId="77777777" w:rsidTr="005B4A06">
              <w:tc>
                <w:tcPr>
                  <w:tcW w:w="4340" w:type="dxa"/>
                </w:tcPr>
                <w:p w14:paraId="1B878F64" w14:textId="77777777" w:rsidR="0081323A" w:rsidRDefault="0081323A" w:rsidP="0081323A">
                  <w:r>
                    <w:t>Stillingsspecifik faglig kvalifikation 3</w:t>
                  </w:r>
                </w:p>
                <w:p w14:paraId="5F5F2F01" w14:textId="77777777" w:rsidR="00A03972" w:rsidRDefault="00A03972" w:rsidP="0081323A"/>
                <w:p w14:paraId="4A9D61CD" w14:textId="737269A3" w:rsidR="0081323A" w:rsidRDefault="0081323A" w:rsidP="0081323A"/>
              </w:tc>
              <w:tc>
                <w:tcPr>
                  <w:tcW w:w="1559" w:type="dxa"/>
                </w:tcPr>
                <w:p w14:paraId="12BDDFF4" w14:textId="77777777" w:rsidR="0081323A" w:rsidRDefault="0081323A" w:rsidP="0081323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56" w:type="dxa"/>
                </w:tcPr>
                <w:p w14:paraId="19453C08" w14:textId="77777777" w:rsidR="0081323A" w:rsidRDefault="0081323A" w:rsidP="0081323A">
                  <w:pPr>
                    <w:rPr>
                      <w:b/>
                      <w:bCs/>
                    </w:rPr>
                  </w:pPr>
                </w:p>
              </w:tc>
            </w:tr>
            <w:tr w:rsidR="00A03972" w14:paraId="44E5F105" w14:textId="77777777" w:rsidTr="005B4A06">
              <w:tc>
                <w:tcPr>
                  <w:tcW w:w="4340" w:type="dxa"/>
                </w:tcPr>
                <w:p w14:paraId="4C60A856" w14:textId="08988782" w:rsidR="00A03972" w:rsidRDefault="00A03972" w:rsidP="00A03972">
                  <w:r>
                    <w:t>Stillingsspecifik faglig kvalifikation 4</w:t>
                  </w:r>
                </w:p>
                <w:p w14:paraId="3326C8AE" w14:textId="77777777" w:rsidR="00A03972" w:rsidRDefault="00A03972" w:rsidP="00A03972"/>
                <w:p w14:paraId="0F62918D" w14:textId="2BCABE5A" w:rsidR="00A03972" w:rsidRDefault="00A03972" w:rsidP="00A03972"/>
              </w:tc>
              <w:tc>
                <w:tcPr>
                  <w:tcW w:w="1559" w:type="dxa"/>
                </w:tcPr>
                <w:p w14:paraId="537675A2" w14:textId="77777777" w:rsidR="00A03972" w:rsidRDefault="00A03972" w:rsidP="00A0397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56" w:type="dxa"/>
                </w:tcPr>
                <w:p w14:paraId="028BB686" w14:textId="77777777" w:rsidR="00A03972" w:rsidRDefault="00A03972" w:rsidP="00A03972">
                  <w:pPr>
                    <w:rPr>
                      <w:b/>
                      <w:bCs/>
                    </w:rPr>
                  </w:pPr>
                </w:p>
              </w:tc>
            </w:tr>
            <w:tr w:rsidR="00A03972" w14:paraId="7D6CEEF0" w14:textId="77777777" w:rsidTr="005B4A06">
              <w:tc>
                <w:tcPr>
                  <w:tcW w:w="4340" w:type="dxa"/>
                </w:tcPr>
                <w:p w14:paraId="1BF8C31A" w14:textId="77777777" w:rsidR="00A03972" w:rsidRDefault="00A03972" w:rsidP="00A03972">
                  <w:r>
                    <w:t>Stillingsspecifik personlig kompetence 2</w:t>
                  </w:r>
                </w:p>
                <w:p w14:paraId="056A014C" w14:textId="77777777" w:rsidR="00A03972" w:rsidRDefault="00A03972" w:rsidP="00A03972"/>
                <w:p w14:paraId="61081CC3" w14:textId="2627BC39" w:rsidR="00A03972" w:rsidRDefault="00A03972" w:rsidP="00A03972"/>
              </w:tc>
              <w:tc>
                <w:tcPr>
                  <w:tcW w:w="1559" w:type="dxa"/>
                </w:tcPr>
                <w:p w14:paraId="0F44565C" w14:textId="77777777" w:rsidR="00A03972" w:rsidRDefault="00A03972" w:rsidP="00A0397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56" w:type="dxa"/>
                </w:tcPr>
                <w:p w14:paraId="4BB1C204" w14:textId="77777777" w:rsidR="00A03972" w:rsidRDefault="00A03972" w:rsidP="00A03972">
                  <w:pPr>
                    <w:rPr>
                      <w:b/>
                      <w:bCs/>
                    </w:rPr>
                  </w:pPr>
                </w:p>
              </w:tc>
            </w:tr>
            <w:tr w:rsidR="00A03972" w14:paraId="1D5DB3BF" w14:textId="77777777" w:rsidTr="005B4A06">
              <w:tc>
                <w:tcPr>
                  <w:tcW w:w="4340" w:type="dxa"/>
                </w:tcPr>
                <w:p w14:paraId="056DDB9D" w14:textId="77777777" w:rsidR="00A03972" w:rsidRDefault="00A03972" w:rsidP="00A03972">
                  <w:r>
                    <w:t>Stillingsspecifik personlig kompetence 3</w:t>
                  </w:r>
                </w:p>
                <w:p w14:paraId="488E3D87" w14:textId="77777777" w:rsidR="00A03972" w:rsidRDefault="00A03972" w:rsidP="00A03972"/>
                <w:p w14:paraId="7A088CA3" w14:textId="1085BF10" w:rsidR="00A03972" w:rsidRDefault="00A03972" w:rsidP="00A03972"/>
              </w:tc>
              <w:tc>
                <w:tcPr>
                  <w:tcW w:w="1559" w:type="dxa"/>
                </w:tcPr>
                <w:p w14:paraId="35083171" w14:textId="77777777" w:rsidR="00A03972" w:rsidRDefault="00A03972" w:rsidP="00A0397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56" w:type="dxa"/>
                </w:tcPr>
                <w:p w14:paraId="165D8901" w14:textId="77777777" w:rsidR="00A03972" w:rsidRDefault="00A03972" w:rsidP="00A03972">
                  <w:pPr>
                    <w:rPr>
                      <w:b/>
                      <w:bCs/>
                    </w:rPr>
                  </w:pPr>
                </w:p>
              </w:tc>
            </w:tr>
            <w:tr w:rsidR="00A03972" w14:paraId="76CC0B69" w14:textId="77777777" w:rsidTr="005B4A06">
              <w:tc>
                <w:tcPr>
                  <w:tcW w:w="4340" w:type="dxa"/>
                </w:tcPr>
                <w:p w14:paraId="68490FCA" w14:textId="5366C58D" w:rsidR="00A03972" w:rsidRDefault="00A03972" w:rsidP="00A03972">
                  <w:r>
                    <w:t>Stillingsspecifik personlig kompetence 4</w:t>
                  </w:r>
                </w:p>
                <w:p w14:paraId="55EFA2A1" w14:textId="77777777" w:rsidR="00A03972" w:rsidRDefault="00A03972" w:rsidP="00A03972"/>
                <w:p w14:paraId="396F973A" w14:textId="77777777" w:rsidR="00A03972" w:rsidRDefault="00A03972" w:rsidP="00A03972"/>
              </w:tc>
              <w:tc>
                <w:tcPr>
                  <w:tcW w:w="1559" w:type="dxa"/>
                </w:tcPr>
                <w:p w14:paraId="09095042" w14:textId="77777777" w:rsidR="00A03972" w:rsidRDefault="00A03972" w:rsidP="00A0397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56" w:type="dxa"/>
                </w:tcPr>
                <w:p w14:paraId="4558B2B1" w14:textId="77777777" w:rsidR="00A03972" w:rsidRDefault="00A03972" w:rsidP="00A03972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ECDF2CF" w14:textId="0D8553FB" w:rsidR="00CA3F55" w:rsidRPr="00541699" w:rsidRDefault="00CA3F55" w:rsidP="00541699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DE8CE0F" w14:textId="65FA0531" w:rsidR="00541699" w:rsidRPr="00541699" w:rsidRDefault="00541699" w:rsidP="00541699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735EDA4" w14:textId="0787D1B8" w:rsidR="00541699" w:rsidRPr="00541699" w:rsidRDefault="00541699" w:rsidP="00541699">
            <w:pPr>
              <w:rPr>
                <w:b/>
                <w:bCs/>
              </w:rPr>
            </w:pPr>
          </w:p>
        </w:tc>
      </w:tr>
      <w:tr w:rsidR="00541699" w:rsidRPr="00541699" w14:paraId="6B871492" w14:textId="77777777" w:rsidTr="00CA3F55">
        <w:trPr>
          <w:tblCellSpacing w:w="15" w:type="dxa"/>
        </w:trPr>
        <w:tc>
          <w:tcPr>
            <w:tcW w:w="0" w:type="auto"/>
            <w:vAlign w:val="center"/>
          </w:tcPr>
          <w:p w14:paraId="20FFF662" w14:textId="40C7D77E" w:rsidR="00541699" w:rsidRPr="00541699" w:rsidRDefault="00541699" w:rsidP="00541699"/>
        </w:tc>
        <w:tc>
          <w:tcPr>
            <w:tcW w:w="0" w:type="auto"/>
            <w:vAlign w:val="center"/>
            <w:hideMark/>
          </w:tcPr>
          <w:p w14:paraId="169BD396" w14:textId="77777777" w:rsidR="00541699" w:rsidRPr="00541699" w:rsidRDefault="00541699" w:rsidP="00541699"/>
        </w:tc>
        <w:tc>
          <w:tcPr>
            <w:tcW w:w="0" w:type="auto"/>
            <w:vAlign w:val="center"/>
            <w:hideMark/>
          </w:tcPr>
          <w:p w14:paraId="7310EDFE" w14:textId="77777777" w:rsidR="00541699" w:rsidRPr="00541699" w:rsidRDefault="00541699" w:rsidP="00541699"/>
        </w:tc>
      </w:tr>
      <w:tr w:rsidR="00541699" w:rsidRPr="00541699" w14:paraId="0590FE0F" w14:textId="77777777" w:rsidTr="00CA3F55">
        <w:trPr>
          <w:tblCellSpacing w:w="15" w:type="dxa"/>
        </w:trPr>
        <w:tc>
          <w:tcPr>
            <w:tcW w:w="0" w:type="auto"/>
            <w:vAlign w:val="center"/>
          </w:tcPr>
          <w:p w14:paraId="0F1C8598" w14:textId="57D5E844" w:rsidR="00541699" w:rsidRPr="00541699" w:rsidRDefault="00541699" w:rsidP="00541699"/>
        </w:tc>
        <w:tc>
          <w:tcPr>
            <w:tcW w:w="0" w:type="auto"/>
            <w:vAlign w:val="center"/>
            <w:hideMark/>
          </w:tcPr>
          <w:p w14:paraId="543DCF84" w14:textId="77777777" w:rsidR="00541699" w:rsidRPr="00541699" w:rsidRDefault="00541699" w:rsidP="00541699"/>
        </w:tc>
        <w:tc>
          <w:tcPr>
            <w:tcW w:w="0" w:type="auto"/>
            <w:vAlign w:val="center"/>
            <w:hideMark/>
          </w:tcPr>
          <w:p w14:paraId="624ED6BD" w14:textId="77777777" w:rsidR="00541699" w:rsidRPr="00541699" w:rsidRDefault="00541699" w:rsidP="00541699"/>
        </w:tc>
      </w:tr>
    </w:tbl>
    <w:p w14:paraId="266F406B" w14:textId="77777777" w:rsidR="00541699" w:rsidRPr="00541699" w:rsidRDefault="00541699" w:rsidP="00541699">
      <w:pPr>
        <w:rPr>
          <w:b/>
          <w:bCs/>
        </w:rPr>
      </w:pPr>
      <w:r w:rsidRPr="00541699">
        <w:rPr>
          <w:b/>
          <w:bCs/>
        </w:rPr>
        <w:t>Samlet vurdering</w:t>
      </w:r>
    </w:p>
    <w:p w14:paraId="150720D7" w14:textId="43563020" w:rsidR="00541699" w:rsidRPr="00541699" w:rsidRDefault="00000000" w:rsidP="00541699">
      <w:r>
        <w:pict w14:anchorId="3DF33370">
          <v:rect id="_x0000_i1025" style="width:0;height:1.5pt" o:hralign="center" o:hrstd="t" o:hr="t" fillcolor="#a0a0a0" stroked="f"/>
        </w:pict>
      </w:r>
    </w:p>
    <w:p w14:paraId="4D839506" w14:textId="77777777" w:rsidR="00541699" w:rsidRPr="00541699" w:rsidRDefault="00000000" w:rsidP="00541699">
      <w:r>
        <w:pict w14:anchorId="36091EAA">
          <v:rect id="_x0000_i1026" style="width:0;height:1.5pt" o:hralign="center" o:hrstd="t" o:hr="t" fillcolor="#a0a0a0" stroked="f"/>
        </w:pict>
      </w:r>
    </w:p>
    <w:p w14:paraId="3C7DD2C3" w14:textId="77777777" w:rsidR="00A03972" w:rsidRDefault="00A03972" w:rsidP="00541699">
      <w:pPr>
        <w:rPr>
          <w:b/>
          <w:bCs/>
        </w:rPr>
      </w:pPr>
    </w:p>
    <w:p w14:paraId="4BF8D481" w14:textId="4B05E70E" w:rsidR="00541699" w:rsidRPr="00541699" w:rsidRDefault="00541699" w:rsidP="00541699">
      <w:pPr>
        <w:rPr>
          <w:b/>
          <w:bCs/>
        </w:rPr>
      </w:pPr>
      <w:r w:rsidRPr="00541699">
        <w:rPr>
          <w:b/>
          <w:bCs/>
        </w:rPr>
        <w:t>Kandidatens styrker</w:t>
      </w:r>
    </w:p>
    <w:p w14:paraId="23FD4416" w14:textId="77777777" w:rsidR="00541699" w:rsidRPr="00541699" w:rsidRDefault="00000000" w:rsidP="00541699">
      <w:r>
        <w:pict w14:anchorId="16EA2478">
          <v:rect id="_x0000_i1027" style="width:0;height:1.5pt" o:hralign="center" o:hrstd="t" o:hr="t" fillcolor="#a0a0a0" stroked="f"/>
        </w:pict>
      </w:r>
    </w:p>
    <w:p w14:paraId="4629D70F" w14:textId="77777777" w:rsidR="00541699" w:rsidRPr="00541699" w:rsidRDefault="00000000" w:rsidP="00541699">
      <w:r>
        <w:pict w14:anchorId="2F85D8BA">
          <v:rect id="_x0000_i1028" style="width:0;height:1.5pt" o:hralign="center" o:hrstd="t" o:hr="t" fillcolor="#a0a0a0" stroked="f"/>
        </w:pict>
      </w:r>
    </w:p>
    <w:p w14:paraId="4757233F" w14:textId="77777777" w:rsidR="00A03972" w:rsidRDefault="00A03972" w:rsidP="00541699">
      <w:pPr>
        <w:rPr>
          <w:b/>
          <w:bCs/>
        </w:rPr>
      </w:pPr>
    </w:p>
    <w:p w14:paraId="5A1992D0" w14:textId="77777777" w:rsidR="00917986" w:rsidRDefault="00917986" w:rsidP="00541699">
      <w:pPr>
        <w:rPr>
          <w:b/>
          <w:bCs/>
        </w:rPr>
      </w:pPr>
    </w:p>
    <w:p w14:paraId="4E2C36D6" w14:textId="420B520A" w:rsidR="00541699" w:rsidRPr="00541699" w:rsidRDefault="00541699" w:rsidP="00541699">
      <w:pPr>
        <w:rPr>
          <w:b/>
          <w:bCs/>
        </w:rPr>
      </w:pPr>
      <w:r w:rsidRPr="00541699">
        <w:rPr>
          <w:b/>
          <w:bCs/>
        </w:rPr>
        <w:lastRenderedPageBreak/>
        <w:t>Eventuelle opmærksomhedspunkter</w:t>
      </w:r>
    </w:p>
    <w:p w14:paraId="11408829" w14:textId="77777777" w:rsidR="00541699" w:rsidRPr="00541699" w:rsidRDefault="00000000" w:rsidP="00541699">
      <w:r>
        <w:pict w14:anchorId="3CD815D6">
          <v:rect id="_x0000_i1029" style="width:0;height:1.5pt" o:hralign="center" o:hrstd="t" o:hr="t" fillcolor="#a0a0a0" stroked="f"/>
        </w:pict>
      </w:r>
    </w:p>
    <w:p w14:paraId="73B44D41" w14:textId="77777777" w:rsidR="00541699" w:rsidRPr="00541699" w:rsidRDefault="00000000" w:rsidP="00541699">
      <w:r>
        <w:pict w14:anchorId="48CA8A68">
          <v:rect id="_x0000_i1030" style="width:0;height:1.5pt" o:hralign="center" o:hrstd="t" o:hr="t" fillcolor="#a0a0a0" stroked="f"/>
        </w:pict>
      </w:r>
    </w:p>
    <w:p w14:paraId="0FC41372" w14:textId="77777777" w:rsidR="00917986" w:rsidRDefault="00917986" w:rsidP="00541699">
      <w:pPr>
        <w:rPr>
          <w:b/>
          <w:bCs/>
        </w:rPr>
      </w:pPr>
    </w:p>
    <w:p w14:paraId="6704B7F0" w14:textId="22220FC7" w:rsidR="00541699" w:rsidRPr="00541699" w:rsidRDefault="00541699" w:rsidP="00541699">
      <w:pPr>
        <w:rPr>
          <w:b/>
          <w:bCs/>
        </w:rPr>
      </w:pPr>
      <w:r w:rsidRPr="00541699">
        <w:rPr>
          <w:b/>
          <w:bCs/>
        </w:rPr>
        <w:t>Samlet anbefaling</w:t>
      </w:r>
    </w:p>
    <w:p w14:paraId="3B115FCF" w14:textId="77777777" w:rsidR="00541699" w:rsidRPr="00541699" w:rsidRDefault="00541699" w:rsidP="00541699">
      <w:r w:rsidRPr="00541699">
        <w:rPr>
          <w:rFonts w:ascii="Segoe UI Symbol" w:hAnsi="Segoe UI Symbol" w:cs="Segoe UI Symbol"/>
        </w:rPr>
        <w:t>☐</w:t>
      </w:r>
      <w:r w:rsidRPr="00541699">
        <w:t xml:space="preserve"> Anbefales til ansættelse</w:t>
      </w:r>
    </w:p>
    <w:p w14:paraId="24955813" w14:textId="77777777" w:rsidR="00541699" w:rsidRPr="00541699" w:rsidRDefault="00541699" w:rsidP="00541699">
      <w:r w:rsidRPr="00541699">
        <w:rPr>
          <w:rFonts w:ascii="Segoe UI Symbol" w:hAnsi="Segoe UI Symbol" w:cs="Segoe UI Symbol"/>
        </w:rPr>
        <w:t>☐</w:t>
      </w:r>
      <w:r w:rsidRPr="00541699">
        <w:t xml:space="preserve"> Kan anbefales</w:t>
      </w:r>
    </w:p>
    <w:p w14:paraId="10609C82" w14:textId="77777777" w:rsidR="00541699" w:rsidRPr="00541699" w:rsidRDefault="00541699" w:rsidP="00541699">
      <w:r w:rsidRPr="00541699">
        <w:rPr>
          <w:rFonts w:ascii="Segoe UI Symbol" w:hAnsi="Segoe UI Symbol" w:cs="Segoe UI Symbol"/>
        </w:rPr>
        <w:t>☐</w:t>
      </w:r>
      <w:r w:rsidRPr="00541699">
        <w:t xml:space="preserve"> Anbefales ikke</w:t>
      </w:r>
    </w:p>
    <w:p w14:paraId="6560E544" w14:textId="2CDE41D0" w:rsidR="00541699" w:rsidRPr="00541699" w:rsidRDefault="00541699" w:rsidP="00541699"/>
    <w:p w14:paraId="5081902B" w14:textId="77777777" w:rsidR="00A6062A" w:rsidRDefault="00A6062A" w:rsidP="00541699">
      <w:pPr>
        <w:rPr>
          <w:b/>
          <w:bCs/>
        </w:rPr>
      </w:pPr>
    </w:p>
    <w:p w14:paraId="51484AD4" w14:textId="658F9630" w:rsidR="00541699" w:rsidRPr="00541699" w:rsidRDefault="00541699" w:rsidP="00541699">
      <w:pPr>
        <w:rPr>
          <w:b/>
          <w:bCs/>
        </w:rPr>
      </w:pPr>
      <w:r w:rsidRPr="00541699">
        <w:rPr>
          <w:b/>
          <w:bCs/>
        </w:rPr>
        <w:t>Vejledning til anvendelse</w:t>
      </w:r>
    </w:p>
    <w:p w14:paraId="5D6B7AC9" w14:textId="77777777" w:rsidR="00541699" w:rsidRDefault="00541699" w:rsidP="00541699">
      <w:r w:rsidRPr="00541699">
        <w:t>Vurderingskriterierne bør fastlægges, inden samtalerne gennemføres, og tage udgangspunkt i de kvalifikationer og kompetencer, der er væsentlige for den konkrete stilling. Det bidrager til en ensartet, objektiv og dokumenterbar vurdering af kandidaterne.</w:t>
      </w:r>
    </w:p>
    <w:p w14:paraId="1E29CE90" w14:textId="77777777" w:rsidR="00A6062A" w:rsidRPr="00541699" w:rsidRDefault="00A6062A" w:rsidP="00541699"/>
    <w:p w14:paraId="7F524DB4" w14:textId="77777777" w:rsidR="00541699" w:rsidRPr="00541699" w:rsidRDefault="00541699" w:rsidP="00541699">
      <w:r w:rsidRPr="00541699">
        <w:t>Skemaet er tænkt som et støtteværktøj til ansættelsesudvalget og kan tilpasses den enkelte rekruttering ved at udfylde de stillingsspecifikke faglige og personlige kompetencer, som kandidaterne skal vurderes på.</w:t>
      </w:r>
    </w:p>
    <w:p w14:paraId="54B84C36" w14:textId="77777777" w:rsidR="00541699" w:rsidRDefault="00541699" w:rsidP="005C5F28"/>
    <w:sectPr w:rsidR="00541699" w:rsidSect="00206615">
      <w:headerReference w:type="default" r:id="rId6"/>
      <w:footerReference w:type="default" r:id="rId7"/>
      <w:headerReference w:type="first" r:id="rId8"/>
      <w:pgSz w:w="11906" w:h="16838" w:code="9"/>
      <w:pgMar w:top="454" w:right="1701" w:bottom="226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DFCF" w14:textId="77777777" w:rsidR="008B73A3" w:rsidRPr="005C5F28" w:rsidRDefault="008B73A3" w:rsidP="00413091">
      <w:pPr>
        <w:spacing w:line="240" w:lineRule="auto"/>
      </w:pPr>
      <w:r w:rsidRPr="005C5F28">
        <w:separator/>
      </w:r>
    </w:p>
  </w:endnote>
  <w:endnote w:type="continuationSeparator" w:id="0">
    <w:p w14:paraId="1F280BE6" w14:textId="77777777" w:rsidR="008B73A3" w:rsidRPr="005C5F28" w:rsidRDefault="008B73A3" w:rsidP="00413091">
      <w:pPr>
        <w:spacing w:line="240" w:lineRule="auto"/>
      </w:pPr>
      <w:r w:rsidRPr="005C5F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25CD" w14:textId="77777777" w:rsidR="00404F49" w:rsidRPr="005C5F28" w:rsidRDefault="00404F49" w:rsidP="00A31CFA">
    <w:pPr>
      <w:pStyle w:val="Sidefod"/>
      <w:jc w:val="right"/>
    </w:pPr>
    <w:r w:rsidRPr="005C5F28">
      <w:t xml:space="preserve">Side </w:t>
    </w:r>
    <w:r w:rsidRPr="005C5F28">
      <w:fldChar w:fldCharType="begin"/>
    </w:r>
    <w:r w:rsidRPr="005C5F28">
      <w:instrText xml:space="preserve"> PAGE   \* MERGEFORMAT </w:instrText>
    </w:r>
    <w:r w:rsidRPr="005C5F28">
      <w:fldChar w:fldCharType="separate"/>
    </w:r>
    <w:r w:rsidR="000269D2">
      <w:rPr>
        <w:noProof/>
      </w:rPr>
      <w:t>2</w:t>
    </w:r>
    <w:r w:rsidRPr="005C5F28">
      <w:rPr>
        <w:noProof/>
      </w:rPr>
      <w:fldChar w:fldCharType="end"/>
    </w:r>
    <w:r w:rsidRPr="005C5F28">
      <w:t xml:space="preserve"> af </w:t>
    </w:r>
    <w:fldSimple w:instr=" NUMPAGES   \* MERGEFORMAT ">
      <w:r w:rsidR="000269D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B33D" w14:textId="77777777" w:rsidR="008B73A3" w:rsidRPr="005C5F28" w:rsidRDefault="008B73A3" w:rsidP="00413091">
      <w:pPr>
        <w:spacing w:line="240" w:lineRule="auto"/>
      </w:pPr>
      <w:r w:rsidRPr="005C5F28">
        <w:separator/>
      </w:r>
    </w:p>
  </w:footnote>
  <w:footnote w:type="continuationSeparator" w:id="0">
    <w:p w14:paraId="4EE6ED2A" w14:textId="77777777" w:rsidR="008B73A3" w:rsidRPr="005C5F28" w:rsidRDefault="008B73A3" w:rsidP="00413091">
      <w:pPr>
        <w:spacing w:line="240" w:lineRule="auto"/>
      </w:pPr>
      <w:r w:rsidRPr="005C5F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25C7" w14:textId="77777777" w:rsidR="00404F49" w:rsidRPr="005C5F28" w:rsidRDefault="00404F49">
    <w:pPr>
      <w:pStyle w:val="Sidehoved"/>
    </w:pPr>
  </w:p>
  <w:p w14:paraId="058A25C8" w14:textId="77777777" w:rsidR="00404F49" w:rsidRPr="005C5F28" w:rsidRDefault="00404F49">
    <w:pPr>
      <w:pStyle w:val="Sidehoved"/>
    </w:pPr>
  </w:p>
  <w:p w14:paraId="058A25C9" w14:textId="77777777" w:rsidR="00404F49" w:rsidRPr="005C5F28" w:rsidRDefault="00404F49">
    <w:pPr>
      <w:pStyle w:val="Sidehoved"/>
    </w:pPr>
  </w:p>
  <w:p w14:paraId="058A25CA" w14:textId="77777777" w:rsidR="00404F49" w:rsidRPr="005C5F28" w:rsidRDefault="00404F49">
    <w:pPr>
      <w:pStyle w:val="Sidehoved"/>
    </w:pPr>
  </w:p>
  <w:p w14:paraId="058A25CB" w14:textId="77777777" w:rsidR="00404F49" w:rsidRPr="005C5F28" w:rsidRDefault="00404F49">
    <w:pPr>
      <w:pStyle w:val="Sidehoved"/>
    </w:pPr>
  </w:p>
  <w:p w14:paraId="058A25CC" w14:textId="77777777" w:rsidR="00404F49" w:rsidRPr="005C5F28" w:rsidRDefault="00404F49">
    <w:pPr>
      <w:pStyle w:val="Sidehoved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25CE" w14:textId="77777777" w:rsidR="00404F49" w:rsidRPr="005C5F28" w:rsidRDefault="005C5F2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058A25CF" wp14:editId="058A25D0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0215" cy="56896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3-05-03T09:17:04.5854658+02:00&quot;,&quot;Checksum&quot;:&quot;6c1b2e6564fdc8614cc1f186b247912e&quot;,&quot;IsAccessible&quot;:true,&quot;Settings&quot;:{&quot;CreatePdfUa&quot;:0}}"/>
    <w:docVar w:name="AttachedTemplatePath" w:val="Notat.dotm"/>
    <w:docVar w:name="CreatedWithDtVersion" w:val="2.13.002"/>
    <w:docVar w:name="DocumentCreated" w:val="DocumentCreated"/>
    <w:docVar w:name="DocumentCreatedOK" w:val="DocumentCreatedOK"/>
    <w:docVar w:name="DocumentInitialized" w:val="OK"/>
    <w:docVar w:name="Encrypted_AcadreDataCaseNodeId" w:val="e6ilBkpYIIZk9paJAGrPoREHegbcTPLE90/j/N4uSxtmUzwwwsG5T/ULYaeifaWB"/>
    <w:docVar w:name="Encrypted_AcadreDataCaseNumber" w:val="1JiPMYeLQJR2Z2ZZKAb/nA=="/>
    <w:docVar w:name="Encrypted_AcadreDataCaseTitle" w:val="Ew5TP7IHI1yPYxD/c63ho3xCIUGJuHkH0qsdzvf87s+JkH0W9BMHSiDxVhZ8+Os6"/>
    <w:docVar w:name="Encrypted_AcadreDataCaseUUID" w:val="e6ilBkpYIIZk9paJAGrPoREHegbcTPLE90/j/N4uSxtmUzwwwsG5T/ULYaeifaWB"/>
    <w:docVar w:name="Encrypted_AcadreDataDocumentDate" w:val="kk2S3fSc/POnjYEb62wvtg=="/>
    <w:docVar w:name="Encrypted_AcadreDataDocumentResponsibleUserName" w:val="h+LEEs2ItOBgBOa5qyenoA=="/>
    <w:docVar w:name="Encrypted_AcadreDataDocumentTitle" w:val="igiDrtqG8VTQ4m2eMKLYsaG5ZcEsD+VsK943lg4XnmV0XjJxhIwracTNH/EPB9Tg"/>
    <w:docVar w:name="Encrypted_AcadreDataDocumentUUID" w:val="blO+DEDoVDry6lpCn/3pUumQqJe8Ynf0XCnF8qriX8Eyn6CPhRIy5d1IjtAlBy8n"/>
    <w:docVar w:name="Encrypted_AcadreDocumentToMultipleRecipients" w:val="Go1BF8BBsJqqGsR1izlsvQ=="/>
    <w:docVar w:name="Encrypted_CloudStatistics_DocumentCreation" w:val="jdVW2FK8uI0YHzTHPTEY1w=="/>
    <w:docVar w:name="Encrypted_CloudStatistics_StoryID" w:val="nu664sp5D5ftaTCFxRpgeSOHZVHV5Spx3Ru5GRE/sNnbvzUHDK+uwiYeoJTKhoTi"/>
    <w:docVar w:name="Encrypted_DocCaseNo" w:val="1JiPMYeLQJR2Z2ZZKAb/nA=="/>
    <w:docVar w:name="Encrypted_DocFESDCaseID" w:val="e6ilBkpYIIZk9paJAGrPoREHegbcTPLE90/j/N4uSxtmUzwwwsG5T/ULYaeifaWB"/>
    <w:docVar w:name="Encrypted_DocHeader" w:val="igiDrtqG8VTQ4m2eMKLYsaG5ZcEsD+VsK943lg4XnmV0XjJxhIwracTNH/EPB9Tg"/>
    <w:docVar w:name="Encrypted_DocumentChangeThisVar" w:val="Go1BF8BBsJqqGsR1izlsvQ=="/>
    <w:docVar w:name="IntegrationType" w:val="AcadreCM"/>
    <w:docVar w:name="SaveInTemplateCenterEnabled" w:val="False"/>
  </w:docVars>
  <w:rsids>
    <w:rsidRoot w:val="005C5F28"/>
    <w:rsid w:val="000248C1"/>
    <w:rsid w:val="000269D2"/>
    <w:rsid w:val="00055ED2"/>
    <w:rsid w:val="00077C22"/>
    <w:rsid w:val="00081CCE"/>
    <w:rsid w:val="000826C3"/>
    <w:rsid w:val="00083DE7"/>
    <w:rsid w:val="000A7726"/>
    <w:rsid w:val="000A7E1D"/>
    <w:rsid w:val="000B5826"/>
    <w:rsid w:val="000E7464"/>
    <w:rsid w:val="0010228D"/>
    <w:rsid w:val="00107426"/>
    <w:rsid w:val="00153200"/>
    <w:rsid w:val="00155E07"/>
    <w:rsid w:val="00163644"/>
    <w:rsid w:val="00167831"/>
    <w:rsid w:val="00176013"/>
    <w:rsid w:val="00187C4D"/>
    <w:rsid w:val="001900A6"/>
    <w:rsid w:val="001C0814"/>
    <w:rsid w:val="001E0C2B"/>
    <w:rsid w:val="00206615"/>
    <w:rsid w:val="00212D7B"/>
    <w:rsid w:val="0021531F"/>
    <w:rsid w:val="002237C8"/>
    <w:rsid w:val="002315BF"/>
    <w:rsid w:val="002440A4"/>
    <w:rsid w:val="00257D2F"/>
    <w:rsid w:val="00273036"/>
    <w:rsid w:val="002B3454"/>
    <w:rsid w:val="002C1C97"/>
    <w:rsid w:val="002C3CD2"/>
    <w:rsid w:val="002E0EB6"/>
    <w:rsid w:val="002E18FC"/>
    <w:rsid w:val="002E316B"/>
    <w:rsid w:val="00305F9E"/>
    <w:rsid w:val="003357E6"/>
    <w:rsid w:val="0033676B"/>
    <w:rsid w:val="00343BCF"/>
    <w:rsid w:val="00363B87"/>
    <w:rsid w:val="00381AAF"/>
    <w:rsid w:val="00392E96"/>
    <w:rsid w:val="00395B77"/>
    <w:rsid w:val="00397E4C"/>
    <w:rsid w:val="003A5959"/>
    <w:rsid w:val="003B6F50"/>
    <w:rsid w:val="003B7E31"/>
    <w:rsid w:val="003D44CB"/>
    <w:rsid w:val="003F1B0F"/>
    <w:rsid w:val="00403D1F"/>
    <w:rsid w:val="00404F49"/>
    <w:rsid w:val="00407241"/>
    <w:rsid w:val="00411654"/>
    <w:rsid w:val="00413091"/>
    <w:rsid w:val="00434D94"/>
    <w:rsid w:val="00442F57"/>
    <w:rsid w:val="00452026"/>
    <w:rsid w:val="00465BD0"/>
    <w:rsid w:val="004A09AB"/>
    <w:rsid w:val="004E1AD9"/>
    <w:rsid w:val="00531A1C"/>
    <w:rsid w:val="00541699"/>
    <w:rsid w:val="00543BAB"/>
    <w:rsid w:val="00576D31"/>
    <w:rsid w:val="005818F4"/>
    <w:rsid w:val="005851EB"/>
    <w:rsid w:val="0059393D"/>
    <w:rsid w:val="005B0642"/>
    <w:rsid w:val="005B4A06"/>
    <w:rsid w:val="005C2578"/>
    <w:rsid w:val="005C5F28"/>
    <w:rsid w:val="005D5EA1"/>
    <w:rsid w:val="005E5AF8"/>
    <w:rsid w:val="005E7A02"/>
    <w:rsid w:val="005F465B"/>
    <w:rsid w:val="00615C0E"/>
    <w:rsid w:val="00623796"/>
    <w:rsid w:val="00626E93"/>
    <w:rsid w:val="00631EBF"/>
    <w:rsid w:val="006365F7"/>
    <w:rsid w:val="0064259A"/>
    <w:rsid w:val="00651731"/>
    <w:rsid w:val="006611F1"/>
    <w:rsid w:val="006B1CA2"/>
    <w:rsid w:val="006C7199"/>
    <w:rsid w:val="006D0AD3"/>
    <w:rsid w:val="006E7339"/>
    <w:rsid w:val="006F5C4C"/>
    <w:rsid w:val="007042B2"/>
    <w:rsid w:val="00713EF1"/>
    <w:rsid w:val="00726276"/>
    <w:rsid w:val="0074691B"/>
    <w:rsid w:val="007628E6"/>
    <w:rsid w:val="00764D1F"/>
    <w:rsid w:val="00773587"/>
    <w:rsid w:val="00795AE6"/>
    <w:rsid w:val="00796243"/>
    <w:rsid w:val="00797DB9"/>
    <w:rsid w:val="007B06B0"/>
    <w:rsid w:val="007C5074"/>
    <w:rsid w:val="007D3858"/>
    <w:rsid w:val="007E4A2B"/>
    <w:rsid w:val="0081323A"/>
    <w:rsid w:val="00820325"/>
    <w:rsid w:val="00862DD9"/>
    <w:rsid w:val="00874E20"/>
    <w:rsid w:val="0089532E"/>
    <w:rsid w:val="00897044"/>
    <w:rsid w:val="00897FF7"/>
    <w:rsid w:val="008B0177"/>
    <w:rsid w:val="008B1AF0"/>
    <w:rsid w:val="008B73A3"/>
    <w:rsid w:val="008C328F"/>
    <w:rsid w:val="008C5E33"/>
    <w:rsid w:val="008C61EE"/>
    <w:rsid w:val="008D42A0"/>
    <w:rsid w:val="00901B42"/>
    <w:rsid w:val="0091220D"/>
    <w:rsid w:val="00917986"/>
    <w:rsid w:val="009309E3"/>
    <w:rsid w:val="00951F4D"/>
    <w:rsid w:val="00954DA7"/>
    <w:rsid w:val="009A2D54"/>
    <w:rsid w:val="009B0EEA"/>
    <w:rsid w:val="009C0F41"/>
    <w:rsid w:val="009D328A"/>
    <w:rsid w:val="009F703D"/>
    <w:rsid w:val="00A0193C"/>
    <w:rsid w:val="00A03972"/>
    <w:rsid w:val="00A11363"/>
    <w:rsid w:val="00A31CFA"/>
    <w:rsid w:val="00A37638"/>
    <w:rsid w:val="00A5055E"/>
    <w:rsid w:val="00A6062A"/>
    <w:rsid w:val="00AC68D6"/>
    <w:rsid w:val="00AF43A9"/>
    <w:rsid w:val="00B005D2"/>
    <w:rsid w:val="00B03261"/>
    <w:rsid w:val="00B07A7F"/>
    <w:rsid w:val="00B1666C"/>
    <w:rsid w:val="00B25A66"/>
    <w:rsid w:val="00B50E94"/>
    <w:rsid w:val="00B53B9E"/>
    <w:rsid w:val="00B74C75"/>
    <w:rsid w:val="00B84A96"/>
    <w:rsid w:val="00B86FA7"/>
    <w:rsid w:val="00BA5D43"/>
    <w:rsid w:val="00BB7A0B"/>
    <w:rsid w:val="00BC14F4"/>
    <w:rsid w:val="00BC1B0B"/>
    <w:rsid w:val="00BC4963"/>
    <w:rsid w:val="00BD7E02"/>
    <w:rsid w:val="00C05943"/>
    <w:rsid w:val="00C27737"/>
    <w:rsid w:val="00C3558E"/>
    <w:rsid w:val="00C44DC3"/>
    <w:rsid w:val="00C46248"/>
    <w:rsid w:val="00C656F7"/>
    <w:rsid w:val="00C6589D"/>
    <w:rsid w:val="00C70110"/>
    <w:rsid w:val="00C70E6B"/>
    <w:rsid w:val="00C9645B"/>
    <w:rsid w:val="00CA3F55"/>
    <w:rsid w:val="00CB057F"/>
    <w:rsid w:val="00CC08AF"/>
    <w:rsid w:val="00CC5E18"/>
    <w:rsid w:val="00CE4823"/>
    <w:rsid w:val="00CE66E6"/>
    <w:rsid w:val="00D1167B"/>
    <w:rsid w:val="00D171E2"/>
    <w:rsid w:val="00D20F7E"/>
    <w:rsid w:val="00D21106"/>
    <w:rsid w:val="00D222C6"/>
    <w:rsid w:val="00D24282"/>
    <w:rsid w:val="00D26C97"/>
    <w:rsid w:val="00D30FCF"/>
    <w:rsid w:val="00D361D9"/>
    <w:rsid w:val="00D43F9D"/>
    <w:rsid w:val="00D444B6"/>
    <w:rsid w:val="00D44B16"/>
    <w:rsid w:val="00D44EA1"/>
    <w:rsid w:val="00D52477"/>
    <w:rsid w:val="00D57C7D"/>
    <w:rsid w:val="00D76285"/>
    <w:rsid w:val="00D81CB0"/>
    <w:rsid w:val="00D90C08"/>
    <w:rsid w:val="00D9431D"/>
    <w:rsid w:val="00DA7931"/>
    <w:rsid w:val="00DB2461"/>
    <w:rsid w:val="00DD3675"/>
    <w:rsid w:val="00DE3C6A"/>
    <w:rsid w:val="00DF3DA7"/>
    <w:rsid w:val="00DF4488"/>
    <w:rsid w:val="00E17A9A"/>
    <w:rsid w:val="00E249BF"/>
    <w:rsid w:val="00EC2033"/>
    <w:rsid w:val="00EC298F"/>
    <w:rsid w:val="00F0435F"/>
    <w:rsid w:val="00F06CB2"/>
    <w:rsid w:val="00F14ADE"/>
    <w:rsid w:val="00F250E4"/>
    <w:rsid w:val="00F303D4"/>
    <w:rsid w:val="00F36A05"/>
    <w:rsid w:val="00F421EE"/>
    <w:rsid w:val="00F427B8"/>
    <w:rsid w:val="00F471AE"/>
    <w:rsid w:val="00F57392"/>
    <w:rsid w:val="00F605C3"/>
    <w:rsid w:val="00F75379"/>
    <w:rsid w:val="00F90ED1"/>
    <w:rsid w:val="00F97882"/>
    <w:rsid w:val="00FA4C69"/>
    <w:rsid w:val="00FB4BE2"/>
    <w:rsid w:val="00FD47AB"/>
    <w:rsid w:val="00FD4CB6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A24FC"/>
  <w15:docId w15:val="{D4580688-9EDB-4712-AF52-227C541D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08AF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08AF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08AF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C08AF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character" w:customStyle="1" w:styleId="Overskrift1Tegn">
    <w:name w:val="Overskrift 1 Tegn"/>
    <w:basedOn w:val="Standardskrifttypeiafsnit"/>
    <w:link w:val="Overskrift1"/>
    <w:uiPriority w:val="9"/>
    <w:rsid w:val="00CC08AF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08AF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C08AF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C08AF"/>
    <w:rPr>
      <w:rFonts w:eastAsia="Times New Roman"/>
      <w:b/>
      <w:bCs/>
      <w:sz w:val="24"/>
      <w:szCs w:val="28"/>
      <w:lang w:eastAsia="en-US"/>
    </w:rPr>
  </w:style>
  <w:style w:type="paragraph" w:customStyle="1" w:styleId="Kolofon">
    <w:name w:val="Kolofon"/>
    <w:basedOn w:val="Normal"/>
    <w:rsid w:val="002C3CD2"/>
    <w:pPr>
      <w:spacing w:line="220" w:lineRule="atLeast"/>
    </w:pPr>
    <w:rPr>
      <w:sz w:val="16"/>
    </w:rPr>
  </w:style>
  <w:style w:type="paragraph" w:customStyle="1" w:styleId="KolofonFed">
    <w:name w:val="KolofonFed"/>
    <w:basedOn w:val="Kolofon"/>
    <w:rsid w:val="002C3CD2"/>
    <w:rPr>
      <w:b/>
    </w:rPr>
  </w:style>
  <w:style w:type="paragraph" w:customStyle="1" w:styleId="Overskriften">
    <w:name w:val="Overskriften"/>
    <w:basedOn w:val="Normal"/>
    <w:rsid w:val="006365F7"/>
    <w:pPr>
      <w:spacing w:before="1840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1249</Characters>
  <Application>Microsoft Office Word</Application>
  <DocSecurity>0</DocSecurity>
  <Lines>113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prioriterings- og vurderingsskema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prioriterings- og vurderingsskema</dc:title>
  <dc:creator>Annette Havmand</dc:creator>
  <cp:lastModifiedBy>Annette Havmand</cp:lastModifiedBy>
  <cp:revision>15</cp:revision>
  <dcterms:created xsi:type="dcterms:W3CDTF">2023-02-06T10:01:00Z</dcterms:created>
  <dcterms:modified xsi:type="dcterms:W3CDTF">2026-07-16T12:36:00Z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{3C38DEE1-BAC8-4B80-A993-E30E425CB930}</vt:lpwstr>
  </property>
</Properties>
</file>